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DA" w:rsidRDefault="00A67FDA" w:rsidP="0011737B">
      <w:pPr>
        <w:pStyle w:val="Title"/>
        <w:jc w:val="center"/>
        <w:rPr>
          <w:rFonts w:ascii="Times New Roman" w:hAnsi="Times New Roman" w:cs="Times New Roman"/>
          <w:sz w:val="36"/>
          <w:szCs w:val="36"/>
          <w:lang w:val="en-CA"/>
        </w:rPr>
      </w:pPr>
      <w:bookmarkStart w:id="0" w:name="_GoBack"/>
      <w:bookmarkEnd w:id="0"/>
      <w:r w:rsidRPr="00F062BE">
        <w:rPr>
          <w:rFonts w:ascii="Times New Roman" w:hAnsi="Times New Roman" w:cs="Times New Roman"/>
          <w:sz w:val="36"/>
          <w:szCs w:val="36"/>
          <w:lang w:val="en-CA"/>
        </w:rPr>
        <w:t>Building the Framework for Absolute Sustainability</w:t>
      </w:r>
    </w:p>
    <w:p w:rsidR="00A67FDA" w:rsidRPr="00B80D5A" w:rsidRDefault="00A67FDA" w:rsidP="0011737B">
      <w:pPr>
        <w:jc w:val="center"/>
        <w:rPr>
          <w:sz w:val="36"/>
          <w:szCs w:val="36"/>
          <w:lang w:val="en-CA"/>
        </w:rPr>
      </w:pPr>
    </w:p>
    <w:p w:rsidR="00A67FDA" w:rsidRDefault="00A67FDA" w:rsidP="0011737B">
      <w:pPr>
        <w:autoSpaceDE w:val="0"/>
        <w:autoSpaceDN w:val="0"/>
        <w:adjustRightInd w:val="0"/>
        <w:jc w:val="center"/>
        <w:rPr>
          <w:sz w:val="20"/>
          <w:szCs w:val="20"/>
        </w:rPr>
      </w:pPr>
      <w:r>
        <w:rPr>
          <w:b/>
        </w:rPr>
        <w:t xml:space="preserve">Douglas Nuttall, </w:t>
      </w:r>
      <w:proofErr w:type="spellStart"/>
      <w:r>
        <w:rPr>
          <w:b/>
        </w:rPr>
        <w:t>P.Eng.</w:t>
      </w:r>
      <w:r w:rsidRPr="00B80D5A">
        <w:rPr>
          <w:b/>
          <w:vertAlign w:val="superscript"/>
        </w:rPr>
        <w:t>a</w:t>
      </w:r>
      <w:proofErr w:type="spellEnd"/>
      <w:r w:rsidRPr="008F339A">
        <w:rPr>
          <w:b/>
        </w:rPr>
        <w:t xml:space="preserve">, </w:t>
      </w:r>
      <w:r>
        <w:rPr>
          <w:b/>
        </w:rPr>
        <w:t xml:space="preserve">Jay </w:t>
      </w:r>
      <w:proofErr w:type="spellStart"/>
      <w:r>
        <w:rPr>
          <w:b/>
        </w:rPr>
        <w:t>Young</w:t>
      </w:r>
      <w:r w:rsidRPr="00B80D5A">
        <w:rPr>
          <w:b/>
          <w:vertAlign w:val="superscript"/>
        </w:rPr>
        <w:t>b</w:t>
      </w:r>
      <w:proofErr w:type="spellEnd"/>
    </w:p>
    <w:p w:rsidR="00A67FDA" w:rsidRDefault="00A67FDA" w:rsidP="0011737B">
      <w:pPr>
        <w:autoSpaceDE w:val="0"/>
        <w:autoSpaceDN w:val="0"/>
        <w:adjustRightInd w:val="0"/>
        <w:jc w:val="center"/>
        <w:rPr>
          <w:sz w:val="20"/>
          <w:szCs w:val="20"/>
        </w:rPr>
      </w:pPr>
      <w:proofErr w:type="gramStart"/>
      <w:r w:rsidRPr="00B80D5A">
        <w:rPr>
          <w:sz w:val="20"/>
          <w:szCs w:val="20"/>
          <w:vertAlign w:val="superscript"/>
        </w:rPr>
        <w:t>a</w:t>
      </w:r>
      <w:proofErr w:type="gramEnd"/>
      <w:r>
        <w:rPr>
          <w:sz w:val="20"/>
          <w:szCs w:val="20"/>
          <w:vertAlign w:val="superscript"/>
        </w:rPr>
        <w:t xml:space="preserve"> </w:t>
      </w:r>
      <w:r>
        <w:rPr>
          <w:sz w:val="20"/>
          <w:szCs w:val="20"/>
        </w:rPr>
        <w:t>Jp2g Consultants, 11</w:t>
      </w:r>
      <w:r w:rsidR="0011737B">
        <w:rPr>
          <w:sz w:val="20"/>
          <w:szCs w:val="20"/>
        </w:rPr>
        <w:t>5</w:t>
      </w:r>
      <w:r>
        <w:rPr>
          <w:sz w:val="20"/>
          <w:szCs w:val="20"/>
        </w:rPr>
        <w:t>0 Morrison Drive, Suite 400, Ottawa, Canada</w:t>
      </w:r>
    </w:p>
    <w:p w:rsidR="00A67FDA" w:rsidRDefault="00A67FDA" w:rsidP="0011737B">
      <w:pPr>
        <w:autoSpaceDE w:val="0"/>
        <w:autoSpaceDN w:val="0"/>
        <w:adjustRightInd w:val="0"/>
        <w:jc w:val="center"/>
        <w:rPr>
          <w:sz w:val="20"/>
          <w:szCs w:val="20"/>
        </w:rPr>
      </w:pPr>
      <w:proofErr w:type="gramStart"/>
      <w:r w:rsidRPr="00B80D5A">
        <w:rPr>
          <w:sz w:val="20"/>
          <w:szCs w:val="20"/>
          <w:vertAlign w:val="superscript"/>
        </w:rPr>
        <w:t>b</w:t>
      </w:r>
      <w:proofErr w:type="gramEnd"/>
      <w:r>
        <w:rPr>
          <w:sz w:val="20"/>
          <w:szCs w:val="20"/>
        </w:rPr>
        <w:t xml:space="preserve"> Independent writer/educator  </w:t>
      </w:r>
      <w:hyperlink r:id="rId7" w:history="1">
        <w:r w:rsidRPr="00D44FBB">
          <w:rPr>
            <w:rStyle w:val="Hyperlink"/>
            <w:sz w:val="20"/>
            <w:szCs w:val="20"/>
          </w:rPr>
          <w:t>jyoung@parl.gc.ca</w:t>
        </w:r>
      </w:hyperlink>
    </w:p>
    <w:p w:rsidR="00A67FDA" w:rsidRDefault="00A67FDA" w:rsidP="0011737B">
      <w:pPr>
        <w:autoSpaceDE w:val="0"/>
        <w:autoSpaceDN w:val="0"/>
        <w:adjustRightInd w:val="0"/>
        <w:jc w:val="center"/>
        <w:rPr>
          <w:sz w:val="20"/>
          <w:szCs w:val="20"/>
        </w:rPr>
      </w:pPr>
      <w:r>
        <w:rPr>
          <w:sz w:val="20"/>
          <w:szCs w:val="20"/>
        </w:rPr>
        <w:t xml:space="preserve">Corresponding author: </w:t>
      </w:r>
      <w:hyperlink r:id="rId8" w:history="1">
        <w:r w:rsidRPr="00D44FBB">
          <w:rPr>
            <w:rStyle w:val="Hyperlink"/>
            <w:sz w:val="20"/>
            <w:szCs w:val="20"/>
          </w:rPr>
          <w:t>dnuttall@xplornet.com</w:t>
        </w:r>
      </w:hyperlink>
    </w:p>
    <w:p w:rsidR="00A67FDA" w:rsidRDefault="00A67FDA" w:rsidP="0011737B">
      <w:pPr>
        <w:rPr>
          <w:b/>
          <w:sz w:val="20"/>
          <w:szCs w:val="20"/>
        </w:rPr>
      </w:pPr>
    </w:p>
    <w:p w:rsidR="00A67FDA" w:rsidRDefault="00A67FDA" w:rsidP="0011737B">
      <w:pPr>
        <w:rPr>
          <w:sz w:val="20"/>
          <w:szCs w:val="20"/>
        </w:rPr>
      </w:pPr>
      <w:r w:rsidRPr="00121EA1">
        <w:rPr>
          <w:b/>
          <w:sz w:val="20"/>
          <w:szCs w:val="20"/>
        </w:rPr>
        <w:t xml:space="preserve">Abstract: </w:t>
      </w:r>
      <w:r w:rsidRPr="00121EA1">
        <w:rPr>
          <w:sz w:val="20"/>
          <w:szCs w:val="20"/>
        </w:rPr>
        <w:t>There is a truism in Engineering that requires that a problem cannot be solved until it has been adequately defined.  Sustainability can be perceived as a Wicked Problem, which suggests that it has not been adequately defined</w:t>
      </w:r>
      <w:r w:rsidR="00C01EB5">
        <w:rPr>
          <w:sz w:val="20"/>
          <w:szCs w:val="20"/>
        </w:rPr>
        <w:t>.   P</w:t>
      </w:r>
      <w:r w:rsidRPr="00121EA1">
        <w:rPr>
          <w:sz w:val="20"/>
          <w:szCs w:val="20"/>
        </w:rPr>
        <w:t xml:space="preserve">erhaps Sustainability resists definition, but a more optimistic approach would be to try a different </w:t>
      </w:r>
      <w:r w:rsidR="00C01EB5">
        <w:rPr>
          <w:sz w:val="20"/>
          <w:szCs w:val="20"/>
        </w:rPr>
        <w:t>way</w:t>
      </w:r>
      <w:r w:rsidRPr="00121EA1">
        <w:rPr>
          <w:sz w:val="20"/>
          <w:szCs w:val="20"/>
        </w:rPr>
        <w:t xml:space="preserve"> to define it.  In this paper, we advance a means of solving the Sustainability problem from first principals, in a manner that is intended to be universal, objective, sensitive, and repeatable.  </w:t>
      </w:r>
      <w:r>
        <w:rPr>
          <w:sz w:val="20"/>
          <w:szCs w:val="20"/>
        </w:rPr>
        <w:t>It is expected to be applicable</w:t>
      </w:r>
      <w:r w:rsidRPr="00121EA1">
        <w:rPr>
          <w:sz w:val="20"/>
          <w:szCs w:val="20"/>
        </w:rPr>
        <w:t xml:space="preserve"> for a</w:t>
      </w:r>
      <w:r>
        <w:rPr>
          <w:sz w:val="20"/>
          <w:szCs w:val="20"/>
        </w:rPr>
        <w:t>ny scale of setting, in any culture</w:t>
      </w:r>
      <w:r w:rsidRPr="00121EA1">
        <w:rPr>
          <w:sz w:val="20"/>
          <w:szCs w:val="20"/>
        </w:rPr>
        <w:t>, regardless of the resources, skills, and technology that is available.  It is intended to rely on units of Sustainability, rather than indicators, with thresholds derived from the units themselves.</w:t>
      </w:r>
    </w:p>
    <w:p w:rsidR="00B52565" w:rsidRDefault="00B52565" w:rsidP="0011737B">
      <w:pPr>
        <w:rPr>
          <w:sz w:val="20"/>
          <w:szCs w:val="20"/>
        </w:rPr>
      </w:pPr>
    </w:p>
    <w:p w:rsidR="00A67FDA" w:rsidRDefault="00A67FDA" w:rsidP="0011737B">
      <w:pPr>
        <w:rPr>
          <w:sz w:val="20"/>
          <w:szCs w:val="20"/>
        </w:rPr>
      </w:pPr>
      <w:r w:rsidRPr="00121EA1">
        <w:rPr>
          <w:sz w:val="20"/>
          <w:szCs w:val="20"/>
        </w:rPr>
        <w:t xml:space="preserve">We would measure how long it takes people to meet their needs, how effectively people use their time to meet their needs (e.g. </w:t>
      </w:r>
      <w:r w:rsidR="00AF4274">
        <w:rPr>
          <w:sz w:val="20"/>
          <w:szCs w:val="20"/>
        </w:rPr>
        <w:t>w</w:t>
      </w:r>
      <w:r w:rsidR="00AF4274" w:rsidRPr="00121EA1">
        <w:rPr>
          <w:sz w:val="20"/>
          <w:szCs w:val="20"/>
        </w:rPr>
        <w:t xml:space="preserve">hat </w:t>
      </w:r>
      <w:r w:rsidRPr="00121EA1">
        <w:rPr>
          <w:sz w:val="20"/>
          <w:szCs w:val="20"/>
        </w:rPr>
        <w:t>time-weighted fraction of needs are met), and the consumption of resources and production of wastes, throughout the population of a community.  From these measurements, we can determine the relationships between resource consumption and quality of life.</w:t>
      </w:r>
      <w:r>
        <w:rPr>
          <w:sz w:val="20"/>
          <w:szCs w:val="20"/>
        </w:rPr>
        <w:t xml:space="preserve">  From the relationships, decisions can be made to maximize quality of life of the community while minimizing negative ecological impacts, and achieve Global Sustainability at a community scale.</w:t>
      </w:r>
    </w:p>
    <w:p w:rsidR="00A67FDA" w:rsidRPr="00121EA1" w:rsidRDefault="00A67FDA" w:rsidP="0011737B">
      <w:pPr>
        <w:rPr>
          <w:sz w:val="20"/>
          <w:szCs w:val="20"/>
        </w:rPr>
      </w:pPr>
    </w:p>
    <w:p w:rsidR="00A67FDA" w:rsidRDefault="00A67FDA" w:rsidP="0011737B">
      <w:pPr>
        <w:rPr>
          <w:sz w:val="20"/>
          <w:szCs w:val="20"/>
        </w:rPr>
      </w:pPr>
      <w:r w:rsidRPr="00121EA1">
        <w:rPr>
          <w:b/>
          <w:sz w:val="20"/>
          <w:szCs w:val="20"/>
        </w:rPr>
        <w:t>Keywords:</w:t>
      </w:r>
      <w:r>
        <w:rPr>
          <w:b/>
          <w:sz w:val="20"/>
          <w:szCs w:val="20"/>
        </w:rPr>
        <w:t xml:space="preserve"> </w:t>
      </w:r>
      <w:r w:rsidRPr="00121EA1">
        <w:rPr>
          <w:sz w:val="20"/>
          <w:szCs w:val="20"/>
        </w:rPr>
        <w:t xml:space="preserve">Human Development, Technological Development, Absolute Sustainability, </w:t>
      </w:r>
      <w:r>
        <w:rPr>
          <w:sz w:val="20"/>
          <w:szCs w:val="20"/>
        </w:rPr>
        <w:t>Time/Resource Curve, Needs</w:t>
      </w:r>
    </w:p>
    <w:p w:rsidR="00A67FDA" w:rsidRDefault="00A67FDA" w:rsidP="0011737B">
      <w:pPr>
        <w:rPr>
          <w:sz w:val="20"/>
          <w:szCs w:val="20"/>
        </w:rPr>
      </w:pPr>
    </w:p>
    <w:p w:rsidR="00A67FDA" w:rsidRDefault="00A67FDA" w:rsidP="0011737B">
      <w:pPr>
        <w:jc w:val="center"/>
        <w:rPr>
          <w:b/>
          <w:sz w:val="20"/>
          <w:szCs w:val="20"/>
        </w:rPr>
      </w:pPr>
      <w:r w:rsidRPr="00121EA1">
        <w:rPr>
          <w:b/>
          <w:sz w:val="20"/>
          <w:szCs w:val="20"/>
        </w:rPr>
        <w:t>Introduction</w:t>
      </w:r>
    </w:p>
    <w:p w:rsidR="0011737B" w:rsidRPr="00121EA1" w:rsidRDefault="0011737B" w:rsidP="0011737B">
      <w:pPr>
        <w:jc w:val="center"/>
        <w:rPr>
          <w:b/>
          <w:sz w:val="20"/>
          <w:szCs w:val="20"/>
        </w:rPr>
      </w:pPr>
    </w:p>
    <w:p w:rsidR="00913C26" w:rsidRPr="00A67FDA" w:rsidRDefault="00A67FDA" w:rsidP="0011737B">
      <w:pPr>
        <w:spacing w:after="240"/>
        <w:rPr>
          <w:sz w:val="20"/>
          <w:szCs w:val="20"/>
        </w:rPr>
      </w:pPr>
      <w:r w:rsidRPr="00A67FDA">
        <w:rPr>
          <w:sz w:val="20"/>
          <w:szCs w:val="20"/>
        </w:rPr>
        <w:t>F</w:t>
      </w:r>
      <w:r w:rsidR="00913C26" w:rsidRPr="00A67FDA">
        <w:rPr>
          <w:sz w:val="20"/>
          <w:szCs w:val="20"/>
        </w:rPr>
        <w:t>or many years, Sustainability has been a focus of intense scientific study</w:t>
      </w:r>
      <w:r w:rsidR="00286657" w:rsidRPr="00A67FDA">
        <w:rPr>
          <w:sz w:val="20"/>
          <w:szCs w:val="20"/>
        </w:rPr>
        <w:t xml:space="preserve">.  </w:t>
      </w:r>
      <w:r w:rsidR="00304EE6" w:rsidRPr="00A67FDA">
        <w:rPr>
          <w:sz w:val="20"/>
          <w:szCs w:val="20"/>
        </w:rPr>
        <w:t xml:space="preserve">For nearly 50 years, </w:t>
      </w:r>
      <w:r w:rsidR="00286657" w:rsidRPr="00A67FDA">
        <w:rPr>
          <w:sz w:val="20"/>
          <w:szCs w:val="20"/>
        </w:rPr>
        <w:t xml:space="preserve">Sustainability Science has </w:t>
      </w:r>
      <w:r w:rsidR="0055465F" w:rsidRPr="00A67FDA">
        <w:rPr>
          <w:sz w:val="20"/>
          <w:szCs w:val="20"/>
        </w:rPr>
        <w:t xml:space="preserve">been </w:t>
      </w:r>
      <w:r w:rsidR="00286657" w:rsidRPr="00A67FDA">
        <w:rPr>
          <w:sz w:val="20"/>
          <w:szCs w:val="20"/>
        </w:rPr>
        <w:t>explor</w:t>
      </w:r>
      <w:r w:rsidR="0055465F" w:rsidRPr="00A67FDA">
        <w:rPr>
          <w:sz w:val="20"/>
          <w:szCs w:val="20"/>
        </w:rPr>
        <w:t>ing</w:t>
      </w:r>
      <w:r w:rsidR="00304EE6" w:rsidRPr="00A67FDA">
        <w:rPr>
          <w:sz w:val="20"/>
          <w:szCs w:val="20"/>
        </w:rPr>
        <w:t xml:space="preserve"> the ideas</w:t>
      </w:r>
      <w:r w:rsidR="00286657" w:rsidRPr="00A67FDA">
        <w:rPr>
          <w:sz w:val="20"/>
          <w:szCs w:val="20"/>
        </w:rPr>
        <w:t xml:space="preserve"> </w:t>
      </w:r>
      <w:r w:rsidR="00BB2396" w:rsidRPr="00A67FDA">
        <w:rPr>
          <w:sz w:val="20"/>
          <w:szCs w:val="20"/>
        </w:rPr>
        <w:t xml:space="preserve">surrounding how people can live on the Earth in perpetuity.  </w:t>
      </w:r>
      <w:r w:rsidR="005724DE" w:rsidRPr="00A67FDA">
        <w:rPr>
          <w:sz w:val="20"/>
          <w:szCs w:val="20"/>
        </w:rPr>
        <w:t>Thirty</w:t>
      </w:r>
      <w:r w:rsidR="00BB2396" w:rsidRPr="00A67FDA">
        <w:rPr>
          <w:sz w:val="20"/>
          <w:szCs w:val="20"/>
        </w:rPr>
        <w:t xml:space="preserve"> years ago, the concept of Sustainable Development was popularized in Our Common Future</w:t>
      </w:r>
      <w:r w:rsidR="00CF6D8C">
        <w:rPr>
          <w:sz w:val="20"/>
          <w:szCs w:val="20"/>
        </w:rPr>
        <w:t xml:space="preserve"> [</w:t>
      </w:r>
      <w:r w:rsidRPr="00CF6D8C">
        <w:rPr>
          <w:sz w:val="20"/>
          <w:szCs w:val="20"/>
        </w:rPr>
        <w:t>1</w:t>
      </w:r>
      <w:r w:rsidR="00CF6D8C" w:rsidRPr="00CF6D8C">
        <w:rPr>
          <w:sz w:val="20"/>
          <w:szCs w:val="20"/>
        </w:rPr>
        <w:t>]</w:t>
      </w:r>
      <w:r w:rsidR="00BB2396" w:rsidRPr="00A67FDA">
        <w:rPr>
          <w:sz w:val="20"/>
          <w:szCs w:val="20"/>
        </w:rPr>
        <w:t>.  Today, a myriad of journals, conferences, academic disciplines, institutions</w:t>
      </w:r>
      <w:r w:rsidR="005724DE" w:rsidRPr="00A67FDA">
        <w:rPr>
          <w:sz w:val="20"/>
          <w:szCs w:val="20"/>
        </w:rPr>
        <w:t>,</w:t>
      </w:r>
      <w:r w:rsidR="00BB2396" w:rsidRPr="00A67FDA">
        <w:rPr>
          <w:sz w:val="20"/>
          <w:szCs w:val="20"/>
        </w:rPr>
        <w:t xml:space="preserve"> and researchers are all focused on finding answers to the same basic question</w:t>
      </w:r>
      <w:r w:rsidR="005724DE" w:rsidRPr="00A67FDA">
        <w:rPr>
          <w:sz w:val="20"/>
          <w:szCs w:val="20"/>
        </w:rPr>
        <w:t>,</w:t>
      </w:r>
      <w:r w:rsidR="00F23B1A">
        <w:rPr>
          <w:sz w:val="20"/>
          <w:szCs w:val="20"/>
        </w:rPr>
        <w:t xml:space="preserve"> </w:t>
      </w:r>
      <w:r w:rsidR="005724DE" w:rsidRPr="00A67FDA">
        <w:rPr>
          <w:sz w:val="20"/>
          <w:szCs w:val="20"/>
        </w:rPr>
        <w:t>b</w:t>
      </w:r>
      <w:r w:rsidR="002367F5" w:rsidRPr="00A67FDA">
        <w:rPr>
          <w:sz w:val="20"/>
          <w:szCs w:val="20"/>
        </w:rPr>
        <w:t>ut Sustainability has remained a Wicked Problem that has defied a general solution.</w:t>
      </w:r>
    </w:p>
    <w:p w:rsidR="002367F5" w:rsidRPr="00F23B1A" w:rsidRDefault="002367F5" w:rsidP="0011737B">
      <w:pPr>
        <w:spacing w:after="240"/>
        <w:rPr>
          <w:sz w:val="20"/>
          <w:szCs w:val="20"/>
        </w:rPr>
      </w:pPr>
      <w:r w:rsidRPr="00A67FDA">
        <w:rPr>
          <w:sz w:val="20"/>
          <w:szCs w:val="20"/>
        </w:rPr>
        <w:t>This paper uses units of measurement, rather than indicators, to quantify long</w:t>
      </w:r>
      <w:r w:rsidR="00643F5E" w:rsidRPr="00A67FDA">
        <w:rPr>
          <w:sz w:val="20"/>
          <w:szCs w:val="20"/>
        </w:rPr>
        <w:t>-</w:t>
      </w:r>
      <w:r w:rsidRPr="00A67FDA">
        <w:rPr>
          <w:sz w:val="20"/>
          <w:szCs w:val="20"/>
        </w:rPr>
        <w:t xml:space="preserve">term quality of </w:t>
      </w:r>
      <w:r w:rsidR="0055465F" w:rsidRPr="00A67FDA">
        <w:rPr>
          <w:sz w:val="20"/>
          <w:szCs w:val="20"/>
        </w:rPr>
        <w:t xml:space="preserve">human </w:t>
      </w:r>
      <w:r w:rsidRPr="00A67FDA">
        <w:rPr>
          <w:sz w:val="20"/>
          <w:szCs w:val="20"/>
        </w:rPr>
        <w:t>life, while considering resource consumption beyond the capacity of the land being managed in perpetuity by any community, to define Absolute Sustainability</w:t>
      </w:r>
      <w:r w:rsidR="00304EE6" w:rsidRPr="00A67FDA">
        <w:rPr>
          <w:sz w:val="20"/>
          <w:szCs w:val="20"/>
        </w:rPr>
        <w:t xml:space="preserve"> at a </w:t>
      </w:r>
      <w:r w:rsidR="00AF4274">
        <w:rPr>
          <w:sz w:val="20"/>
          <w:szCs w:val="20"/>
        </w:rPr>
        <w:t>c</w:t>
      </w:r>
      <w:r w:rsidR="00304EE6" w:rsidRPr="00A67FDA">
        <w:rPr>
          <w:sz w:val="20"/>
          <w:szCs w:val="20"/>
        </w:rPr>
        <w:t>ommunity scale</w:t>
      </w:r>
      <w:r w:rsidRPr="00A67FDA">
        <w:rPr>
          <w:sz w:val="20"/>
          <w:szCs w:val="20"/>
        </w:rPr>
        <w:t xml:space="preserve">.  From these definitions, a method is developed which can provide an Absolute </w:t>
      </w:r>
      <w:r w:rsidR="001572D2" w:rsidRPr="00A67FDA">
        <w:rPr>
          <w:sz w:val="20"/>
          <w:szCs w:val="20"/>
        </w:rPr>
        <w:t>Sustainability</w:t>
      </w:r>
      <w:r w:rsidRPr="00A67FDA">
        <w:rPr>
          <w:sz w:val="20"/>
          <w:szCs w:val="20"/>
        </w:rPr>
        <w:t xml:space="preserve"> Assessment, allowing projects of different settings, scales, and disciplines to be </w:t>
      </w:r>
      <w:r w:rsidRPr="00F23B1A">
        <w:rPr>
          <w:sz w:val="20"/>
          <w:szCs w:val="20"/>
        </w:rPr>
        <w:t>assessed using the same units.</w:t>
      </w:r>
    </w:p>
    <w:p w:rsidR="00DB2489" w:rsidRPr="00F23B1A" w:rsidRDefault="00DB2489" w:rsidP="0011737B">
      <w:pPr>
        <w:pStyle w:val="Heading2"/>
        <w:spacing w:after="240"/>
        <w:jc w:val="center"/>
        <w:rPr>
          <w:rFonts w:ascii="Times New Roman" w:eastAsiaTheme="minorHAnsi" w:hAnsi="Times New Roman" w:cs="Times New Roman"/>
          <w:b/>
          <w:color w:val="auto"/>
          <w:sz w:val="20"/>
          <w:szCs w:val="20"/>
        </w:rPr>
      </w:pPr>
      <w:r w:rsidRPr="00F23B1A">
        <w:rPr>
          <w:rFonts w:ascii="Times New Roman" w:eastAsiaTheme="minorHAnsi" w:hAnsi="Times New Roman" w:cs="Times New Roman"/>
          <w:b/>
          <w:color w:val="auto"/>
          <w:sz w:val="20"/>
          <w:szCs w:val="20"/>
        </w:rPr>
        <w:t>Problem statement</w:t>
      </w:r>
    </w:p>
    <w:p w:rsidR="009D31AB" w:rsidRPr="00F23B1A" w:rsidRDefault="00CB5994" w:rsidP="0011737B">
      <w:pPr>
        <w:spacing w:after="240"/>
        <w:rPr>
          <w:sz w:val="20"/>
          <w:szCs w:val="20"/>
        </w:rPr>
      </w:pPr>
      <w:r w:rsidRPr="00F23B1A">
        <w:rPr>
          <w:sz w:val="20"/>
          <w:szCs w:val="20"/>
        </w:rPr>
        <w:t>Sustainability is perceived as a Wicked Problem</w:t>
      </w:r>
      <w:r w:rsidR="00CF6D8C">
        <w:rPr>
          <w:sz w:val="20"/>
          <w:szCs w:val="20"/>
        </w:rPr>
        <w:t xml:space="preserve"> [</w:t>
      </w:r>
      <w:r w:rsidR="00F23B1A" w:rsidRPr="00CF6D8C">
        <w:rPr>
          <w:sz w:val="20"/>
          <w:szCs w:val="20"/>
        </w:rPr>
        <w:t>2</w:t>
      </w:r>
      <w:r w:rsidR="00CF6D8C" w:rsidRPr="00CF6D8C">
        <w:rPr>
          <w:sz w:val="20"/>
          <w:szCs w:val="20"/>
        </w:rPr>
        <w:t>]</w:t>
      </w:r>
      <w:r w:rsidRPr="00CF6D8C">
        <w:rPr>
          <w:sz w:val="20"/>
          <w:szCs w:val="20"/>
        </w:rPr>
        <w:t>.</w:t>
      </w:r>
      <w:r w:rsidRPr="00F23B1A">
        <w:rPr>
          <w:sz w:val="20"/>
          <w:szCs w:val="20"/>
        </w:rPr>
        <w:t xml:space="preserve">  A Wicked Problem is one that is difficult or impossible to solve because of incomplete, contradictory, and changing requirements that are often difficult to recognize.  There is a truism that no problem can be solved unless it is sufficiently defined.  That suggests that a Wicked Problem is one that has not been, and perhaps cannot be, sufficiently defined.  </w:t>
      </w:r>
    </w:p>
    <w:p w:rsidR="00913C26" w:rsidRPr="00F23B1A" w:rsidRDefault="00913C26" w:rsidP="0011737B">
      <w:pPr>
        <w:spacing w:after="240"/>
        <w:rPr>
          <w:sz w:val="20"/>
          <w:szCs w:val="20"/>
        </w:rPr>
      </w:pPr>
      <w:r w:rsidRPr="00F23B1A">
        <w:rPr>
          <w:sz w:val="20"/>
          <w:szCs w:val="20"/>
        </w:rPr>
        <w:t xml:space="preserve">Sustainability is the broadest topic that is possible in the current body of science.  It spans engineering, biology, economics, </w:t>
      </w:r>
      <w:r w:rsidR="00E24073" w:rsidRPr="00F23B1A">
        <w:rPr>
          <w:sz w:val="20"/>
          <w:szCs w:val="20"/>
        </w:rPr>
        <w:t>psychology, politics</w:t>
      </w:r>
      <w:r w:rsidRPr="00F23B1A">
        <w:rPr>
          <w:sz w:val="20"/>
          <w:szCs w:val="20"/>
        </w:rPr>
        <w:t xml:space="preserve">, and so on, touching effectively all aspects of science in some way.  </w:t>
      </w:r>
      <w:r w:rsidR="00643F5E" w:rsidRPr="00F23B1A">
        <w:rPr>
          <w:sz w:val="20"/>
          <w:szCs w:val="20"/>
        </w:rPr>
        <w:t>Due to</w:t>
      </w:r>
      <w:r w:rsidRPr="00F23B1A">
        <w:rPr>
          <w:sz w:val="20"/>
          <w:szCs w:val="20"/>
        </w:rPr>
        <w:t xml:space="preserve"> the </w:t>
      </w:r>
      <w:r w:rsidR="00304EE6" w:rsidRPr="00F23B1A">
        <w:rPr>
          <w:sz w:val="20"/>
          <w:szCs w:val="20"/>
        </w:rPr>
        <w:t xml:space="preserve">complexity </w:t>
      </w:r>
      <w:r w:rsidRPr="00F23B1A">
        <w:rPr>
          <w:sz w:val="20"/>
          <w:szCs w:val="20"/>
        </w:rPr>
        <w:t>of interactions between causes and effects, no one discipline of science is capable of framing the correct questions in a manner that can lead to</w:t>
      </w:r>
      <w:r w:rsidR="00304EE6" w:rsidRPr="00F23B1A">
        <w:rPr>
          <w:sz w:val="20"/>
          <w:szCs w:val="20"/>
        </w:rPr>
        <w:t xml:space="preserve"> complete </w:t>
      </w:r>
      <w:r w:rsidRPr="00F23B1A">
        <w:rPr>
          <w:sz w:val="20"/>
          <w:szCs w:val="20"/>
        </w:rPr>
        <w:t xml:space="preserve">answers.   Expert specialists can describe the necessary conditions from their perspective, but are unable to provide for all perspectives.  </w:t>
      </w:r>
    </w:p>
    <w:p w:rsidR="00020199" w:rsidRPr="00F23B1A" w:rsidRDefault="00170C2C" w:rsidP="0011737B">
      <w:pPr>
        <w:spacing w:after="240"/>
        <w:rPr>
          <w:sz w:val="20"/>
          <w:szCs w:val="20"/>
        </w:rPr>
      </w:pPr>
      <w:r w:rsidRPr="00F23B1A">
        <w:rPr>
          <w:sz w:val="20"/>
          <w:szCs w:val="20"/>
        </w:rPr>
        <w:t>Sustainability Science is well developed</w:t>
      </w:r>
      <w:r w:rsidR="00CF6D8C">
        <w:rPr>
          <w:sz w:val="20"/>
          <w:szCs w:val="20"/>
        </w:rPr>
        <w:t xml:space="preserve"> </w:t>
      </w:r>
      <w:r w:rsidR="00CF6D8C" w:rsidRPr="00CF6D8C">
        <w:rPr>
          <w:sz w:val="20"/>
          <w:szCs w:val="20"/>
        </w:rPr>
        <w:t>[</w:t>
      </w:r>
      <w:r w:rsidR="00F23B1A" w:rsidRPr="00CF6D8C">
        <w:rPr>
          <w:sz w:val="20"/>
          <w:szCs w:val="20"/>
        </w:rPr>
        <w:t>3</w:t>
      </w:r>
      <w:r w:rsidR="00CF6D8C" w:rsidRPr="00CF6D8C">
        <w:rPr>
          <w:sz w:val="20"/>
          <w:szCs w:val="20"/>
        </w:rPr>
        <w:t>]</w:t>
      </w:r>
      <w:r w:rsidRPr="00CF6D8C">
        <w:rPr>
          <w:sz w:val="20"/>
          <w:szCs w:val="20"/>
        </w:rPr>
        <w:t>.</w:t>
      </w:r>
      <w:r w:rsidRPr="00F23B1A">
        <w:rPr>
          <w:sz w:val="20"/>
          <w:szCs w:val="20"/>
        </w:rPr>
        <w:t xml:space="preserve">  Since the 1970’s, researchers have </w:t>
      </w:r>
      <w:r w:rsidR="003E2927">
        <w:rPr>
          <w:sz w:val="20"/>
          <w:szCs w:val="20"/>
        </w:rPr>
        <w:t>looked to how</w:t>
      </w:r>
      <w:r w:rsidRPr="00F23B1A">
        <w:rPr>
          <w:sz w:val="20"/>
          <w:szCs w:val="20"/>
        </w:rPr>
        <w:t xml:space="preserve"> human activities have, are, and will continue to impact the environment’s capacity to support human existence on the Earth</w:t>
      </w:r>
      <w:r w:rsidR="00CF6D8C">
        <w:rPr>
          <w:sz w:val="20"/>
          <w:szCs w:val="20"/>
        </w:rPr>
        <w:t xml:space="preserve"> </w:t>
      </w:r>
      <w:r w:rsidR="00CF6D8C" w:rsidRPr="00CF6D8C">
        <w:rPr>
          <w:sz w:val="20"/>
          <w:szCs w:val="20"/>
        </w:rPr>
        <w:t>[</w:t>
      </w:r>
      <w:r w:rsidR="00F23B1A" w:rsidRPr="00CF6D8C">
        <w:rPr>
          <w:sz w:val="20"/>
          <w:szCs w:val="20"/>
        </w:rPr>
        <w:t>4</w:t>
      </w:r>
      <w:r w:rsidR="00CF6D8C" w:rsidRPr="00CF6D8C">
        <w:rPr>
          <w:sz w:val="20"/>
          <w:szCs w:val="20"/>
        </w:rPr>
        <w:t>]</w:t>
      </w:r>
      <w:r w:rsidR="00AF4274" w:rsidRPr="00CF6D8C">
        <w:rPr>
          <w:sz w:val="20"/>
          <w:szCs w:val="20"/>
        </w:rPr>
        <w:t>.</w:t>
      </w:r>
      <w:r w:rsidR="00AF4274">
        <w:rPr>
          <w:sz w:val="20"/>
          <w:szCs w:val="20"/>
        </w:rPr>
        <w:t xml:space="preserve">  </w:t>
      </w:r>
      <w:r w:rsidR="00AF4274">
        <w:rPr>
          <w:sz w:val="20"/>
          <w:szCs w:val="20"/>
        </w:rPr>
        <w:lastRenderedPageBreak/>
        <w:t xml:space="preserve">There are </w:t>
      </w:r>
      <w:r w:rsidRPr="00F23B1A">
        <w:rPr>
          <w:sz w:val="20"/>
          <w:szCs w:val="20"/>
        </w:rPr>
        <w:t>well-developed goals, targets, and indicators of success and failure that are being actively used to guide policy and focus resources</w:t>
      </w:r>
      <w:r w:rsidR="00AF4274">
        <w:rPr>
          <w:sz w:val="20"/>
          <w:szCs w:val="20"/>
        </w:rPr>
        <w:t xml:space="preserve"> (such as the UN MDG framework</w:t>
      </w:r>
      <w:r w:rsidR="00CF6D8C">
        <w:rPr>
          <w:sz w:val="20"/>
          <w:szCs w:val="20"/>
        </w:rPr>
        <w:t xml:space="preserve"> [</w:t>
      </w:r>
      <w:r w:rsidR="00F23B1A" w:rsidRPr="00CF6D8C">
        <w:rPr>
          <w:sz w:val="20"/>
          <w:szCs w:val="20"/>
        </w:rPr>
        <w:t>5</w:t>
      </w:r>
      <w:r w:rsidR="00CF6D8C" w:rsidRPr="00CF6D8C">
        <w:rPr>
          <w:sz w:val="20"/>
          <w:szCs w:val="20"/>
        </w:rPr>
        <w:t>]</w:t>
      </w:r>
      <w:r w:rsidR="00AF4274">
        <w:rPr>
          <w:sz w:val="20"/>
          <w:szCs w:val="20"/>
        </w:rPr>
        <w:t>).</w:t>
      </w:r>
      <w:r w:rsidRPr="00F23B1A">
        <w:rPr>
          <w:sz w:val="20"/>
          <w:szCs w:val="20"/>
        </w:rPr>
        <w:t xml:space="preserve">  Ultimately, the pur</w:t>
      </w:r>
      <w:r w:rsidR="003E2927">
        <w:rPr>
          <w:sz w:val="20"/>
          <w:szCs w:val="20"/>
        </w:rPr>
        <w:t>pose of sustainability science is</w:t>
      </w:r>
      <w:r w:rsidRPr="00F23B1A">
        <w:rPr>
          <w:sz w:val="20"/>
          <w:szCs w:val="20"/>
        </w:rPr>
        <w:t xml:space="preserve"> to examine “interactions between global, social, and human systems, the complex mechanisms that lead to degradation of these systems, and concomitant risks to human well-being</w:t>
      </w:r>
      <w:r w:rsidR="003E2927">
        <w:rPr>
          <w:sz w:val="20"/>
          <w:szCs w:val="20"/>
        </w:rPr>
        <w:t>.</w:t>
      </w:r>
      <w:r w:rsidRPr="00F23B1A">
        <w:rPr>
          <w:sz w:val="20"/>
          <w:szCs w:val="20"/>
        </w:rPr>
        <w:t>”</w:t>
      </w:r>
      <w:r w:rsidR="00CF6D8C">
        <w:rPr>
          <w:sz w:val="20"/>
          <w:szCs w:val="20"/>
        </w:rPr>
        <w:t>[6]</w:t>
      </w:r>
      <w:r w:rsidRPr="00F23B1A">
        <w:rPr>
          <w:sz w:val="20"/>
          <w:szCs w:val="20"/>
        </w:rPr>
        <w:t xml:space="preserve">  </w:t>
      </w:r>
    </w:p>
    <w:p w:rsidR="00AE34D5" w:rsidRPr="00F23B1A" w:rsidRDefault="00020199" w:rsidP="0011737B">
      <w:pPr>
        <w:spacing w:after="240"/>
        <w:rPr>
          <w:sz w:val="20"/>
          <w:szCs w:val="20"/>
        </w:rPr>
      </w:pPr>
      <w:r w:rsidRPr="00F23B1A">
        <w:rPr>
          <w:sz w:val="20"/>
          <w:szCs w:val="20"/>
        </w:rPr>
        <w:t>Sustainability Science</w:t>
      </w:r>
      <w:r w:rsidR="00AE34D5" w:rsidRPr="00F23B1A">
        <w:rPr>
          <w:sz w:val="20"/>
          <w:szCs w:val="20"/>
        </w:rPr>
        <w:t xml:space="preserve"> </w:t>
      </w:r>
      <w:r w:rsidRPr="00F23B1A">
        <w:rPr>
          <w:sz w:val="20"/>
          <w:szCs w:val="20"/>
        </w:rPr>
        <w:t xml:space="preserve">tends to rely on </w:t>
      </w:r>
      <w:r w:rsidR="00472133" w:rsidRPr="00F23B1A">
        <w:rPr>
          <w:sz w:val="20"/>
          <w:szCs w:val="20"/>
        </w:rPr>
        <w:t>i</w:t>
      </w:r>
      <w:r w:rsidRPr="00F23B1A">
        <w:rPr>
          <w:sz w:val="20"/>
          <w:szCs w:val="20"/>
        </w:rPr>
        <w:t xml:space="preserve">ndicators of sustainability.  Each discipline can include the key proxy measures that represent the system from the specialized perspective, and by having a plethora of indicators, describe the system </w:t>
      </w:r>
      <w:r w:rsidR="00472133" w:rsidRPr="00F23B1A">
        <w:rPr>
          <w:sz w:val="20"/>
          <w:szCs w:val="20"/>
        </w:rPr>
        <w:t>in its entirety</w:t>
      </w:r>
      <w:r w:rsidR="00E24073" w:rsidRPr="00F23B1A">
        <w:rPr>
          <w:sz w:val="20"/>
          <w:szCs w:val="20"/>
        </w:rPr>
        <w:t xml:space="preserve"> as a mosaic</w:t>
      </w:r>
      <w:r w:rsidRPr="00F23B1A">
        <w:rPr>
          <w:sz w:val="20"/>
          <w:szCs w:val="20"/>
        </w:rPr>
        <w:t xml:space="preserve">.  </w:t>
      </w:r>
      <w:r w:rsidR="00E24073" w:rsidRPr="00F23B1A">
        <w:rPr>
          <w:sz w:val="20"/>
          <w:szCs w:val="20"/>
        </w:rPr>
        <w:t>Challenges are created by such an approa</w:t>
      </w:r>
      <w:r w:rsidR="00472133" w:rsidRPr="00F23B1A">
        <w:rPr>
          <w:sz w:val="20"/>
          <w:szCs w:val="20"/>
        </w:rPr>
        <w:t xml:space="preserve">ch </w:t>
      </w:r>
      <w:r w:rsidR="00E24073" w:rsidRPr="00F23B1A">
        <w:rPr>
          <w:sz w:val="20"/>
          <w:szCs w:val="20"/>
        </w:rPr>
        <w:t>and from a</w:t>
      </w:r>
      <w:r w:rsidRPr="00F23B1A">
        <w:rPr>
          <w:sz w:val="20"/>
          <w:szCs w:val="20"/>
        </w:rPr>
        <w:t xml:space="preserve"> designer’s perspective</w:t>
      </w:r>
      <w:r w:rsidR="00E24073" w:rsidRPr="00F23B1A">
        <w:rPr>
          <w:sz w:val="20"/>
          <w:szCs w:val="20"/>
        </w:rPr>
        <w:t xml:space="preserve"> these </w:t>
      </w:r>
      <w:r w:rsidRPr="00F23B1A">
        <w:rPr>
          <w:sz w:val="20"/>
          <w:szCs w:val="20"/>
        </w:rPr>
        <w:t>include:</w:t>
      </w:r>
    </w:p>
    <w:p w:rsidR="00E24073" w:rsidRPr="00F23B1A" w:rsidRDefault="00020199" w:rsidP="0011737B">
      <w:pPr>
        <w:pStyle w:val="ListParagraph"/>
        <w:numPr>
          <w:ilvl w:val="0"/>
          <w:numId w:val="4"/>
        </w:numPr>
        <w:rPr>
          <w:sz w:val="20"/>
          <w:szCs w:val="20"/>
        </w:rPr>
      </w:pPr>
      <w:r w:rsidRPr="00F23B1A">
        <w:rPr>
          <w:sz w:val="20"/>
          <w:szCs w:val="20"/>
        </w:rPr>
        <w:t xml:space="preserve">The weighting of indicators will typically be subjective. </w:t>
      </w:r>
    </w:p>
    <w:p w:rsidR="00020199" w:rsidRPr="00F23B1A" w:rsidRDefault="00020199" w:rsidP="0011737B">
      <w:pPr>
        <w:pStyle w:val="ListParagraph"/>
        <w:numPr>
          <w:ilvl w:val="0"/>
          <w:numId w:val="4"/>
        </w:numPr>
        <w:rPr>
          <w:sz w:val="20"/>
          <w:szCs w:val="20"/>
        </w:rPr>
      </w:pPr>
      <w:r w:rsidRPr="00F23B1A">
        <w:rPr>
          <w:sz w:val="20"/>
          <w:szCs w:val="20"/>
        </w:rPr>
        <w:t>The relationship between indicators will not be explicit</w:t>
      </w:r>
      <w:r w:rsidR="003D7B1D" w:rsidRPr="00F23B1A">
        <w:rPr>
          <w:sz w:val="20"/>
          <w:szCs w:val="20"/>
        </w:rPr>
        <w:t>.</w:t>
      </w:r>
    </w:p>
    <w:p w:rsidR="003D7B1D" w:rsidRPr="00F23B1A" w:rsidRDefault="00020199" w:rsidP="0011737B">
      <w:pPr>
        <w:pStyle w:val="ListParagraph"/>
        <w:numPr>
          <w:ilvl w:val="0"/>
          <w:numId w:val="4"/>
        </w:numPr>
        <w:rPr>
          <w:sz w:val="20"/>
          <w:szCs w:val="20"/>
        </w:rPr>
      </w:pPr>
      <w:r w:rsidRPr="00F23B1A">
        <w:rPr>
          <w:sz w:val="20"/>
          <w:szCs w:val="20"/>
        </w:rPr>
        <w:t>Indicators tend not to be predictive</w:t>
      </w:r>
      <w:r w:rsidR="00E24073" w:rsidRPr="00F23B1A">
        <w:rPr>
          <w:sz w:val="20"/>
          <w:szCs w:val="20"/>
        </w:rPr>
        <w:t>, so the response to a change can’t be confidently determined</w:t>
      </w:r>
      <w:r w:rsidRPr="00F23B1A">
        <w:rPr>
          <w:sz w:val="20"/>
          <w:szCs w:val="20"/>
        </w:rPr>
        <w:t>.</w:t>
      </w:r>
    </w:p>
    <w:p w:rsidR="00020199" w:rsidRPr="00F23B1A" w:rsidRDefault="00020199" w:rsidP="0011737B">
      <w:pPr>
        <w:pStyle w:val="ListParagraph"/>
        <w:numPr>
          <w:ilvl w:val="0"/>
          <w:numId w:val="4"/>
        </w:numPr>
        <w:rPr>
          <w:sz w:val="20"/>
          <w:szCs w:val="20"/>
        </w:rPr>
      </w:pPr>
      <w:r w:rsidRPr="00F23B1A">
        <w:rPr>
          <w:sz w:val="20"/>
          <w:szCs w:val="20"/>
        </w:rPr>
        <w:t xml:space="preserve">Designing </w:t>
      </w:r>
      <w:r w:rsidRPr="00F23B1A">
        <w:rPr>
          <w:sz w:val="20"/>
          <w:szCs w:val="20"/>
          <w:u w:val="single"/>
        </w:rPr>
        <w:t>for</w:t>
      </w:r>
      <w:r w:rsidRPr="00F23B1A">
        <w:rPr>
          <w:sz w:val="20"/>
          <w:szCs w:val="20"/>
        </w:rPr>
        <w:t xml:space="preserve"> indicators will produce poor results when compared to designing </w:t>
      </w:r>
      <w:r w:rsidRPr="00F23B1A">
        <w:rPr>
          <w:sz w:val="20"/>
          <w:szCs w:val="20"/>
          <w:u w:val="single"/>
        </w:rPr>
        <w:t>with</w:t>
      </w:r>
      <w:r w:rsidR="00E24073" w:rsidRPr="00F23B1A">
        <w:rPr>
          <w:sz w:val="20"/>
          <w:szCs w:val="20"/>
        </w:rPr>
        <w:t xml:space="preserve"> in</w:t>
      </w:r>
      <w:r w:rsidRPr="00F23B1A">
        <w:rPr>
          <w:sz w:val="20"/>
          <w:szCs w:val="20"/>
        </w:rPr>
        <w:t>dicators.</w:t>
      </w:r>
    </w:p>
    <w:p w:rsidR="003D7B1D" w:rsidRPr="00F23B1A" w:rsidRDefault="003D7B1D" w:rsidP="0011737B">
      <w:pPr>
        <w:pStyle w:val="ListParagraph"/>
        <w:numPr>
          <w:ilvl w:val="0"/>
          <w:numId w:val="4"/>
        </w:numPr>
        <w:rPr>
          <w:sz w:val="20"/>
          <w:szCs w:val="20"/>
        </w:rPr>
      </w:pPr>
      <w:r w:rsidRPr="00F23B1A">
        <w:rPr>
          <w:sz w:val="20"/>
          <w:szCs w:val="20"/>
        </w:rPr>
        <w:t xml:space="preserve">Indicators used are dependent on scale, setting, culture, </w:t>
      </w:r>
      <w:r w:rsidR="00304EE6" w:rsidRPr="00F23B1A">
        <w:rPr>
          <w:sz w:val="20"/>
          <w:szCs w:val="20"/>
        </w:rPr>
        <w:t xml:space="preserve">and </w:t>
      </w:r>
      <w:r w:rsidRPr="00F23B1A">
        <w:rPr>
          <w:sz w:val="20"/>
          <w:szCs w:val="20"/>
        </w:rPr>
        <w:t>timescale</w:t>
      </w:r>
      <w:r w:rsidR="00472133" w:rsidRPr="00F23B1A">
        <w:rPr>
          <w:sz w:val="20"/>
          <w:szCs w:val="20"/>
        </w:rPr>
        <w:t>.</w:t>
      </w:r>
    </w:p>
    <w:p w:rsidR="003D7B1D" w:rsidRPr="00F23B1A" w:rsidRDefault="003D7B1D" w:rsidP="0011737B">
      <w:pPr>
        <w:pStyle w:val="ListParagraph"/>
        <w:numPr>
          <w:ilvl w:val="0"/>
          <w:numId w:val="4"/>
        </w:numPr>
        <w:rPr>
          <w:sz w:val="20"/>
          <w:szCs w:val="20"/>
        </w:rPr>
      </w:pPr>
      <w:r w:rsidRPr="00F23B1A">
        <w:rPr>
          <w:sz w:val="20"/>
          <w:szCs w:val="20"/>
        </w:rPr>
        <w:t>Indicators suitable for one aspect (social, environmental, technolog</w:t>
      </w:r>
      <w:r w:rsidR="00472133" w:rsidRPr="00F23B1A">
        <w:rPr>
          <w:sz w:val="20"/>
          <w:szCs w:val="20"/>
        </w:rPr>
        <w:t>ical</w:t>
      </w:r>
      <w:r w:rsidRPr="00F23B1A">
        <w:rPr>
          <w:sz w:val="20"/>
          <w:szCs w:val="20"/>
        </w:rPr>
        <w:t>) of the community won’t be used with another aspect.</w:t>
      </w:r>
    </w:p>
    <w:p w:rsidR="003D7B1D" w:rsidRPr="00F23B1A" w:rsidRDefault="003D7B1D" w:rsidP="0011737B">
      <w:pPr>
        <w:pStyle w:val="ListParagraph"/>
        <w:numPr>
          <w:ilvl w:val="0"/>
          <w:numId w:val="4"/>
        </w:numPr>
        <w:rPr>
          <w:sz w:val="20"/>
          <w:szCs w:val="20"/>
        </w:rPr>
      </w:pPr>
      <w:r w:rsidRPr="00F23B1A">
        <w:rPr>
          <w:sz w:val="20"/>
          <w:szCs w:val="20"/>
        </w:rPr>
        <w:t xml:space="preserve">The use of indicators </w:t>
      </w:r>
      <w:r w:rsidR="00E24073" w:rsidRPr="00F23B1A">
        <w:rPr>
          <w:sz w:val="20"/>
          <w:szCs w:val="20"/>
        </w:rPr>
        <w:t>may</w:t>
      </w:r>
      <w:r w:rsidRPr="00F23B1A">
        <w:rPr>
          <w:sz w:val="20"/>
          <w:szCs w:val="20"/>
        </w:rPr>
        <w:t xml:space="preserve"> determine how different alternatives will compare to each other (more or less sustainable), but will not be able to determine if </w:t>
      </w:r>
      <w:r w:rsidR="00722863" w:rsidRPr="00F23B1A">
        <w:rPr>
          <w:sz w:val="20"/>
          <w:szCs w:val="20"/>
        </w:rPr>
        <w:t>the alternative</w:t>
      </w:r>
      <w:r w:rsidRPr="00F23B1A">
        <w:rPr>
          <w:sz w:val="20"/>
          <w:szCs w:val="20"/>
        </w:rPr>
        <w:t xml:space="preserve"> causes the community to be sustainable</w:t>
      </w:r>
      <w:r w:rsidR="00304EE6" w:rsidRPr="00F23B1A">
        <w:rPr>
          <w:sz w:val="20"/>
          <w:szCs w:val="20"/>
        </w:rPr>
        <w:t xml:space="preserve"> as an </w:t>
      </w:r>
      <w:r w:rsidR="00472133" w:rsidRPr="00F23B1A">
        <w:rPr>
          <w:sz w:val="20"/>
          <w:szCs w:val="20"/>
        </w:rPr>
        <w:t>a</w:t>
      </w:r>
      <w:r w:rsidR="00304EE6" w:rsidRPr="00F23B1A">
        <w:rPr>
          <w:sz w:val="20"/>
          <w:szCs w:val="20"/>
        </w:rPr>
        <w:t>bsolute</w:t>
      </w:r>
      <w:r w:rsidRPr="00F23B1A">
        <w:rPr>
          <w:sz w:val="20"/>
          <w:szCs w:val="20"/>
        </w:rPr>
        <w:t>.</w:t>
      </w:r>
    </w:p>
    <w:p w:rsidR="003D7B1D" w:rsidRPr="00F23B1A" w:rsidRDefault="003D7B1D" w:rsidP="0011737B">
      <w:pPr>
        <w:spacing w:before="240" w:after="240"/>
        <w:rPr>
          <w:sz w:val="20"/>
          <w:szCs w:val="20"/>
        </w:rPr>
      </w:pPr>
      <w:r w:rsidRPr="00F23B1A">
        <w:rPr>
          <w:sz w:val="20"/>
          <w:szCs w:val="20"/>
        </w:rPr>
        <w:t>It is our position that</w:t>
      </w:r>
      <w:r w:rsidR="00472133" w:rsidRPr="00F23B1A">
        <w:rPr>
          <w:sz w:val="20"/>
          <w:szCs w:val="20"/>
        </w:rPr>
        <w:t>,</w:t>
      </w:r>
      <w:r w:rsidRPr="00F23B1A">
        <w:rPr>
          <w:sz w:val="20"/>
          <w:szCs w:val="20"/>
        </w:rPr>
        <w:t xml:space="preserve"> to solve the Wicked Problem of Sustainability in a general sense, the first principl</w:t>
      </w:r>
      <w:r w:rsidR="00D9413C" w:rsidRPr="00F23B1A">
        <w:rPr>
          <w:sz w:val="20"/>
          <w:szCs w:val="20"/>
        </w:rPr>
        <w:t>e</w:t>
      </w:r>
      <w:r w:rsidRPr="00F23B1A">
        <w:rPr>
          <w:sz w:val="20"/>
          <w:szCs w:val="20"/>
        </w:rPr>
        <w:t xml:space="preserve">s of Absolute Sustainability must be developed, either from definitions already in use in Sustainability Science, or from definitions developed to fill the gaps.  From the definitions, units of measure of Sustainability </w:t>
      </w:r>
      <w:r w:rsidR="00BB6389" w:rsidRPr="00F23B1A">
        <w:rPr>
          <w:sz w:val="20"/>
          <w:szCs w:val="20"/>
        </w:rPr>
        <w:t xml:space="preserve">will be developed, and the equations that relate the units together </w:t>
      </w:r>
      <w:r w:rsidR="00722863" w:rsidRPr="00F23B1A">
        <w:rPr>
          <w:sz w:val="20"/>
          <w:szCs w:val="20"/>
        </w:rPr>
        <w:t>will be</w:t>
      </w:r>
      <w:r w:rsidR="00BB6389" w:rsidRPr="00F23B1A">
        <w:rPr>
          <w:sz w:val="20"/>
          <w:szCs w:val="20"/>
        </w:rPr>
        <w:t xml:space="preserve"> derived.  Once all this is in place, the Wicked Problem should be tamed.</w:t>
      </w:r>
    </w:p>
    <w:p w:rsidR="00A738CE" w:rsidRDefault="00F911E8" w:rsidP="0011737B">
      <w:pPr>
        <w:spacing w:after="240"/>
        <w:rPr>
          <w:b/>
          <w:sz w:val="20"/>
          <w:szCs w:val="20"/>
        </w:rPr>
      </w:pPr>
      <w:r w:rsidRPr="00F23B1A">
        <w:rPr>
          <w:b/>
          <w:sz w:val="20"/>
          <w:szCs w:val="20"/>
        </w:rPr>
        <w:t>We are seeking to maximize social benefit</w:t>
      </w:r>
      <w:r w:rsidR="00472133" w:rsidRPr="00F23B1A">
        <w:rPr>
          <w:b/>
          <w:sz w:val="20"/>
          <w:szCs w:val="20"/>
        </w:rPr>
        <w:t>,</w:t>
      </w:r>
      <w:r w:rsidRPr="00F23B1A">
        <w:rPr>
          <w:b/>
          <w:sz w:val="20"/>
          <w:szCs w:val="20"/>
        </w:rPr>
        <w:t xml:space="preserve"> while minimizing negative ecological impacts, and by so doing, create a virtuous cycle </w:t>
      </w:r>
      <w:r w:rsidR="00BA1286" w:rsidRPr="00F23B1A">
        <w:rPr>
          <w:b/>
          <w:sz w:val="20"/>
          <w:szCs w:val="20"/>
        </w:rPr>
        <w:t>that can be shown to create the conditions that allow for Global Sustainability at a Community scale.</w:t>
      </w:r>
    </w:p>
    <w:p w:rsidR="004351BE" w:rsidRPr="00A738CE" w:rsidRDefault="004351BE" w:rsidP="0011737B">
      <w:pPr>
        <w:spacing w:after="240"/>
        <w:jc w:val="center"/>
        <w:rPr>
          <w:b/>
          <w:sz w:val="20"/>
          <w:szCs w:val="20"/>
        </w:rPr>
      </w:pPr>
      <w:r w:rsidRPr="00A738CE">
        <w:rPr>
          <w:b/>
          <w:sz w:val="20"/>
          <w:szCs w:val="20"/>
        </w:rPr>
        <w:t>Background</w:t>
      </w:r>
    </w:p>
    <w:p w:rsidR="000D64FE" w:rsidRPr="00F23B1A" w:rsidRDefault="00304EE6" w:rsidP="0011737B">
      <w:pPr>
        <w:spacing w:after="240"/>
        <w:rPr>
          <w:sz w:val="20"/>
          <w:szCs w:val="20"/>
        </w:rPr>
      </w:pPr>
      <w:r w:rsidRPr="00F23B1A">
        <w:rPr>
          <w:sz w:val="20"/>
          <w:szCs w:val="20"/>
        </w:rPr>
        <w:t>The</w:t>
      </w:r>
      <w:r w:rsidR="000D64FE" w:rsidRPr="00F23B1A">
        <w:rPr>
          <w:sz w:val="20"/>
          <w:szCs w:val="20"/>
        </w:rPr>
        <w:t xml:space="preserve"> philosophical f</w:t>
      </w:r>
      <w:r w:rsidR="000F594E" w:rsidRPr="00F23B1A">
        <w:rPr>
          <w:sz w:val="20"/>
          <w:szCs w:val="20"/>
        </w:rPr>
        <w:t>oundation</w:t>
      </w:r>
      <w:r w:rsidR="000D64FE" w:rsidRPr="00F23B1A">
        <w:rPr>
          <w:sz w:val="20"/>
          <w:szCs w:val="20"/>
        </w:rPr>
        <w:t xml:space="preserve"> </w:t>
      </w:r>
      <w:r w:rsidRPr="00F23B1A">
        <w:rPr>
          <w:sz w:val="20"/>
          <w:szCs w:val="20"/>
        </w:rPr>
        <w:t xml:space="preserve">for the </w:t>
      </w:r>
      <w:r w:rsidR="000D64FE" w:rsidRPr="00F23B1A">
        <w:rPr>
          <w:sz w:val="20"/>
          <w:szCs w:val="20"/>
        </w:rPr>
        <w:t xml:space="preserve">development of </w:t>
      </w:r>
      <w:r w:rsidRPr="00F23B1A">
        <w:rPr>
          <w:sz w:val="20"/>
          <w:szCs w:val="20"/>
        </w:rPr>
        <w:t xml:space="preserve">a </w:t>
      </w:r>
      <w:r w:rsidR="000D64FE" w:rsidRPr="00F23B1A">
        <w:rPr>
          <w:sz w:val="20"/>
          <w:szCs w:val="20"/>
        </w:rPr>
        <w:t>method for measuring Absolute Sustainability has to be able to be used to winnow the work already done in Sustainability Science to find a self-consistent set of definitions that can span the range of perspectives found in Sustainability Science.  In order to be able to say</w:t>
      </w:r>
      <w:r w:rsidR="00472133" w:rsidRPr="00F23B1A">
        <w:rPr>
          <w:sz w:val="20"/>
          <w:szCs w:val="20"/>
        </w:rPr>
        <w:t>,</w:t>
      </w:r>
      <w:r w:rsidR="000D64FE" w:rsidRPr="00F23B1A">
        <w:rPr>
          <w:sz w:val="20"/>
          <w:szCs w:val="20"/>
        </w:rPr>
        <w:t xml:space="preserve"> with confidenc</w:t>
      </w:r>
      <w:r w:rsidR="0000355E" w:rsidRPr="00F23B1A">
        <w:rPr>
          <w:sz w:val="20"/>
          <w:szCs w:val="20"/>
        </w:rPr>
        <w:t>e and without caveats</w:t>
      </w:r>
      <w:r w:rsidRPr="00F23B1A">
        <w:rPr>
          <w:sz w:val="20"/>
          <w:szCs w:val="20"/>
        </w:rPr>
        <w:t>,</w:t>
      </w:r>
      <w:r w:rsidR="0000355E" w:rsidRPr="00F23B1A">
        <w:rPr>
          <w:sz w:val="20"/>
          <w:szCs w:val="20"/>
        </w:rPr>
        <w:t xml:space="preserve"> </w:t>
      </w:r>
      <w:r w:rsidR="00472133" w:rsidRPr="00F23B1A">
        <w:rPr>
          <w:sz w:val="20"/>
          <w:szCs w:val="20"/>
        </w:rPr>
        <w:t xml:space="preserve">that </w:t>
      </w:r>
      <w:r w:rsidR="0000355E" w:rsidRPr="00F23B1A">
        <w:rPr>
          <w:sz w:val="20"/>
          <w:szCs w:val="20"/>
        </w:rPr>
        <w:t xml:space="preserve">“This is (or is not) the most </w:t>
      </w:r>
      <w:r w:rsidR="000D64FE" w:rsidRPr="00F23B1A">
        <w:rPr>
          <w:sz w:val="20"/>
          <w:szCs w:val="20"/>
        </w:rPr>
        <w:t xml:space="preserve">Sustainable alternative design and it will (or won’t) allow the community to be Sustainable”, the approach for Absolute Sustainability must be: </w:t>
      </w:r>
    </w:p>
    <w:p w:rsidR="000D64FE" w:rsidRPr="00F23B1A" w:rsidRDefault="00472133" w:rsidP="0011737B">
      <w:pPr>
        <w:pStyle w:val="ListParagraph"/>
        <w:numPr>
          <w:ilvl w:val="0"/>
          <w:numId w:val="3"/>
        </w:numPr>
        <w:spacing w:after="240"/>
        <w:contextualSpacing/>
        <w:rPr>
          <w:sz w:val="20"/>
          <w:szCs w:val="20"/>
        </w:rPr>
      </w:pPr>
      <w:proofErr w:type="gramStart"/>
      <w:r w:rsidRPr="00F23B1A">
        <w:rPr>
          <w:b/>
          <w:sz w:val="20"/>
          <w:szCs w:val="20"/>
        </w:rPr>
        <w:t>o</w:t>
      </w:r>
      <w:r w:rsidR="000D64FE" w:rsidRPr="00F23B1A">
        <w:rPr>
          <w:b/>
          <w:sz w:val="20"/>
          <w:szCs w:val="20"/>
        </w:rPr>
        <w:t>bjective</w:t>
      </w:r>
      <w:proofErr w:type="gramEnd"/>
      <w:r w:rsidRPr="00F23B1A">
        <w:rPr>
          <w:b/>
          <w:sz w:val="20"/>
          <w:szCs w:val="20"/>
        </w:rPr>
        <w:t>,</w:t>
      </w:r>
      <w:r w:rsidR="000D64FE" w:rsidRPr="00F23B1A">
        <w:rPr>
          <w:sz w:val="20"/>
          <w:szCs w:val="20"/>
        </w:rPr>
        <w:t xml:space="preserve"> using measurable values that include units, instead of proxy measurements, subjective indicators or indices.  The values measured must be able to be predictive.</w:t>
      </w:r>
    </w:p>
    <w:p w:rsidR="000D64FE" w:rsidRPr="00F23B1A" w:rsidRDefault="00472133" w:rsidP="0011737B">
      <w:pPr>
        <w:pStyle w:val="ListParagraph"/>
        <w:numPr>
          <w:ilvl w:val="0"/>
          <w:numId w:val="3"/>
        </w:numPr>
        <w:spacing w:after="240"/>
        <w:contextualSpacing/>
        <w:rPr>
          <w:sz w:val="20"/>
          <w:szCs w:val="20"/>
        </w:rPr>
      </w:pPr>
      <w:proofErr w:type="gramStart"/>
      <w:r w:rsidRPr="00F23B1A">
        <w:rPr>
          <w:b/>
          <w:sz w:val="20"/>
          <w:szCs w:val="20"/>
        </w:rPr>
        <w:t>r</w:t>
      </w:r>
      <w:r w:rsidR="000D64FE" w:rsidRPr="00F23B1A">
        <w:rPr>
          <w:b/>
          <w:sz w:val="20"/>
          <w:szCs w:val="20"/>
        </w:rPr>
        <w:t>epeatable</w:t>
      </w:r>
      <w:proofErr w:type="gramEnd"/>
      <w:r w:rsidRPr="00F23B1A">
        <w:rPr>
          <w:sz w:val="20"/>
          <w:szCs w:val="20"/>
        </w:rPr>
        <w:t>,</w:t>
      </w:r>
      <w:r w:rsidR="000D64FE" w:rsidRPr="00F23B1A">
        <w:rPr>
          <w:sz w:val="20"/>
          <w:szCs w:val="20"/>
        </w:rPr>
        <w:t xml:space="preserve"> so that anyone using the same data will produce the same results. </w:t>
      </w:r>
    </w:p>
    <w:p w:rsidR="000D64FE" w:rsidRPr="00F23B1A" w:rsidRDefault="000D64FE" w:rsidP="0011737B">
      <w:pPr>
        <w:pStyle w:val="ListParagraph"/>
        <w:numPr>
          <w:ilvl w:val="0"/>
          <w:numId w:val="3"/>
        </w:numPr>
        <w:spacing w:after="240"/>
        <w:contextualSpacing/>
        <w:rPr>
          <w:sz w:val="20"/>
          <w:szCs w:val="20"/>
        </w:rPr>
      </w:pPr>
      <w:proofErr w:type="gramStart"/>
      <w:r w:rsidRPr="00F23B1A">
        <w:rPr>
          <w:b/>
          <w:sz w:val="20"/>
          <w:szCs w:val="20"/>
        </w:rPr>
        <w:t>sensitive</w:t>
      </w:r>
      <w:proofErr w:type="gramEnd"/>
      <w:r w:rsidRPr="00F23B1A">
        <w:rPr>
          <w:sz w:val="20"/>
          <w:szCs w:val="20"/>
        </w:rPr>
        <w:t xml:space="preserve"> to, but independent of</w:t>
      </w:r>
      <w:r w:rsidR="00472133" w:rsidRPr="00F23B1A">
        <w:rPr>
          <w:sz w:val="20"/>
          <w:szCs w:val="20"/>
        </w:rPr>
        <w:t>,</w:t>
      </w:r>
      <w:r w:rsidRPr="00F23B1A">
        <w:rPr>
          <w:sz w:val="20"/>
          <w:szCs w:val="20"/>
        </w:rPr>
        <w:t xml:space="preserve"> culture, climate, </w:t>
      </w:r>
      <w:proofErr w:type="spellStart"/>
      <w:r w:rsidRPr="00F23B1A">
        <w:rPr>
          <w:sz w:val="20"/>
          <w:szCs w:val="20"/>
        </w:rPr>
        <w:t>labour</w:t>
      </w:r>
      <w:proofErr w:type="spellEnd"/>
      <w:r w:rsidRPr="00F23B1A">
        <w:rPr>
          <w:sz w:val="20"/>
          <w:szCs w:val="20"/>
        </w:rPr>
        <w:t xml:space="preserve"> and resource availability, technology, scale of community, or an undefined future. </w:t>
      </w:r>
    </w:p>
    <w:p w:rsidR="00FF1076" w:rsidRPr="00F23B1A" w:rsidRDefault="000D64FE" w:rsidP="0011737B">
      <w:pPr>
        <w:pStyle w:val="ListParagraph"/>
        <w:numPr>
          <w:ilvl w:val="0"/>
          <w:numId w:val="3"/>
        </w:numPr>
        <w:spacing w:after="240"/>
        <w:contextualSpacing/>
        <w:rPr>
          <w:sz w:val="20"/>
          <w:szCs w:val="20"/>
        </w:rPr>
      </w:pPr>
      <w:proofErr w:type="gramStart"/>
      <w:r w:rsidRPr="00F23B1A">
        <w:rPr>
          <w:b/>
          <w:sz w:val="20"/>
          <w:szCs w:val="20"/>
        </w:rPr>
        <w:t>universal</w:t>
      </w:r>
      <w:proofErr w:type="gramEnd"/>
      <w:r w:rsidRPr="00F23B1A">
        <w:rPr>
          <w:sz w:val="20"/>
          <w:szCs w:val="20"/>
        </w:rPr>
        <w:t xml:space="preserve">, able to be applied to any or all social, technological, and environmental problems. </w:t>
      </w:r>
      <w:r w:rsidR="00FF1076" w:rsidRPr="00F23B1A">
        <w:rPr>
          <w:sz w:val="20"/>
          <w:szCs w:val="20"/>
        </w:rPr>
        <w:tab/>
      </w:r>
    </w:p>
    <w:p w:rsidR="000D64FE" w:rsidRPr="00F23B1A" w:rsidRDefault="000D64FE" w:rsidP="0011737B">
      <w:pPr>
        <w:spacing w:after="240"/>
        <w:rPr>
          <w:sz w:val="20"/>
          <w:szCs w:val="20"/>
        </w:rPr>
      </w:pPr>
      <w:r w:rsidRPr="00F23B1A">
        <w:rPr>
          <w:sz w:val="20"/>
          <w:szCs w:val="20"/>
        </w:rPr>
        <w:t>In addition</w:t>
      </w:r>
      <w:r w:rsidR="00D9413C" w:rsidRPr="00F23B1A">
        <w:rPr>
          <w:sz w:val="20"/>
          <w:szCs w:val="20"/>
        </w:rPr>
        <w:t xml:space="preserve"> to this f</w:t>
      </w:r>
      <w:r w:rsidR="000F594E" w:rsidRPr="00F23B1A">
        <w:rPr>
          <w:sz w:val="20"/>
          <w:szCs w:val="20"/>
        </w:rPr>
        <w:t>oundation</w:t>
      </w:r>
      <w:r w:rsidRPr="00F23B1A">
        <w:rPr>
          <w:sz w:val="20"/>
          <w:szCs w:val="20"/>
        </w:rPr>
        <w:t>, several conjectures have been made to further constrain the possible definitions.  These conjectures can be tested to determine their validity after the exercise is completed.</w:t>
      </w:r>
    </w:p>
    <w:p w:rsidR="000D64FE" w:rsidRPr="00F23B1A" w:rsidRDefault="000D64FE" w:rsidP="0011737B">
      <w:pPr>
        <w:spacing w:after="240"/>
        <w:rPr>
          <w:sz w:val="20"/>
          <w:szCs w:val="20"/>
        </w:rPr>
      </w:pPr>
      <w:r w:rsidRPr="00F23B1A">
        <w:rPr>
          <w:b/>
          <w:sz w:val="20"/>
          <w:szCs w:val="20"/>
        </w:rPr>
        <w:t>Conjecture 1:</w:t>
      </w:r>
      <w:r w:rsidRPr="00F23B1A">
        <w:rPr>
          <w:sz w:val="20"/>
          <w:szCs w:val="20"/>
        </w:rPr>
        <w:t xml:space="preserve">   A community either is, or is not, Sustainable.  There is a definable and measureable difference.  </w:t>
      </w:r>
      <w:r w:rsidR="0000355E" w:rsidRPr="00F23B1A">
        <w:rPr>
          <w:sz w:val="20"/>
          <w:szCs w:val="20"/>
        </w:rPr>
        <w:t>Absolute Sustainability exists.</w:t>
      </w:r>
    </w:p>
    <w:p w:rsidR="000D64FE" w:rsidRPr="00F23B1A" w:rsidRDefault="000D64FE" w:rsidP="0011737B">
      <w:pPr>
        <w:spacing w:after="240"/>
        <w:rPr>
          <w:sz w:val="20"/>
          <w:szCs w:val="20"/>
        </w:rPr>
      </w:pPr>
      <w:r w:rsidRPr="00F23B1A">
        <w:rPr>
          <w:b/>
          <w:sz w:val="20"/>
          <w:szCs w:val="20"/>
        </w:rPr>
        <w:t>Conjecture 2:</w:t>
      </w:r>
      <w:r w:rsidRPr="00F23B1A">
        <w:rPr>
          <w:sz w:val="20"/>
          <w:szCs w:val="20"/>
        </w:rPr>
        <w:t xml:space="preserve"> People </w:t>
      </w:r>
      <w:proofErr w:type="gramStart"/>
      <w:r w:rsidRPr="00F23B1A">
        <w:rPr>
          <w:sz w:val="20"/>
          <w:szCs w:val="20"/>
        </w:rPr>
        <w:t>either use their time to meet their wants and</w:t>
      </w:r>
      <w:proofErr w:type="gramEnd"/>
      <w:r w:rsidRPr="00F23B1A">
        <w:rPr>
          <w:sz w:val="20"/>
          <w:szCs w:val="20"/>
        </w:rPr>
        <w:t xml:space="preserve"> needs directly</w:t>
      </w:r>
      <w:r w:rsidR="00474A03">
        <w:rPr>
          <w:sz w:val="20"/>
          <w:szCs w:val="20"/>
        </w:rPr>
        <w:t xml:space="preserve"> [7]</w:t>
      </w:r>
      <w:r w:rsidRPr="00F23B1A">
        <w:rPr>
          <w:sz w:val="20"/>
          <w:szCs w:val="20"/>
        </w:rPr>
        <w:t xml:space="preserve">, or they use their time to convert resources into the means to meet their wants and needs indirectly.  </w:t>
      </w:r>
    </w:p>
    <w:p w:rsidR="000D64FE" w:rsidRPr="00F23B1A" w:rsidRDefault="000D64FE" w:rsidP="0011737B">
      <w:pPr>
        <w:spacing w:after="240"/>
        <w:rPr>
          <w:sz w:val="20"/>
          <w:szCs w:val="20"/>
        </w:rPr>
      </w:pPr>
      <w:r w:rsidRPr="00F23B1A">
        <w:rPr>
          <w:b/>
          <w:sz w:val="20"/>
          <w:szCs w:val="20"/>
        </w:rPr>
        <w:lastRenderedPageBreak/>
        <w:t>Conjecture 3:</w:t>
      </w:r>
      <w:r w:rsidRPr="00F23B1A">
        <w:rPr>
          <w:sz w:val="20"/>
          <w:szCs w:val="20"/>
        </w:rPr>
        <w:t xml:space="preserve"> There is a relationship within a community between resource use and time use in activities required to meet needs that is unique to every community.  That relationship is sensitive to</w:t>
      </w:r>
      <w:r w:rsidR="005C72EB" w:rsidRPr="00F23B1A">
        <w:rPr>
          <w:sz w:val="20"/>
          <w:szCs w:val="20"/>
        </w:rPr>
        <w:t>,</w:t>
      </w:r>
      <w:r w:rsidRPr="00F23B1A">
        <w:rPr>
          <w:sz w:val="20"/>
          <w:szCs w:val="20"/>
        </w:rPr>
        <w:t xml:space="preserve"> but independent of: scale of community, technology availability, resource availability, climate, culture, economy, and an undefined future.</w:t>
      </w:r>
    </w:p>
    <w:p w:rsidR="00C915B4" w:rsidRPr="00F23B1A" w:rsidRDefault="004351BE" w:rsidP="0011737B">
      <w:pPr>
        <w:spacing w:after="240"/>
        <w:rPr>
          <w:sz w:val="20"/>
          <w:szCs w:val="20"/>
        </w:rPr>
      </w:pPr>
      <w:r w:rsidRPr="00F23B1A">
        <w:rPr>
          <w:sz w:val="20"/>
          <w:szCs w:val="20"/>
        </w:rPr>
        <w:t>Reviewing the available literature, the following definitions have been included that are compatible with the conjectures and</w:t>
      </w:r>
      <w:r w:rsidR="005C72EB" w:rsidRPr="00F23B1A">
        <w:rPr>
          <w:sz w:val="20"/>
          <w:szCs w:val="20"/>
        </w:rPr>
        <w:t xml:space="preserve"> are</w:t>
      </w:r>
      <w:r w:rsidRPr="00F23B1A">
        <w:rPr>
          <w:sz w:val="20"/>
          <w:szCs w:val="20"/>
        </w:rPr>
        <w:t xml:space="preserve"> consistent with the </w:t>
      </w:r>
      <w:r w:rsidR="00962DE6" w:rsidRPr="00F23B1A">
        <w:rPr>
          <w:sz w:val="20"/>
          <w:szCs w:val="20"/>
        </w:rPr>
        <w:t>philosophical foundation</w:t>
      </w:r>
      <w:r w:rsidR="005C72EB" w:rsidRPr="00F23B1A">
        <w:rPr>
          <w:sz w:val="20"/>
          <w:szCs w:val="20"/>
        </w:rPr>
        <w:t>.</w:t>
      </w:r>
    </w:p>
    <w:p w:rsidR="000D64FE" w:rsidRPr="00F23B1A" w:rsidRDefault="000D64FE" w:rsidP="0011737B">
      <w:pPr>
        <w:spacing w:after="240"/>
        <w:rPr>
          <w:sz w:val="20"/>
          <w:szCs w:val="20"/>
        </w:rPr>
      </w:pPr>
      <w:r w:rsidRPr="00F23B1A">
        <w:rPr>
          <w:b/>
          <w:sz w:val="20"/>
          <w:szCs w:val="20"/>
        </w:rPr>
        <w:t xml:space="preserve">Sustainability  </w:t>
      </w:r>
      <w:r w:rsidRPr="00F23B1A">
        <w:rPr>
          <w:sz w:val="20"/>
          <w:szCs w:val="20"/>
          <w:lang w:val="en"/>
        </w:rPr>
        <w:t>encompasses the simple principle of taking from the earth only what it can provide indefinitely, thus leaving future generations no less than we have access to ourselves</w:t>
      </w:r>
      <w:r w:rsidR="00CF6D8C">
        <w:rPr>
          <w:sz w:val="20"/>
          <w:szCs w:val="20"/>
          <w:lang w:val="en"/>
        </w:rPr>
        <w:t xml:space="preserve"> [8]</w:t>
      </w:r>
      <w:r w:rsidRPr="00F23B1A">
        <w:rPr>
          <w:sz w:val="20"/>
          <w:szCs w:val="20"/>
          <w:lang w:val="en"/>
        </w:rPr>
        <w:t>.  To pursue sustainability is to create and maintain the conditions under which humans and nature can exist in productive harmony to support present and future generations</w:t>
      </w:r>
      <w:r w:rsidR="00CF6D8C">
        <w:rPr>
          <w:sz w:val="20"/>
          <w:szCs w:val="20"/>
          <w:lang w:val="en"/>
        </w:rPr>
        <w:t xml:space="preserve"> [9]</w:t>
      </w:r>
      <w:r w:rsidRPr="00F23B1A">
        <w:rPr>
          <w:sz w:val="20"/>
          <w:szCs w:val="20"/>
          <w:lang w:val="en"/>
        </w:rPr>
        <w:t xml:space="preserve">. </w:t>
      </w:r>
      <w:r w:rsidRPr="00F23B1A">
        <w:rPr>
          <w:sz w:val="20"/>
          <w:szCs w:val="20"/>
        </w:rPr>
        <w:t>Sustainability is about intergenerational and inter-regional equity</w:t>
      </w:r>
      <w:r w:rsidR="00474A03">
        <w:rPr>
          <w:sz w:val="20"/>
          <w:szCs w:val="20"/>
        </w:rPr>
        <w:t xml:space="preserve"> [10]</w:t>
      </w:r>
      <w:r w:rsidRPr="00F23B1A">
        <w:rPr>
          <w:sz w:val="20"/>
          <w:szCs w:val="20"/>
        </w:rPr>
        <w:t xml:space="preserve">.  </w:t>
      </w:r>
    </w:p>
    <w:p w:rsidR="000D64FE" w:rsidRPr="00F23B1A" w:rsidRDefault="000D64FE" w:rsidP="0011737B">
      <w:pPr>
        <w:spacing w:after="240"/>
        <w:rPr>
          <w:sz w:val="20"/>
          <w:szCs w:val="20"/>
        </w:rPr>
      </w:pPr>
      <w:r w:rsidRPr="00F23B1A">
        <w:rPr>
          <w:b/>
          <w:sz w:val="20"/>
          <w:szCs w:val="20"/>
        </w:rPr>
        <w:t>Needs</w:t>
      </w:r>
      <w:r w:rsidRPr="00F23B1A">
        <w:rPr>
          <w:sz w:val="20"/>
          <w:szCs w:val="20"/>
        </w:rPr>
        <w:t xml:space="preserve"> are aspects of human nature, and are universal and invariant</w:t>
      </w:r>
      <w:r w:rsidR="00474A03">
        <w:rPr>
          <w:sz w:val="20"/>
          <w:szCs w:val="20"/>
        </w:rPr>
        <w:t xml:space="preserve"> [11]</w:t>
      </w:r>
      <w:r w:rsidR="00962DE6" w:rsidRPr="00F23B1A">
        <w:rPr>
          <w:sz w:val="20"/>
          <w:szCs w:val="20"/>
        </w:rPr>
        <w:t xml:space="preserve">.  </w:t>
      </w:r>
      <w:r w:rsidRPr="00F23B1A">
        <w:rPr>
          <w:sz w:val="20"/>
          <w:szCs w:val="20"/>
        </w:rPr>
        <w:t>While the needs themselves are uniform across cultures and populations, the means and methods used to meet needs are potentially unique to each individual.</w:t>
      </w:r>
    </w:p>
    <w:p w:rsidR="000D64FE" w:rsidRPr="00F23B1A" w:rsidRDefault="000D64FE" w:rsidP="0011737B">
      <w:pPr>
        <w:spacing w:after="240"/>
        <w:rPr>
          <w:sz w:val="20"/>
          <w:szCs w:val="20"/>
        </w:rPr>
      </w:pPr>
      <w:r w:rsidRPr="00F23B1A">
        <w:rPr>
          <w:b/>
          <w:sz w:val="20"/>
          <w:szCs w:val="20"/>
        </w:rPr>
        <w:t>Development</w:t>
      </w:r>
      <w:r w:rsidRPr="00F23B1A">
        <w:rPr>
          <w:sz w:val="20"/>
          <w:szCs w:val="20"/>
        </w:rPr>
        <w:t xml:space="preserve"> is a process of increasing well-being within a community between two points in time</w:t>
      </w:r>
      <w:r w:rsidR="00474A03">
        <w:rPr>
          <w:sz w:val="20"/>
          <w:szCs w:val="20"/>
        </w:rPr>
        <w:t xml:space="preserve"> [12]</w:t>
      </w:r>
      <w:r w:rsidR="00A738CE" w:rsidRPr="00A738CE">
        <w:rPr>
          <w:sz w:val="20"/>
          <w:szCs w:val="20"/>
        </w:rPr>
        <w:t>.</w:t>
      </w:r>
      <w:r w:rsidR="00A738CE">
        <w:rPr>
          <w:sz w:val="20"/>
          <w:szCs w:val="20"/>
        </w:rPr>
        <w:t xml:space="preserve">  </w:t>
      </w:r>
      <w:r w:rsidRPr="00A738CE">
        <w:rPr>
          <w:bCs/>
          <w:sz w:val="20"/>
          <w:szCs w:val="20"/>
        </w:rPr>
        <w:t>Q</w:t>
      </w:r>
      <w:r w:rsidRPr="00F23B1A">
        <w:rPr>
          <w:bCs/>
          <w:sz w:val="20"/>
          <w:szCs w:val="20"/>
        </w:rPr>
        <w:t>uality of Life depends on the possibilities people have to adequately satisfy their fundamental human needs</w:t>
      </w:r>
      <w:r w:rsidR="00474A03">
        <w:rPr>
          <w:bCs/>
          <w:sz w:val="20"/>
          <w:szCs w:val="20"/>
        </w:rPr>
        <w:t xml:space="preserve"> [11]</w:t>
      </w:r>
      <w:r w:rsidRPr="00F23B1A">
        <w:rPr>
          <w:sz w:val="20"/>
          <w:szCs w:val="20"/>
        </w:rPr>
        <w:t xml:space="preserve">.   </w:t>
      </w:r>
    </w:p>
    <w:p w:rsidR="000D64FE" w:rsidRPr="00A738CE" w:rsidRDefault="000D64FE" w:rsidP="0011737B">
      <w:pPr>
        <w:spacing w:after="240"/>
        <w:rPr>
          <w:i/>
          <w:sz w:val="20"/>
          <w:szCs w:val="20"/>
        </w:rPr>
      </w:pPr>
      <w:r w:rsidRPr="00F23B1A">
        <w:rPr>
          <w:b/>
          <w:sz w:val="20"/>
          <w:szCs w:val="20"/>
        </w:rPr>
        <w:t>Human Development</w:t>
      </w:r>
      <w:r w:rsidRPr="00F23B1A">
        <w:rPr>
          <w:sz w:val="20"/>
          <w:szCs w:val="20"/>
        </w:rPr>
        <w:t xml:space="preserve"> enhances the freedoms, choices, and capabilities</w:t>
      </w:r>
      <w:r w:rsidR="004351BE" w:rsidRPr="00F23B1A">
        <w:rPr>
          <w:sz w:val="20"/>
          <w:szCs w:val="20"/>
        </w:rPr>
        <w:t xml:space="preserve"> </w:t>
      </w:r>
      <w:r w:rsidRPr="00F23B1A">
        <w:rPr>
          <w:sz w:val="20"/>
          <w:szCs w:val="20"/>
        </w:rPr>
        <w:t>of a population</w:t>
      </w:r>
      <w:r w:rsidR="00474A03">
        <w:rPr>
          <w:sz w:val="20"/>
          <w:szCs w:val="20"/>
        </w:rPr>
        <w:t xml:space="preserve"> [13]</w:t>
      </w:r>
      <w:r w:rsidR="00A738CE">
        <w:rPr>
          <w:sz w:val="20"/>
          <w:szCs w:val="20"/>
        </w:rPr>
        <w:t>.</w:t>
      </w:r>
    </w:p>
    <w:p w:rsidR="0000355E" w:rsidRPr="00F23B1A" w:rsidRDefault="0000355E" w:rsidP="0011737B">
      <w:pPr>
        <w:spacing w:after="240"/>
        <w:rPr>
          <w:sz w:val="20"/>
          <w:szCs w:val="20"/>
        </w:rPr>
      </w:pPr>
      <w:r w:rsidRPr="00F23B1A">
        <w:rPr>
          <w:b/>
          <w:sz w:val="20"/>
          <w:szCs w:val="20"/>
        </w:rPr>
        <w:t>Well-being</w:t>
      </w:r>
      <w:r w:rsidRPr="00F23B1A">
        <w:rPr>
          <w:sz w:val="20"/>
          <w:szCs w:val="20"/>
        </w:rPr>
        <w:t xml:space="preserve"> is both a philosophical and economic concept related to how well a person’s life goes for the person who lives it</w:t>
      </w:r>
      <w:r w:rsidR="00474A03">
        <w:rPr>
          <w:sz w:val="20"/>
          <w:szCs w:val="20"/>
        </w:rPr>
        <w:t xml:space="preserve"> [14]</w:t>
      </w:r>
      <w:r w:rsidRPr="00F23B1A">
        <w:rPr>
          <w:sz w:val="20"/>
          <w:szCs w:val="20"/>
        </w:rPr>
        <w:t>.  In philosophy, it is related to ethics and morality.  In economics, it is related to wealth and quality of life of a group</w:t>
      </w:r>
      <w:r w:rsidR="00474A03">
        <w:rPr>
          <w:sz w:val="20"/>
          <w:szCs w:val="20"/>
        </w:rPr>
        <w:t xml:space="preserve"> [15]</w:t>
      </w:r>
      <w:r w:rsidRPr="00F23B1A">
        <w:rPr>
          <w:sz w:val="20"/>
          <w:szCs w:val="20"/>
        </w:rPr>
        <w:t xml:space="preserve">.  </w:t>
      </w:r>
      <w:r w:rsidR="00664D4C" w:rsidRPr="00F23B1A">
        <w:rPr>
          <w:sz w:val="20"/>
          <w:szCs w:val="20"/>
        </w:rPr>
        <w:t xml:space="preserve">As a concept, it </w:t>
      </w:r>
      <w:r w:rsidRPr="00F23B1A">
        <w:rPr>
          <w:sz w:val="20"/>
          <w:szCs w:val="20"/>
        </w:rPr>
        <w:t>has no clear definition, or even a general consensus view, although there have been many efforts to define and quantify the concept</w:t>
      </w:r>
      <w:r w:rsidR="00474A03">
        <w:rPr>
          <w:sz w:val="20"/>
          <w:szCs w:val="20"/>
        </w:rPr>
        <w:t xml:space="preserve"> [16]</w:t>
      </w:r>
      <w:r w:rsidRPr="00F23B1A">
        <w:rPr>
          <w:sz w:val="20"/>
          <w:szCs w:val="20"/>
        </w:rPr>
        <w:t>.  Well-being is perceived as being highly subjective</w:t>
      </w:r>
      <w:r w:rsidR="005C72EB" w:rsidRPr="00F23B1A">
        <w:rPr>
          <w:sz w:val="20"/>
          <w:szCs w:val="20"/>
        </w:rPr>
        <w:t>,</w:t>
      </w:r>
      <w:r w:rsidRPr="00F23B1A">
        <w:rPr>
          <w:sz w:val="20"/>
          <w:szCs w:val="20"/>
        </w:rPr>
        <w:t xml:space="preserve"> so that it resists quantification.  </w:t>
      </w:r>
      <w:r w:rsidR="006028E1" w:rsidRPr="00F23B1A">
        <w:rPr>
          <w:sz w:val="20"/>
          <w:szCs w:val="20"/>
        </w:rPr>
        <w:t>This will be explored further in this paper.</w:t>
      </w:r>
    </w:p>
    <w:p w:rsidR="004351BE" w:rsidRPr="00F23B1A" w:rsidRDefault="004351BE" w:rsidP="0011737B">
      <w:pPr>
        <w:spacing w:after="240"/>
        <w:rPr>
          <w:sz w:val="20"/>
          <w:szCs w:val="20"/>
        </w:rPr>
      </w:pPr>
      <w:r w:rsidRPr="00F23B1A">
        <w:rPr>
          <w:sz w:val="20"/>
          <w:szCs w:val="20"/>
        </w:rPr>
        <w:t>In addition to these definitions, several other sources are key to the building of this framework:</w:t>
      </w:r>
    </w:p>
    <w:p w:rsidR="00A738CE" w:rsidRDefault="004351BE" w:rsidP="0011737B">
      <w:pPr>
        <w:pStyle w:val="Default"/>
        <w:numPr>
          <w:ilvl w:val="0"/>
          <w:numId w:val="8"/>
        </w:numPr>
        <w:rPr>
          <w:sz w:val="20"/>
          <w:szCs w:val="20"/>
        </w:rPr>
      </w:pPr>
      <w:r w:rsidRPr="00A738CE">
        <w:rPr>
          <w:b/>
          <w:sz w:val="20"/>
          <w:szCs w:val="20"/>
        </w:rPr>
        <w:t>Sustainable Development is development that meets the needs of today without compromising the ability for people to meet their needs in the future</w:t>
      </w:r>
      <w:r w:rsidR="00474A03">
        <w:rPr>
          <w:b/>
          <w:sz w:val="20"/>
          <w:szCs w:val="20"/>
        </w:rPr>
        <w:t xml:space="preserve"> </w:t>
      </w:r>
      <w:r w:rsidR="00474A03" w:rsidRPr="00CC0257">
        <w:rPr>
          <w:sz w:val="20"/>
          <w:szCs w:val="20"/>
        </w:rPr>
        <w:t>[1]</w:t>
      </w:r>
      <w:r w:rsidRPr="00CC0257">
        <w:rPr>
          <w:sz w:val="20"/>
          <w:szCs w:val="20"/>
        </w:rPr>
        <w:t>.</w:t>
      </w:r>
      <w:r w:rsidRPr="00A738CE">
        <w:rPr>
          <w:sz w:val="20"/>
          <w:szCs w:val="20"/>
        </w:rPr>
        <w:t xml:space="preserve"> </w:t>
      </w:r>
    </w:p>
    <w:p w:rsidR="004351BE" w:rsidRPr="00A738CE" w:rsidRDefault="004351BE" w:rsidP="0011737B">
      <w:pPr>
        <w:pStyle w:val="Default"/>
        <w:numPr>
          <w:ilvl w:val="0"/>
          <w:numId w:val="8"/>
        </w:numPr>
        <w:rPr>
          <w:sz w:val="20"/>
          <w:szCs w:val="20"/>
        </w:rPr>
      </w:pPr>
      <w:r w:rsidRPr="00A738CE">
        <w:rPr>
          <w:b/>
          <w:sz w:val="20"/>
          <w:szCs w:val="20"/>
        </w:rPr>
        <w:t>Daly's Rules</w:t>
      </w:r>
      <w:r w:rsidR="00474A03">
        <w:rPr>
          <w:b/>
          <w:sz w:val="20"/>
          <w:szCs w:val="20"/>
        </w:rPr>
        <w:t xml:space="preserve"> </w:t>
      </w:r>
      <w:r w:rsidR="00474A03" w:rsidRPr="00CC0257">
        <w:rPr>
          <w:sz w:val="20"/>
          <w:szCs w:val="20"/>
        </w:rPr>
        <w:t>[17]</w:t>
      </w:r>
      <w:r w:rsidRPr="00CC0257">
        <w:rPr>
          <w:sz w:val="20"/>
          <w:szCs w:val="20"/>
        </w:rPr>
        <w:t>:</w:t>
      </w:r>
      <w:r w:rsidRPr="00A738CE">
        <w:rPr>
          <w:sz w:val="20"/>
          <w:szCs w:val="20"/>
        </w:rPr>
        <w:t xml:space="preserve"> </w:t>
      </w:r>
    </w:p>
    <w:p w:rsidR="004351BE" w:rsidRPr="00F23B1A" w:rsidRDefault="004351BE" w:rsidP="0011737B">
      <w:pPr>
        <w:pStyle w:val="Default"/>
        <w:ind w:left="720"/>
        <w:rPr>
          <w:sz w:val="20"/>
          <w:szCs w:val="20"/>
        </w:rPr>
      </w:pPr>
      <w:r w:rsidRPr="00F23B1A">
        <w:rPr>
          <w:sz w:val="20"/>
          <w:szCs w:val="20"/>
        </w:rPr>
        <w:t>1. We must use renewable resources slower than they renew</w:t>
      </w:r>
      <w:r w:rsidR="005C72EB" w:rsidRPr="00F23B1A">
        <w:rPr>
          <w:sz w:val="20"/>
          <w:szCs w:val="20"/>
        </w:rPr>
        <w:t>.</w:t>
      </w:r>
      <w:r w:rsidRPr="00F23B1A">
        <w:rPr>
          <w:sz w:val="20"/>
          <w:szCs w:val="20"/>
        </w:rPr>
        <w:t xml:space="preserve"> </w:t>
      </w:r>
    </w:p>
    <w:p w:rsidR="004351BE" w:rsidRPr="00F23B1A" w:rsidRDefault="004351BE" w:rsidP="0011737B">
      <w:pPr>
        <w:pStyle w:val="Default"/>
        <w:ind w:left="720"/>
        <w:rPr>
          <w:sz w:val="20"/>
          <w:szCs w:val="20"/>
        </w:rPr>
      </w:pPr>
      <w:r w:rsidRPr="00F23B1A">
        <w:rPr>
          <w:sz w:val="20"/>
          <w:szCs w:val="20"/>
        </w:rPr>
        <w:t>2. We must use non-renewable resources slower than they can be replaced with renewable alternatives</w:t>
      </w:r>
      <w:r w:rsidR="005C72EB" w:rsidRPr="00F23B1A">
        <w:rPr>
          <w:sz w:val="20"/>
          <w:szCs w:val="20"/>
        </w:rPr>
        <w:t>.</w:t>
      </w:r>
      <w:r w:rsidRPr="00F23B1A">
        <w:rPr>
          <w:sz w:val="20"/>
          <w:szCs w:val="20"/>
        </w:rPr>
        <w:t xml:space="preserve"> </w:t>
      </w:r>
    </w:p>
    <w:p w:rsidR="00A738CE" w:rsidRDefault="004351BE" w:rsidP="0011737B">
      <w:pPr>
        <w:pStyle w:val="Default"/>
        <w:spacing w:after="240"/>
        <w:ind w:left="720"/>
        <w:rPr>
          <w:sz w:val="20"/>
          <w:szCs w:val="20"/>
        </w:rPr>
      </w:pPr>
      <w:r w:rsidRPr="00F23B1A">
        <w:rPr>
          <w:sz w:val="20"/>
          <w:szCs w:val="20"/>
        </w:rPr>
        <w:t>3. We must produce wastes slower than the environment can absorb them or render them harmless</w:t>
      </w:r>
      <w:r w:rsidR="005C72EB" w:rsidRPr="00F23B1A">
        <w:rPr>
          <w:sz w:val="20"/>
          <w:szCs w:val="20"/>
        </w:rPr>
        <w:t>.</w:t>
      </w:r>
      <w:r w:rsidRPr="00F23B1A">
        <w:rPr>
          <w:sz w:val="20"/>
          <w:szCs w:val="20"/>
        </w:rPr>
        <w:t xml:space="preserve"> </w:t>
      </w:r>
    </w:p>
    <w:p w:rsidR="003B36D7" w:rsidRPr="00A738CE" w:rsidRDefault="003B36D7" w:rsidP="0011737B">
      <w:pPr>
        <w:spacing w:after="240"/>
        <w:jc w:val="center"/>
        <w:rPr>
          <w:b/>
          <w:sz w:val="20"/>
          <w:szCs w:val="20"/>
        </w:rPr>
      </w:pPr>
      <w:r w:rsidRPr="00A738CE">
        <w:rPr>
          <w:b/>
          <w:sz w:val="20"/>
          <w:szCs w:val="20"/>
        </w:rPr>
        <w:t>Additional Definitions</w:t>
      </w:r>
    </w:p>
    <w:p w:rsidR="00381B92" w:rsidRPr="00F23B1A" w:rsidRDefault="004351BE" w:rsidP="0011737B">
      <w:pPr>
        <w:spacing w:after="240"/>
        <w:rPr>
          <w:sz w:val="20"/>
          <w:szCs w:val="20"/>
        </w:rPr>
      </w:pPr>
      <w:r w:rsidRPr="00F23B1A">
        <w:rPr>
          <w:sz w:val="20"/>
          <w:szCs w:val="20"/>
        </w:rPr>
        <w:t>The</w:t>
      </w:r>
      <w:r w:rsidR="003B36D7" w:rsidRPr="00F23B1A">
        <w:rPr>
          <w:sz w:val="20"/>
          <w:szCs w:val="20"/>
        </w:rPr>
        <w:t xml:space="preserve"> above </w:t>
      </w:r>
      <w:r w:rsidRPr="00F23B1A">
        <w:rPr>
          <w:sz w:val="20"/>
          <w:szCs w:val="20"/>
        </w:rPr>
        <w:t>definitions, while useful, do not lead immediately to the units of measurement of Sustainability.</w:t>
      </w:r>
      <w:r w:rsidR="003B36D7" w:rsidRPr="00F23B1A">
        <w:rPr>
          <w:sz w:val="20"/>
          <w:szCs w:val="20"/>
        </w:rPr>
        <w:t xml:space="preserve">  To do that, the definitions must be completed to include units.</w:t>
      </w:r>
      <w:r w:rsidRPr="00F23B1A">
        <w:rPr>
          <w:sz w:val="20"/>
          <w:szCs w:val="20"/>
        </w:rPr>
        <w:t xml:space="preserve">  </w:t>
      </w:r>
    </w:p>
    <w:p w:rsidR="00664D4C" w:rsidRDefault="008F6F47" w:rsidP="0011737B">
      <w:pPr>
        <w:spacing w:after="240"/>
        <w:rPr>
          <w:sz w:val="20"/>
          <w:szCs w:val="20"/>
        </w:rPr>
      </w:pPr>
      <w:r w:rsidRPr="00F23B1A">
        <w:rPr>
          <w:sz w:val="20"/>
          <w:szCs w:val="20"/>
        </w:rPr>
        <w:t xml:space="preserve">Due to </w:t>
      </w:r>
      <w:r w:rsidR="00664D4C" w:rsidRPr="00F23B1A">
        <w:rPr>
          <w:sz w:val="20"/>
          <w:szCs w:val="20"/>
        </w:rPr>
        <w:t>the confusion related to the appropriate definitions of Well-being, I will instead use the concept of ‘</w:t>
      </w:r>
      <w:r w:rsidR="00664D4C" w:rsidRPr="00F23B1A">
        <w:rPr>
          <w:b/>
          <w:sz w:val="20"/>
          <w:szCs w:val="20"/>
        </w:rPr>
        <w:t>Quality of Life</w:t>
      </w:r>
      <w:r w:rsidR="00664D4C" w:rsidRPr="00F23B1A">
        <w:rPr>
          <w:sz w:val="20"/>
          <w:szCs w:val="20"/>
        </w:rPr>
        <w:t xml:space="preserve">’ within this paper.  </w:t>
      </w:r>
      <w:r w:rsidR="00664D4C" w:rsidRPr="00F23B1A">
        <w:rPr>
          <w:bCs/>
          <w:sz w:val="20"/>
          <w:szCs w:val="20"/>
        </w:rPr>
        <w:t>Quality of Life depends on the possibilities people have to adequately satisfy their fundamental human needs</w:t>
      </w:r>
      <w:r w:rsidR="00474A03">
        <w:rPr>
          <w:bCs/>
          <w:sz w:val="20"/>
          <w:szCs w:val="20"/>
        </w:rPr>
        <w:t xml:space="preserve"> [11]</w:t>
      </w:r>
      <w:r w:rsidR="00664D4C" w:rsidRPr="00F23B1A">
        <w:rPr>
          <w:sz w:val="20"/>
          <w:szCs w:val="20"/>
        </w:rPr>
        <w:t>.  Quality of Life can be deconstructed into Potential Quality of Life</w:t>
      </w:r>
      <w:r w:rsidRPr="00F23B1A">
        <w:rPr>
          <w:sz w:val="20"/>
          <w:szCs w:val="20"/>
        </w:rPr>
        <w:t xml:space="preserve"> </w:t>
      </w:r>
      <w:r w:rsidR="00664D4C" w:rsidRPr="00F23B1A">
        <w:rPr>
          <w:sz w:val="20"/>
          <w:szCs w:val="20"/>
        </w:rPr>
        <w:t xml:space="preserve">and Actualized Quality of Life.  </w:t>
      </w:r>
    </w:p>
    <w:p w:rsidR="0000355E" w:rsidRPr="00F23B1A" w:rsidRDefault="0000355E" w:rsidP="0011737B">
      <w:pPr>
        <w:spacing w:after="240"/>
        <w:ind w:left="720"/>
        <w:rPr>
          <w:sz w:val="20"/>
          <w:szCs w:val="20"/>
        </w:rPr>
      </w:pPr>
      <w:r w:rsidRPr="00C01EB5">
        <w:rPr>
          <w:b/>
          <w:sz w:val="20"/>
          <w:szCs w:val="20"/>
        </w:rPr>
        <w:t>Potential Quality of Life</w:t>
      </w:r>
      <w:r w:rsidRPr="00F23B1A">
        <w:rPr>
          <w:i/>
          <w:sz w:val="20"/>
          <w:szCs w:val="20"/>
        </w:rPr>
        <w:t xml:space="preserve"> is the time available within a community for activities other t</w:t>
      </w:r>
      <w:r w:rsidR="004351BE" w:rsidRPr="00F23B1A">
        <w:rPr>
          <w:i/>
          <w:sz w:val="20"/>
          <w:szCs w:val="20"/>
        </w:rPr>
        <w:t xml:space="preserve">han those required to meet </w:t>
      </w:r>
      <w:r w:rsidRPr="00F23B1A">
        <w:rPr>
          <w:i/>
          <w:sz w:val="20"/>
          <w:szCs w:val="20"/>
        </w:rPr>
        <w:t>needs.</w:t>
      </w:r>
      <w:r w:rsidRPr="00F23B1A">
        <w:rPr>
          <w:sz w:val="20"/>
          <w:szCs w:val="20"/>
        </w:rPr>
        <w:t xml:space="preserve">  Technology can directly influence Potential Quality of Life by changing how efficiently people use their time to convert resources into the means to meet their needs.</w:t>
      </w:r>
      <w:r w:rsidR="003E2927">
        <w:rPr>
          <w:sz w:val="20"/>
          <w:szCs w:val="20"/>
        </w:rPr>
        <w:t xml:space="preserve">  </w:t>
      </w:r>
    </w:p>
    <w:p w:rsidR="0000355E" w:rsidRPr="00F23B1A" w:rsidRDefault="0000355E" w:rsidP="0011737B">
      <w:pPr>
        <w:spacing w:after="240"/>
        <w:ind w:left="720"/>
        <w:rPr>
          <w:sz w:val="20"/>
          <w:szCs w:val="20"/>
        </w:rPr>
      </w:pPr>
      <w:r w:rsidRPr="00C01EB5">
        <w:rPr>
          <w:b/>
          <w:sz w:val="20"/>
          <w:szCs w:val="20"/>
        </w:rPr>
        <w:t>Actualized Quality of Life</w:t>
      </w:r>
      <w:r w:rsidRPr="00F23B1A">
        <w:rPr>
          <w:i/>
          <w:sz w:val="20"/>
          <w:szCs w:val="20"/>
        </w:rPr>
        <w:t xml:space="preserve"> is the time within a community that would be available for activities other than those required to meet all needs, as if all needs were met.</w:t>
      </w:r>
      <w:r w:rsidRPr="00F23B1A">
        <w:rPr>
          <w:sz w:val="20"/>
          <w:szCs w:val="20"/>
        </w:rPr>
        <w:t xml:space="preserve">  There will be obstructions within a community that prevent needs from being met that are not addressed by efficiency</w:t>
      </w:r>
      <w:r w:rsidR="008F6F47" w:rsidRPr="00F23B1A">
        <w:rPr>
          <w:sz w:val="20"/>
          <w:szCs w:val="20"/>
        </w:rPr>
        <w:t>, so they</w:t>
      </w:r>
      <w:r w:rsidRPr="00F23B1A">
        <w:rPr>
          <w:sz w:val="20"/>
          <w:szCs w:val="20"/>
        </w:rPr>
        <w:t xml:space="preserve"> would have to be addressed </w:t>
      </w:r>
      <w:r w:rsidR="0052782D" w:rsidRPr="00F23B1A">
        <w:rPr>
          <w:sz w:val="20"/>
          <w:szCs w:val="20"/>
        </w:rPr>
        <w:t xml:space="preserve">through </w:t>
      </w:r>
      <w:r w:rsidR="003F2366">
        <w:rPr>
          <w:sz w:val="20"/>
          <w:szCs w:val="20"/>
        </w:rPr>
        <w:t>increasing the effectiveness of individual, families, or the community as a whole at meeting their needs.</w:t>
      </w:r>
    </w:p>
    <w:p w:rsidR="00664D4C" w:rsidRPr="00F23B1A" w:rsidRDefault="00664D4C" w:rsidP="0011737B">
      <w:pPr>
        <w:spacing w:after="240"/>
        <w:rPr>
          <w:i/>
          <w:sz w:val="20"/>
          <w:szCs w:val="20"/>
        </w:rPr>
      </w:pPr>
      <w:r w:rsidRPr="00C01EB5">
        <w:rPr>
          <w:b/>
          <w:sz w:val="20"/>
          <w:szCs w:val="20"/>
        </w:rPr>
        <w:lastRenderedPageBreak/>
        <w:t>Technological Development</w:t>
      </w:r>
      <w:r w:rsidRPr="00F23B1A">
        <w:rPr>
          <w:i/>
          <w:sz w:val="20"/>
          <w:szCs w:val="20"/>
        </w:rPr>
        <w:t xml:space="preserve"> is the creation or enhancement of systems of infrastructure with an expectation of an increase in people</w:t>
      </w:r>
      <w:r w:rsidR="008F6F47" w:rsidRPr="00F23B1A">
        <w:rPr>
          <w:i/>
          <w:sz w:val="20"/>
          <w:szCs w:val="20"/>
        </w:rPr>
        <w:t xml:space="preserve">’s efficient </w:t>
      </w:r>
      <w:r w:rsidRPr="00F23B1A">
        <w:rPr>
          <w:i/>
          <w:sz w:val="20"/>
          <w:szCs w:val="20"/>
        </w:rPr>
        <w:t xml:space="preserve">use </w:t>
      </w:r>
      <w:r w:rsidR="008F6F47" w:rsidRPr="00F23B1A">
        <w:rPr>
          <w:i/>
          <w:sz w:val="20"/>
          <w:szCs w:val="20"/>
        </w:rPr>
        <w:t xml:space="preserve">of </w:t>
      </w:r>
      <w:r w:rsidRPr="00F23B1A">
        <w:rPr>
          <w:i/>
          <w:sz w:val="20"/>
          <w:szCs w:val="20"/>
        </w:rPr>
        <w:t xml:space="preserve">their time to convert resources into the means to meet their wants and needs. </w:t>
      </w:r>
    </w:p>
    <w:p w:rsidR="00664D4C" w:rsidRPr="00F23B1A" w:rsidRDefault="00664D4C" w:rsidP="0011737B">
      <w:pPr>
        <w:spacing w:after="240"/>
        <w:rPr>
          <w:i/>
          <w:sz w:val="20"/>
          <w:szCs w:val="20"/>
        </w:rPr>
      </w:pPr>
      <w:r w:rsidRPr="00C01EB5">
        <w:rPr>
          <w:b/>
          <w:sz w:val="20"/>
          <w:szCs w:val="20"/>
        </w:rPr>
        <w:t>Infrastructure</w:t>
      </w:r>
      <w:r w:rsidRPr="00F23B1A">
        <w:rPr>
          <w:i/>
          <w:sz w:val="20"/>
          <w:szCs w:val="20"/>
        </w:rPr>
        <w:t xml:space="preserve"> is an investment of time and resources with an expectation of a return on that investment in the form of time and/or resources into the future.  </w:t>
      </w:r>
    </w:p>
    <w:p w:rsidR="00664D4C" w:rsidRPr="00F23B1A" w:rsidRDefault="00664D4C" w:rsidP="0011737B">
      <w:pPr>
        <w:spacing w:after="240"/>
        <w:rPr>
          <w:i/>
          <w:sz w:val="20"/>
          <w:szCs w:val="20"/>
        </w:rPr>
      </w:pPr>
      <w:r w:rsidRPr="00C01EB5">
        <w:rPr>
          <w:b/>
          <w:sz w:val="20"/>
          <w:szCs w:val="20"/>
        </w:rPr>
        <w:t>Sustainable Technological Development</w:t>
      </w:r>
      <w:r w:rsidRPr="00F23B1A">
        <w:rPr>
          <w:i/>
          <w:sz w:val="20"/>
          <w:szCs w:val="20"/>
        </w:rPr>
        <w:t xml:space="preserve"> is Technological Development that </w:t>
      </w:r>
      <w:r w:rsidR="008F6F47" w:rsidRPr="00F23B1A">
        <w:rPr>
          <w:i/>
          <w:sz w:val="20"/>
          <w:szCs w:val="20"/>
        </w:rPr>
        <w:t xml:space="preserve">specifically </w:t>
      </w:r>
      <w:r w:rsidRPr="00F23B1A">
        <w:rPr>
          <w:i/>
          <w:sz w:val="20"/>
          <w:szCs w:val="20"/>
        </w:rPr>
        <w:t>considers the availability of resources in perpetuit</w:t>
      </w:r>
      <w:r w:rsidR="008F6F47" w:rsidRPr="00F23B1A">
        <w:rPr>
          <w:i/>
          <w:sz w:val="20"/>
          <w:szCs w:val="20"/>
        </w:rPr>
        <w:t>y</w:t>
      </w:r>
      <w:r w:rsidRPr="00F23B1A">
        <w:rPr>
          <w:i/>
          <w:sz w:val="20"/>
          <w:szCs w:val="20"/>
        </w:rPr>
        <w:t xml:space="preserve"> and the time required to meet needs.</w:t>
      </w:r>
    </w:p>
    <w:p w:rsidR="00D55346" w:rsidRPr="00F23B1A" w:rsidRDefault="00005E43" w:rsidP="0011737B">
      <w:pPr>
        <w:spacing w:after="240"/>
        <w:rPr>
          <w:sz w:val="20"/>
          <w:szCs w:val="20"/>
        </w:rPr>
      </w:pPr>
      <w:r w:rsidRPr="00F23B1A">
        <w:rPr>
          <w:sz w:val="20"/>
          <w:szCs w:val="20"/>
        </w:rPr>
        <w:t>It can be assumed that people act at all times to meet their perceived needs, if at all possible.</w:t>
      </w:r>
      <w:r w:rsidR="008F6F47" w:rsidRPr="00F23B1A">
        <w:rPr>
          <w:sz w:val="20"/>
          <w:szCs w:val="20"/>
        </w:rPr>
        <w:t xml:space="preserve">  Therefore</w:t>
      </w:r>
      <w:r w:rsidRPr="00F23B1A">
        <w:rPr>
          <w:sz w:val="20"/>
          <w:szCs w:val="20"/>
        </w:rPr>
        <w:t xml:space="preserve"> </w:t>
      </w:r>
      <w:r w:rsidR="008F6F47" w:rsidRPr="00F23B1A">
        <w:rPr>
          <w:sz w:val="20"/>
          <w:szCs w:val="20"/>
        </w:rPr>
        <w:t>i</w:t>
      </w:r>
      <w:r w:rsidRPr="00F23B1A">
        <w:rPr>
          <w:sz w:val="20"/>
          <w:szCs w:val="20"/>
        </w:rPr>
        <w:t xml:space="preserve">t can be predicted that if people have unmet needs </w:t>
      </w:r>
      <w:r w:rsidR="00D55346" w:rsidRPr="00F23B1A">
        <w:rPr>
          <w:sz w:val="20"/>
          <w:szCs w:val="20"/>
        </w:rPr>
        <w:t>and</w:t>
      </w:r>
      <w:r w:rsidRPr="00F23B1A">
        <w:rPr>
          <w:sz w:val="20"/>
          <w:szCs w:val="20"/>
        </w:rPr>
        <w:t xml:space="preserve"> there is sufficient </w:t>
      </w:r>
      <w:r w:rsidR="0052782D" w:rsidRPr="00F23B1A">
        <w:rPr>
          <w:sz w:val="20"/>
          <w:szCs w:val="20"/>
        </w:rPr>
        <w:t xml:space="preserve">time and </w:t>
      </w:r>
      <w:r w:rsidRPr="00F23B1A">
        <w:rPr>
          <w:sz w:val="20"/>
          <w:szCs w:val="20"/>
        </w:rPr>
        <w:t xml:space="preserve">resources available to meet their needs, there must be obstructions within the self, the family, or the community that prevents the individual from meeting those needs.  These obstructions can be quantified by measuring ‘Effectiveness’, which is the ratio of the </w:t>
      </w:r>
      <w:r w:rsidR="00D55346" w:rsidRPr="00F23B1A">
        <w:rPr>
          <w:sz w:val="20"/>
          <w:szCs w:val="20"/>
        </w:rPr>
        <w:t>time spent at any group of activities that actually meets needs within the population, divided by the time spent at that same group of activities, regardless of how needs are met.</w:t>
      </w:r>
      <w:r w:rsidRPr="00F23B1A">
        <w:rPr>
          <w:sz w:val="20"/>
          <w:szCs w:val="20"/>
        </w:rPr>
        <w:t xml:space="preserve"> </w:t>
      </w:r>
    </w:p>
    <w:p w:rsidR="00D55346" w:rsidRPr="00F23B1A" w:rsidRDefault="00D55346" w:rsidP="0011737B">
      <w:pPr>
        <w:spacing w:after="240"/>
        <w:rPr>
          <w:i/>
          <w:sz w:val="20"/>
          <w:szCs w:val="20"/>
        </w:rPr>
      </w:pPr>
      <w:r w:rsidRPr="00F23B1A">
        <w:rPr>
          <w:b/>
          <w:sz w:val="20"/>
          <w:szCs w:val="20"/>
        </w:rPr>
        <w:t>Human Development</w:t>
      </w:r>
      <w:r w:rsidRPr="00F23B1A">
        <w:rPr>
          <w:sz w:val="20"/>
          <w:szCs w:val="20"/>
        </w:rPr>
        <w:t xml:space="preserve"> </w:t>
      </w:r>
      <w:r w:rsidRPr="003F2366">
        <w:rPr>
          <w:i/>
          <w:sz w:val="20"/>
          <w:szCs w:val="20"/>
        </w:rPr>
        <w:t xml:space="preserve">would </w:t>
      </w:r>
      <w:r w:rsidR="00374117" w:rsidRPr="003F2366">
        <w:rPr>
          <w:i/>
          <w:sz w:val="20"/>
          <w:szCs w:val="20"/>
        </w:rPr>
        <w:t xml:space="preserve">enhance the freedoms, choices, and capabilities of a population </w:t>
      </w:r>
      <w:r w:rsidRPr="003F2366">
        <w:rPr>
          <w:i/>
          <w:sz w:val="20"/>
          <w:szCs w:val="20"/>
        </w:rPr>
        <w:t>by identifying and removing obstructions that prevent people from meeting their needs</w:t>
      </w:r>
      <w:r w:rsidR="000F594E" w:rsidRPr="003F2366">
        <w:rPr>
          <w:i/>
          <w:sz w:val="20"/>
          <w:szCs w:val="20"/>
        </w:rPr>
        <w:t xml:space="preserve"> effectively</w:t>
      </w:r>
      <w:r w:rsidRPr="003F2366">
        <w:rPr>
          <w:i/>
          <w:sz w:val="20"/>
          <w:szCs w:val="20"/>
        </w:rPr>
        <w:t>.</w:t>
      </w:r>
    </w:p>
    <w:p w:rsidR="004351BE" w:rsidRPr="00F23B1A" w:rsidRDefault="00664D4C" w:rsidP="0011737B">
      <w:pPr>
        <w:spacing w:after="240"/>
        <w:rPr>
          <w:i/>
          <w:sz w:val="20"/>
          <w:szCs w:val="20"/>
        </w:rPr>
      </w:pPr>
      <w:r w:rsidRPr="00C01EB5">
        <w:rPr>
          <w:b/>
          <w:sz w:val="20"/>
          <w:szCs w:val="20"/>
        </w:rPr>
        <w:t>Sustainable Human Development</w:t>
      </w:r>
      <w:r w:rsidRPr="00F23B1A">
        <w:rPr>
          <w:i/>
          <w:sz w:val="20"/>
          <w:szCs w:val="20"/>
        </w:rPr>
        <w:t xml:space="preserve"> is Human Development that considers specifically the benefits for the community in perpetuity.</w:t>
      </w:r>
    </w:p>
    <w:p w:rsidR="00795178" w:rsidRDefault="00374117" w:rsidP="0011737B">
      <w:pPr>
        <w:jc w:val="center"/>
        <w:rPr>
          <w:b/>
          <w:sz w:val="20"/>
          <w:szCs w:val="20"/>
        </w:rPr>
      </w:pPr>
      <w:r w:rsidRPr="00A738CE">
        <w:rPr>
          <w:b/>
          <w:sz w:val="20"/>
          <w:szCs w:val="20"/>
        </w:rPr>
        <w:t>Analysis</w:t>
      </w:r>
    </w:p>
    <w:p w:rsidR="00B52565" w:rsidRPr="00A738CE" w:rsidRDefault="00B52565" w:rsidP="0011737B">
      <w:pPr>
        <w:jc w:val="center"/>
        <w:rPr>
          <w:b/>
          <w:sz w:val="20"/>
          <w:szCs w:val="20"/>
        </w:rPr>
      </w:pPr>
    </w:p>
    <w:p w:rsidR="00FF1076" w:rsidRPr="00A738CE" w:rsidRDefault="00FF1076" w:rsidP="0011737B">
      <w:pPr>
        <w:rPr>
          <w:b/>
          <w:sz w:val="20"/>
          <w:szCs w:val="20"/>
        </w:rPr>
      </w:pPr>
      <w:r w:rsidRPr="00A738CE">
        <w:rPr>
          <w:b/>
          <w:sz w:val="20"/>
          <w:szCs w:val="20"/>
        </w:rPr>
        <w:t>Units and axes</w:t>
      </w:r>
    </w:p>
    <w:p w:rsidR="003A48FB" w:rsidRPr="00F23B1A" w:rsidRDefault="003A48FB" w:rsidP="0011737B">
      <w:pPr>
        <w:spacing w:after="240"/>
        <w:rPr>
          <w:sz w:val="20"/>
          <w:szCs w:val="20"/>
        </w:rPr>
      </w:pPr>
      <w:r w:rsidRPr="00F23B1A">
        <w:rPr>
          <w:sz w:val="20"/>
          <w:szCs w:val="20"/>
        </w:rPr>
        <w:t>If people use their time to convert resources into the means to meet their needs, there would be a relationship between time required to meet needs</w:t>
      </w:r>
      <w:r w:rsidR="008F7CC5" w:rsidRPr="00F23B1A">
        <w:rPr>
          <w:sz w:val="20"/>
          <w:szCs w:val="20"/>
        </w:rPr>
        <w:t xml:space="preserve"> within a community</w:t>
      </w:r>
      <w:r w:rsidRPr="00F23B1A">
        <w:rPr>
          <w:sz w:val="20"/>
          <w:szCs w:val="20"/>
        </w:rPr>
        <w:t xml:space="preserve"> and the resources used within th</w:t>
      </w:r>
      <w:r w:rsidR="008F7CC5" w:rsidRPr="00F23B1A">
        <w:rPr>
          <w:sz w:val="20"/>
          <w:szCs w:val="20"/>
        </w:rPr>
        <w:t>at</w:t>
      </w:r>
      <w:r w:rsidRPr="00F23B1A">
        <w:rPr>
          <w:sz w:val="20"/>
          <w:szCs w:val="20"/>
        </w:rPr>
        <w:t xml:space="preserve"> community.  This predicts two separate axes associated with Technological Development.</w:t>
      </w:r>
    </w:p>
    <w:p w:rsidR="00795178" w:rsidRPr="00F23B1A" w:rsidRDefault="003A48FB" w:rsidP="0011737B">
      <w:pPr>
        <w:spacing w:after="240"/>
        <w:rPr>
          <w:sz w:val="20"/>
          <w:szCs w:val="20"/>
        </w:rPr>
      </w:pPr>
      <w:r w:rsidRPr="00F23B1A">
        <w:rPr>
          <w:sz w:val="20"/>
          <w:szCs w:val="20"/>
        </w:rPr>
        <w:t>Also, if people use their time to meet their needs directly, then the assumption must be that people that use less than 24 hours per day to meet their needs will have all their needs met, unless there is something that prevents them from doing so</w:t>
      </w:r>
      <w:r w:rsidR="008F6F47" w:rsidRPr="00F23B1A">
        <w:rPr>
          <w:sz w:val="20"/>
          <w:szCs w:val="20"/>
        </w:rPr>
        <w:t>. T</w:t>
      </w:r>
      <w:r w:rsidRPr="00F23B1A">
        <w:rPr>
          <w:sz w:val="20"/>
          <w:szCs w:val="20"/>
        </w:rPr>
        <w:t xml:space="preserve">his would manifest itself as a measure of effectiveness.  </w:t>
      </w:r>
      <w:r w:rsidR="00795178" w:rsidRPr="00F23B1A">
        <w:rPr>
          <w:sz w:val="20"/>
          <w:szCs w:val="20"/>
        </w:rPr>
        <w:t xml:space="preserve">Effectiveness is </w:t>
      </w:r>
      <w:proofErr w:type="spellStart"/>
      <w:r w:rsidR="00795178" w:rsidRPr="00F23B1A">
        <w:rPr>
          <w:sz w:val="20"/>
          <w:szCs w:val="20"/>
        </w:rPr>
        <w:t>unitless</w:t>
      </w:r>
      <w:proofErr w:type="spellEnd"/>
      <w:r w:rsidR="00795178" w:rsidRPr="00F23B1A">
        <w:rPr>
          <w:sz w:val="20"/>
          <w:szCs w:val="20"/>
        </w:rPr>
        <w:t xml:space="preserve">, as the ratio of the time that is used to meet needs by the people who have their needs met, divided by the time used by all of the people, summed either for each need or for each group of needs.   This can be plotted against either time use to meet needs or resources used by the community.  </w:t>
      </w:r>
      <w:r w:rsidR="008F7CC5" w:rsidRPr="00F23B1A">
        <w:rPr>
          <w:sz w:val="20"/>
          <w:szCs w:val="20"/>
        </w:rPr>
        <w:t>A third axis</w:t>
      </w:r>
      <w:r w:rsidR="00A738CE">
        <w:rPr>
          <w:sz w:val="20"/>
          <w:szCs w:val="20"/>
        </w:rPr>
        <w:t xml:space="preserve"> is not required to represent a</w:t>
      </w:r>
      <w:r w:rsidR="00962DE6" w:rsidRPr="00F23B1A">
        <w:rPr>
          <w:sz w:val="20"/>
          <w:szCs w:val="20"/>
        </w:rPr>
        <w:t xml:space="preserve"> ratio</w:t>
      </w:r>
      <w:r w:rsidR="00DB1392" w:rsidRPr="00F23B1A">
        <w:rPr>
          <w:sz w:val="20"/>
          <w:szCs w:val="20"/>
        </w:rPr>
        <w:t xml:space="preserve"> without units</w:t>
      </w:r>
      <w:r w:rsidR="00962DE6" w:rsidRPr="00F23B1A">
        <w:rPr>
          <w:sz w:val="20"/>
          <w:szCs w:val="20"/>
        </w:rPr>
        <w:t xml:space="preserve">. </w:t>
      </w:r>
    </w:p>
    <w:p w:rsidR="00795178" w:rsidRPr="00F23B1A" w:rsidRDefault="00795178" w:rsidP="0011737B">
      <w:pPr>
        <w:spacing w:after="240"/>
        <w:rPr>
          <w:sz w:val="20"/>
          <w:szCs w:val="20"/>
        </w:rPr>
      </w:pPr>
      <w:r w:rsidRPr="00F23B1A">
        <w:rPr>
          <w:sz w:val="20"/>
          <w:szCs w:val="20"/>
        </w:rPr>
        <w:t xml:space="preserve">With these two axes together, social benefits </w:t>
      </w:r>
      <w:r w:rsidR="00CF46ED" w:rsidRPr="00F23B1A">
        <w:rPr>
          <w:sz w:val="20"/>
          <w:szCs w:val="20"/>
        </w:rPr>
        <w:t>and</w:t>
      </w:r>
      <w:r w:rsidRPr="00F23B1A">
        <w:rPr>
          <w:sz w:val="20"/>
          <w:szCs w:val="20"/>
        </w:rPr>
        <w:t xml:space="preserve"> negative ecological impacts can be </w:t>
      </w:r>
      <w:r w:rsidR="00CF46ED" w:rsidRPr="00F23B1A">
        <w:rPr>
          <w:sz w:val="20"/>
          <w:szCs w:val="20"/>
        </w:rPr>
        <w:t>assessed and</w:t>
      </w:r>
      <w:r w:rsidR="00DB1392" w:rsidRPr="00F23B1A">
        <w:rPr>
          <w:sz w:val="20"/>
          <w:szCs w:val="20"/>
        </w:rPr>
        <w:t>,</w:t>
      </w:r>
      <w:r w:rsidR="00CF46ED" w:rsidRPr="00F23B1A">
        <w:rPr>
          <w:sz w:val="20"/>
          <w:szCs w:val="20"/>
        </w:rPr>
        <w:t xml:space="preserve"> through a process of optimization, ensure</w:t>
      </w:r>
      <w:r w:rsidRPr="00F23B1A">
        <w:rPr>
          <w:sz w:val="20"/>
          <w:szCs w:val="20"/>
        </w:rPr>
        <w:t xml:space="preserve"> that communities can be as sustainable as possible.</w:t>
      </w:r>
    </w:p>
    <w:p w:rsidR="00C915B4" w:rsidRPr="00A738CE" w:rsidRDefault="00795178" w:rsidP="0011737B">
      <w:pPr>
        <w:rPr>
          <w:b/>
          <w:sz w:val="20"/>
          <w:szCs w:val="20"/>
        </w:rPr>
      </w:pPr>
      <w:r w:rsidRPr="00A738CE">
        <w:rPr>
          <w:b/>
          <w:sz w:val="20"/>
          <w:szCs w:val="20"/>
        </w:rPr>
        <w:t xml:space="preserve">Negative </w:t>
      </w:r>
      <w:r w:rsidR="00C915B4" w:rsidRPr="00A738CE">
        <w:rPr>
          <w:b/>
          <w:sz w:val="20"/>
          <w:szCs w:val="20"/>
        </w:rPr>
        <w:t>Ecological impacts</w:t>
      </w:r>
    </w:p>
    <w:p w:rsidR="00525300" w:rsidRPr="00F23B1A" w:rsidRDefault="00374117" w:rsidP="0011737B">
      <w:pPr>
        <w:spacing w:after="240"/>
        <w:rPr>
          <w:sz w:val="20"/>
          <w:szCs w:val="20"/>
        </w:rPr>
      </w:pPr>
      <w:r w:rsidRPr="00F23B1A">
        <w:rPr>
          <w:sz w:val="20"/>
          <w:szCs w:val="20"/>
        </w:rPr>
        <w:t xml:space="preserve">Community managed </w:t>
      </w:r>
      <w:proofErr w:type="spellStart"/>
      <w:r w:rsidRPr="00F23B1A">
        <w:rPr>
          <w:sz w:val="20"/>
          <w:szCs w:val="20"/>
        </w:rPr>
        <w:t>biocapacity</w:t>
      </w:r>
      <w:proofErr w:type="spellEnd"/>
      <w:r w:rsidR="00657A28" w:rsidRPr="00F23B1A">
        <w:rPr>
          <w:sz w:val="20"/>
          <w:szCs w:val="20"/>
        </w:rPr>
        <w:t xml:space="preserve"> (CMBC)</w:t>
      </w:r>
      <w:r w:rsidRPr="00F23B1A">
        <w:rPr>
          <w:sz w:val="20"/>
          <w:szCs w:val="20"/>
        </w:rPr>
        <w:t xml:space="preserve"> is the </w:t>
      </w:r>
      <w:proofErr w:type="spellStart"/>
      <w:r w:rsidRPr="00F23B1A">
        <w:rPr>
          <w:sz w:val="20"/>
          <w:szCs w:val="20"/>
        </w:rPr>
        <w:t>biocapacity</w:t>
      </w:r>
      <w:proofErr w:type="spellEnd"/>
      <w:r w:rsidRPr="00F23B1A">
        <w:rPr>
          <w:sz w:val="20"/>
          <w:szCs w:val="20"/>
        </w:rPr>
        <w:t xml:space="preserve"> of the land being managed by the community that serves the community.  It does not include </w:t>
      </w:r>
      <w:r w:rsidR="00525300" w:rsidRPr="00F23B1A">
        <w:rPr>
          <w:sz w:val="20"/>
          <w:szCs w:val="20"/>
        </w:rPr>
        <w:t>land that is being used for exports</w:t>
      </w:r>
      <w:r w:rsidR="00795178" w:rsidRPr="00F23B1A">
        <w:rPr>
          <w:sz w:val="20"/>
          <w:szCs w:val="20"/>
        </w:rPr>
        <w:t xml:space="preserve"> or managed by others and imported</w:t>
      </w:r>
      <w:r w:rsidR="00525300" w:rsidRPr="00F23B1A">
        <w:rPr>
          <w:sz w:val="20"/>
          <w:szCs w:val="20"/>
        </w:rPr>
        <w:t>.  Generally, it would be the lesser of the Ecological Footprint</w:t>
      </w:r>
      <w:r w:rsidR="00474A03">
        <w:rPr>
          <w:sz w:val="20"/>
          <w:szCs w:val="20"/>
        </w:rPr>
        <w:t xml:space="preserve"> [18]</w:t>
      </w:r>
      <w:r w:rsidR="00525300" w:rsidRPr="00F23B1A">
        <w:rPr>
          <w:sz w:val="20"/>
          <w:szCs w:val="20"/>
        </w:rPr>
        <w:t xml:space="preserve"> and the </w:t>
      </w:r>
      <w:proofErr w:type="spellStart"/>
      <w:r w:rsidR="00525300" w:rsidRPr="00F23B1A">
        <w:rPr>
          <w:sz w:val="20"/>
          <w:szCs w:val="20"/>
        </w:rPr>
        <w:t>Biocapacity</w:t>
      </w:r>
      <w:proofErr w:type="spellEnd"/>
      <w:r w:rsidR="00525300" w:rsidRPr="00F23B1A">
        <w:rPr>
          <w:sz w:val="20"/>
          <w:szCs w:val="20"/>
        </w:rPr>
        <w:t xml:space="preserve"> of each Biome managed by a community</w:t>
      </w:r>
      <w:r w:rsidR="00657A28" w:rsidRPr="00F23B1A">
        <w:rPr>
          <w:sz w:val="20"/>
          <w:szCs w:val="20"/>
        </w:rPr>
        <w:t>, summed for all biomes</w:t>
      </w:r>
      <w:r w:rsidR="00525300" w:rsidRPr="00F23B1A">
        <w:rPr>
          <w:sz w:val="20"/>
          <w:szCs w:val="20"/>
        </w:rPr>
        <w:t>.  When community consumption is more than the CMBC, it means that resources are coming from ‘Away’ or ‘the Future’.</w:t>
      </w:r>
    </w:p>
    <w:p w:rsidR="00525300" w:rsidRPr="00F23B1A" w:rsidRDefault="00525300" w:rsidP="0011737B">
      <w:pPr>
        <w:spacing w:after="240"/>
        <w:rPr>
          <w:sz w:val="20"/>
          <w:szCs w:val="20"/>
        </w:rPr>
      </w:pPr>
      <w:r w:rsidRPr="00F23B1A">
        <w:rPr>
          <w:sz w:val="20"/>
          <w:szCs w:val="20"/>
        </w:rPr>
        <w:t xml:space="preserve">If </w:t>
      </w:r>
      <w:r w:rsidR="00DB1392" w:rsidRPr="00F23B1A">
        <w:rPr>
          <w:sz w:val="20"/>
          <w:szCs w:val="20"/>
        </w:rPr>
        <w:t>resources come</w:t>
      </w:r>
      <w:r w:rsidR="00A738CE">
        <w:rPr>
          <w:sz w:val="20"/>
          <w:szCs w:val="20"/>
        </w:rPr>
        <w:t xml:space="preserve"> </w:t>
      </w:r>
      <w:r w:rsidRPr="00F23B1A">
        <w:rPr>
          <w:sz w:val="20"/>
          <w:szCs w:val="20"/>
        </w:rPr>
        <w:t xml:space="preserve">from </w:t>
      </w:r>
      <w:r w:rsidR="00054652" w:rsidRPr="00F23B1A">
        <w:rPr>
          <w:sz w:val="20"/>
          <w:szCs w:val="20"/>
        </w:rPr>
        <w:t>‘</w:t>
      </w:r>
      <w:r w:rsidRPr="00F23B1A">
        <w:rPr>
          <w:sz w:val="20"/>
          <w:szCs w:val="20"/>
        </w:rPr>
        <w:t>Away</w:t>
      </w:r>
      <w:r w:rsidR="00054652" w:rsidRPr="00F23B1A">
        <w:rPr>
          <w:sz w:val="20"/>
          <w:szCs w:val="20"/>
        </w:rPr>
        <w:t>’</w:t>
      </w:r>
      <w:r w:rsidRPr="00F23B1A">
        <w:rPr>
          <w:sz w:val="20"/>
          <w:szCs w:val="20"/>
        </w:rPr>
        <w:t>, then at any time</w:t>
      </w:r>
      <w:r w:rsidR="00DB1392" w:rsidRPr="00F23B1A">
        <w:rPr>
          <w:sz w:val="20"/>
          <w:szCs w:val="20"/>
        </w:rPr>
        <w:t>,</w:t>
      </w:r>
      <w:r w:rsidRPr="00F23B1A">
        <w:rPr>
          <w:sz w:val="20"/>
          <w:szCs w:val="20"/>
        </w:rPr>
        <w:t xml:space="preserve"> the resources could become unavailable at any price, due to any number of possible market disruptions.  These could include resource exhaustion due to mismanagement by others, trade stoppages due to infectious diseases, war and famine preventing extraction of resource</w:t>
      </w:r>
      <w:r w:rsidR="00DB1392" w:rsidRPr="00F23B1A">
        <w:rPr>
          <w:sz w:val="20"/>
          <w:szCs w:val="20"/>
        </w:rPr>
        <w:t>s</w:t>
      </w:r>
      <w:r w:rsidRPr="00F23B1A">
        <w:rPr>
          <w:sz w:val="20"/>
          <w:szCs w:val="20"/>
        </w:rPr>
        <w:t xml:space="preserve">, growing demand from where the resource is sourced, etc.  In any case, the resource </w:t>
      </w:r>
      <w:r w:rsidR="008F1E81" w:rsidRPr="00F23B1A">
        <w:rPr>
          <w:sz w:val="20"/>
          <w:szCs w:val="20"/>
        </w:rPr>
        <w:t>c</w:t>
      </w:r>
      <w:r w:rsidRPr="00F23B1A">
        <w:rPr>
          <w:sz w:val="20"/>
          <w:szCs w:val="20"/>
        </w:rPr>
        <w:t>ould cease to be available</w:t>
      </w:r>
      <w:r w:rsidR="008F1E81" w:rsidRPr="00F23B1A">
        <w:rPr>
          <w:sz w:val="20"/>
          <w:szCs w:val="20"/>
        </w:rPr>
        <w:t xml:space="preserve"> and no specific action within the community would prevent that</w:t>
      </w:r>
      <w:r w:rsidRPr="00F23B1A">
        <w:rPr>
          <w:sz w:val="20"/>
          <w:szCs w:val="20"/>
        </w:rPr>
        <w:t>.</w:t>
      </w:r>
    </w:p>
    <w:p w:rsidR="006028E1" w:rsidRPr="00F23B1A" w:rsidRDefault="00525300" w:rsidP="0011737B">
      <w:pPr>
        <w:spacing w:after="240"/>
        <w:rPr>
          <w:sz w:val="20"/>
          <w:szCs w:val="20"/>
        </w:rPr>
      </w:pPr>
      <w:r w:rsidRPr="00F23B1A">
        <w:rPr>
          <w:sz w:val="20"/>
          <w:szCs w:val="20"/>
        </w:rPr>
        <w:t xml:space="preserve">If </w:t>
      </w:r>
      <w:r w:rsidR="00DB1392" w:rsidRPr="00F23B1A">
        <w:rPr>
          <w:sz w:val="20"/>
          <w:szCs w:val="20"/>
        </w:rPr>
        <w:t>resources come</w:t>
      </w:r>
      <w:r w:rsidRPr="00F23B1A">
        <w:rPr>
          <w:sz w:val="20"/>
          <w:szCs w:val="20"/>
        </w:rPr>
        <w:t xml:space="preserve"> from ‘the Future’, ec</w:t>
      </w:r>
      <w:r w:rsidR="00CF46ED" w:rsidRPr="00F23B1A">
        <w:rPr>
          <w:sz w:val="20"/>
          <w:szCs w:val="20"/>
        </w:rPr>
        <w:t>ological interest does not keep up with</w:t>
      </w:r>
      <w:r w:rsidRPr="00F23B1A">
        <w:rPr>
          <w:sz w:val="20"/>
          <w:szCs w:val="20"/>
        </w:rPr>
        <w:t xml:space="preserve"> extraction, so that ecological capital becomes degraded.  Depending on the ecological interest rate (e</w:t>
      </w:r>
      <w:r w:rsidR="00DB1392" w:rsidRPr="00F23B1A">
        <w:rPr>
          <w:sz w:val="20"/>
          <w:szCs w:val="20"/>
        </w:rPr>
        <w:t>.</w:t>
      </w:r>
      <w:r w:rsidRPr="00F23B1A">
        <w:rPr>
          <w:sz w:val="20"/>
          <w:szCs w:val="20"/>
        </w:rPr>
        <w:t>g</w:t>
      </w:r>
      <w:r w:rsidR="00DB1392" w:rsidRPr="00F23B1A">
        <w:rPr>
          <w:sz w:val="20"/>
          <w:szCs w:val="20"/>
        </w:rPr>
        <w:t>.</w:t>
      </w:r>
      <w:r w:rsidRPr="00F23B1A">
        <w:rPr>
          <w:sz w:val="20"/>
          <w:szCs w:val="20"/>
        </w:rPr>
        <w:t xml:space="preserve"> the maximum sustained yield/total mass of resource), the tolerance of excess extraction may be very limited.  Fish, for example, have an ecological interest rate </w:t>
      </w:r>
      <w:r w:rsidRPr="00F23B1A">
        <w:rPr>
          <w:sz w:val="20"/>
          <w:szCs w:val="20"/>
        </w:rPr>
        <w:lastRenderedPageBreak/>
        <w:t xml:space="preserve">in the order of 10%, which means the ecological capital may only be in the order of 10 years of production.  Soils have an ecological interest rate in the order of 0.1%, so that there can be much more degradation before collapse.  Regardless of the interest rate, however, if the Ecological Footprint exceeds the </w:t>
      </w:r>
      <w:proofErr w:type="spellStart"/>
      <w:r w:rsidRPr="00F23B1A">
        <w:rPr>
          <w:sz w:val="20"/>
          <w:szCs w:val="20"/>
        </w:rPr>
        <w:t>Biocapacity</w:t>
      </w:r>
      <w:proofErr w:type="spellEnd"/>
      <w:r w:rsidRPr="00F23B1A">
        <w:rPr>
          <w:sz w:val="20"/>
          <w:szCs w:val="20"/>
        </w:rPr>
        <w:t>, degradation of the resource will occur in the foreseeable future.</w:t>
      </w:r>
    </w:p>
    <w:p w:rsidR="00525300" w:rsidRPr="00F23B1A" w:rsidRDefault="00054652" w:rsidP="0011737B">
      <w:pPr>
        <w:spacing w:after="240"/>
        <w:rPr>
          <w:sz w:val="20"/>
          <w:szCs w:val="20"/>
        </w:rPr>
      </w:pPr>
      <w:r w:rsidRPr="00F23B1A">
        <w:rPr>
          <w:sz w:val="20"/>
          <w:szCs w:val="20"/>
        </w:rPr>
        <w:t>Negative e</w:t>
      </w:r>
      <w:r w:rsidR="00337CE6" w:rsidRPr="00F23B1A">
        <w:rPr>
          <w:sz w:val="20"/>
          <w:szCs w:val="20"/>
        </w:rPr>
        <w:t>cological impacts c</w:t>
      </w:r>
      <w:r w:rsidR="00525300" w:rsidRPr="00F23B1A">
        <w:rPr>
          <w:sz w:val="20"/>
          <w:szCs w:val="20"/>
        </w:rPr>
        <w:t xml:space="preserve">ould also </w:t>
      </w:r>
      <w:r w:rsidR="00337CE6" w:rsidRPr="00F23B1A">
        <w:rPr>
          <w:sz w:val="20"/>
          <w:szCs w:val="20"/>
        </w:rPr>
        <w:t xml:space="preserve">be measured </w:t>
      </w:r>
      <w:r w:rsidR="00525300" w:rsidRPr="00F23B1A">
        <w:rPr>
          <w:sz w:val="20"/>
          <w:szCs w:val="20"/>
        </w:rPr>
        <w:t>us</w:t>
      </w:r>
      <w:r w:rsidR="00337CE6" w:rsidRPr="00F23B1A">
        <w:rPr>
          <w:sz w:val="20"/>
          <w:szCs w:val="20"/>
        </w:rPr>
        <w:t>ing the</w:t>
      </w:r>
      <w:r w:rsidR="00525300" w:rsidRPr="00F23B1A">
        <w:rPr>
          <w:sz w:val="20"/>
          <w:szCs w:val="20"/>
        </w:rPr>
        <w:t xml:space="preserve"> Pl</w:t>
      </w:r>
      <w:r w:rsidR="000F594E" w:rsidRPr="00F23B1A">
        <w:rPr>
          <w:sz w:val="20"/>
          <w:szCs w:val="20"/>
        </w:rPr>
        <w:t>anetary Boundaries concept</w:t>
      </w:r>
      <w:r w:rsidR="00474A03">
        <w:rPr>
          <w:sz w:val="20"/>
          <w:szCs w:val="20"/>
        </w:rPr>
        <w:t xml:space="preserve"> [19]</w:t>
      </w:r>
      <w:r w:rsidR="000F594E" w:rsidRPr="00F23B1A">
        <w:rPr>
          <w:sz w:val="20"/>
          <w:szCs w:val="20"/>
        </w:rPr>
        <w:t xml:space="preserve">, </w:t>
      </w:r>
      <w:r w:rsidR="00DB1392" w:rsidRPr="00F23B1A">
        <w:rPr>
          <w:sz w:val="20"/>
          <w:szCs w:val="20"/>
        </w:rPr>
        <w:t xml:space="preserve">by </w:t>
      </w:r>
      <w:r w:rsidR="000F594E" w:rsidRPr="00F23B1A">
        <w:rPr>
          <w:sz w:val="20"/>
          <w:szCs w:val="20"/>
        </w:rPr>
        <w:t xml:space="preserve">identifying the capacity of the ecological services within the Community </w:t>
      </w:r>
      <w:r w:rsidR="008F1E81" w:rsidRPr="00F23B1A">
        <w:rPr>
          <w:sz w:val="20"/>
          <w:szCs w:val="20"/>
        </w:rPr>
        <w:t>to produce resources and absorb wastes.  One distinction of this approach is that the various processes can occur simultaneously on the same parcel of land, while the Ecological Footprint approach assigns only one biome to any given area of land.  Using Planetary Boundaries would require a different calculus</w:t>
      </w:r>
      <w:r w:rsidR="007A2B86" w:rsidRPr="00F23B1A">
        <w:rPr>
          <w:sz w:val="20"/>
          <w:szCs w:val="20"/>
        </w:rPr>
        <w:t>, but would be equally valid.</w:t>
      </w:r>
    </w:p>
    <w:p w:rsidR="00C915B4" w:rsidRPr="00A738CE" w:rsidRDefault="00C915B4" w:rsidP="0011737B">
      <w:pPr>
        <w:rPr>
          <w:b/>
          <w:sz w:val="20"/>
          <w:szCs w:val="20"/>
        </w:rPr>
      </w:pPr>
      <w:r w:rsidRPr="00A738CE">
        <w:rPr>
          <w:b/>
          <w:sz w:val="20"/>
          <w:szCs w:val="20"/>
        </w:rPr>
        <w:t>Social Benefit</w:t>
      </w:r>
    </w:p>
    <w:p w:rsidR="00054652" w:rsidRPr="00F23B1A" w:rsidRDefault="00054652" w:rsidP="0011737B">
      <w:pPr>
        <w:spacing w:after="240"/>
        <w:rPr>
          <w:sz w:val="20"/>
          <w:szCs w:val="20"/>
        </w:rPr>
      </w:pPr>
      <w:r w:rsidRPr="00F23B1A">
        <w:rPr>
          <w:sz w:val="20"/>
          <w:szCs w:val="20"/>
        </w:rPr>
        <w:t>The social benefit side of the math requires observing three dif</w:t>
      </w:r>
      <w:r w:rsidR="00A06BAF" w:rsidRPr="00F23B1A">
        <w:rPr>
          <w:sz w:val="20"/>
          <w:szCs w:val="20"/>
        </w:rPr>
        <w:t>ferent aspects of the community:</w:t>
      </w:r>
      <w:r w:rsidRPr="00F23B1A">
        <w:rPr>
          <w:sz w:val="20"/>
          <w:szCs w:val="20"/>
        </w:rPr>
        <w:t xml:space="preserve">  </w:t>
      </w:r>
      <w:r w:rsidR="00A06BAF" w:rsidRPr="00F23B1A">
        <w:rPr>
          <w:sz w:val="20"/>
          <w:szCs w:val="20"/>
        </w:rPr>
        <w:t>t</w:t>
      </w:r>
      <w:r w:rsidRPr="00F23B1A">
        <w:rPr>
          <w:sz w:val="20"/>
          <w:szCs w:val="20"/>
        </w:rPr>
        <w:t xml:space="preserve">he time required by individuals to meet needs of the self, family, and community; how effectively people are able to use their time to meet their needs; and the Future Time Cost of over-consumption.  </w:t>
      </w:r>
    </w:p>
    <w:p w:rsidR="006028E1" w:rsidRPr="00A738CE" w:rsidRDefault="006028E1" w:rsidP="0011737B">
      <w:pPr>
        <w:ind w:firstLine="720"/>
        <w:rPr>
          <w:b/>
          <w:sz w:val="20"/>
          <w:szCs w:val="20"/>
        </w:rPr>
      </w:pPr>
      <w:r w:rsidRPr="00A738CE">
        <w:rPr>
          <w:b/>
          <w:sz w:val="20"/>
          <w:szCs w:val="20"/>
        </w:rPr>
        <w:t>Time required to meet needs</w:t>
      </w:r>
    </w:p>
    <w:p w:rsidR="00517B28" w:rsidRPr="00F23B1A" w:rsidRDefault="00BB6389" w:rsidP="0011737B">
      <w:pPr>
        <w:spacing w:after="240"/>
        <w:rPr>
          <w:sz w:val="20"/>
          <w:szCs w:val="20"/>
        </w:rPr>
      </w:pPr>
      <w:r w:rsidRPr="00F23B1A">
        <w:rPr>
          <w:sz w:val="20"/>
          <w:szCs w:val="20"/>
        </w:rPr>
        <w:t>People perform activities to meet needs or to convert resources into the means to meet their needs.</w:t>
      </w:r>
      <w:r w:rsidR="00307D6B" w:rsidRPr="00F23B1A">
        <w:rPr>
          <w:sz w:val="20"/>
          <w:szCs w:val="20"/>
        </w:rPr>
        <w:t xml:space="preserve"> </w:t>
      </w:r>
      <w:r w:rsidR="00C54345" w:rsidRPr="00F23B1A">
        <w:rPr>
          <w:sz w:val="20"/>
          <w:szCs w:val="20"/>
        </w:rPr>
        <w:t>A</w:t>
      </w:r>
      <w:r w:rsidRPr="00F23B1A">
        <w:rPr>
          <w:sz w:val="20"/>
          <w:szCs w:val="20"/>
        </w:rPr>
        <w:t>ctivities that the community believes would be expected to meet specific classes of needs (e</w:t>
      </w:r>
      <w:r w:rsidR="00AF5C81" w:rsidRPr="00F23B1A">
        <w:rPr>
          <w:sz w:val="20"/>
          <w:szCs w:val="20"/>
        </w:rPr>
        <w:t>.</w:t>
      </w:r>
      <w:r w:rsidRPr="00F23B1A">
        <w:rPr>
          <w:sz w:val="20"/>
          <w:szCs w:val="20"/>
        </w:rPr>
        <w:t>g</w:t>
      </w:r>
      <w:r w:rsidR="00AF5C81" w:rsidRPr="00F23B1A">
        <w:rPr>
          <w:sz w:val="20"/>
          <w:szCs w:val="20"/>
        </w:rPr>
        <w:t>.</w:t>
      </w:r>
      <w:r w:rsidRPr="00F23B1A">
        <w:rPr>
          <w:sz w:val="20"/>
          <w:szCs w:val="20"/>
        </w:rPr>
        <w:t xml:space="preserve"> rest, food, shelter, clothing, community development, child care, </w:t>
      </w:r>
      <w:r w:rsidR="00C54345" w:rsidRPr="00F23B1A">
        <w:rPr>
          <w:sz w:val="20"/>
          <w:szCs w:val="20"/>
        </w:rPr>
        <w:t>security, etc</w:t>
      </w:r>
      <w:r w:rsidR="00AF5C81" w:rsidRPr="00F23B1A">
        <w:rPr>
          <w:sz w:val="20"/>
          <w:szCs w:val="20"/>
        </w:rPr>
        <w:t>.</w:t>
      </w:r>
      <w:r w:rsidR="00C54345" w:rsidRPr="00F23B1A">
        <w:rPr>
          <w:sz w:val="20"/>
          <w:szCs w:val="20"/>
        </w:rPr>
        <w:t>) can be grouped.</w:t>
      </w:r>
      <w:r w:rsidR="00307D6B" w:rsidRPr="00F23B1A">
        <w:rPr>
          <w:sz w:val="20"/>
          <w:szCs w:val="20"/>
        </w:rPr>
        <w:t xml:space="preserve">  Activities that are required to allow other activities that specifically meet needs can be considered needs, but it is up to each community to define the boundary of needs that they intend to use.   Thus if ‘</w:t>
      </w:r>
      <w:r w:rsidR="00AF5C81" w:rsidRPr="00F23B1A">
        <w:rPr>
          <w:sz w:val="20"/>
          <w:szCs w:val="20"/>
        </w:rPr>
        <w:t>e</w:t>
      </w:r>
      <w:r w:rsidR="00307D6B" w:rsidRPr="00F23B1A">
        <w:rPr>
          <w:sz w:val="20"/>
          <w:szCs w:val="20"/>
        </w:rPr>
        <w:t xml:space="preserve">ating </w:t>
      </w:r>
      <w:r w:rsidR="00AF5C81" w:rsidRPr="00F23B1A">
        <w:rPr>
          <w:sz w:val="20"/>
          <w:szCs w:val="20"/>
        </w:rPr>
        <w:t>f</w:t>
      </w:r>
      <w:r w:rsidR="00307D6B" w:rsidRPr="00F23B1A">
        <w:rPr>
          <w:sz w:val="20"/>
          <w:szCs w:val="20"/>
        </w:rPr>
        <w:t>ood’ is a need, then ‘</w:t>
      </w:r>
      <w:r w:rsidR="00AF5C81" w:rsidRPr="00F23B1A">
        <w:rPr>
          <w:sz w:val="20"/>
          <w:szCs w:val="20"/>
        </w:rPr>
        <w:t>g</w:t>
      </w:r>
      <w:r w:rsidR="00307D6B" w:rsidRPr="00F23B1A">
        <w:rPr>
          <w:sz w:val="20"/>
          <w:szCs w:val="20"/>
        </w:rPr>
        <w:t xml:space="preserve">athering </w:t>
      </w:r>
      <w:r w:rsidR="00AF5C81" w:rsidRPr="00F23B1A">
        <w:rPr>
          <w:sz w:val="20"/>
          <w:szCs w:val="20"/>
        </w:rPr>
        <w:t>f</w:t>
      </w:r>
      <w:r w:rsidR="00307D6B" w:rsidRPr="00F23B1A">
        <w:rPr>
          <w:sz w:val="20"/>
          <w:szCs w:val="20"/>
        </w:rPr>
        <w:t>ood’, ‘</w:t>
      </w:r>
      <w:r w:rsidR="00AF5C81" w:rsidRPr="00F23B1A">
        <w:rPr>
          <w:sz w:val="20"/>
          <w:szCs w:val="20"/>
        </w:rPr>
        <w:t>p</w:t>
      </w:r>
      <w:r w:rsidR="00307D6B" w:rsidRPr="00F23B1A">
        <w:rPr>
          <w:sz w:val="20"/>
          <w:szCs w:val="20"/>
        </w:rPr>
        <w:t xml:space="preserve">reparing </w:t>
      </w:r>
      <w:r w:rsidR="00AF5C81" w:rsidRPr="00F23B1A">
        <w:rPr>
          <w:sz w:val="20"/>
          <w:szCs w:val="20"/>
        </w:rPr>
        <w:t>f</w:t>
      </w:r>
      <w:r w:rsidR="00307D6B" w:rsidRPr="00F23B1A">
        <w:rPr>
          <w:sz w:val="20"/>
          <w:szCs w:val="20"/>
        </w:rPr>
        <w:t>ood’, ‘</w:t>
      </w:r>
      <w:r w:rsidR="00AF5C81" w:rsidRPr="00F23B1A">
        <w:rPr>
          <w:sz w:val="20"/>
          <w:szCs w:val="20"/>
        </w:rPr>
        <w:t>c</w:t>
      </w:r>
      <w:r w:rsidR="00307D6B" w:rsidRPr="00F23B1A">
        <w:rPr>
          <w:sz w:val="20"/>
          <w:szCs w:val="20"/>
        </w:rPr>
        <w:t xml:space="preserve">onsuming </w:t>
      </w:r>
      <w:r w:rsidR="00AF5C81" w:rsidRPr="00F23B1A">
        <w:rPr>
          <w:sz w:val="20"/>
          <w:szCs w:val="20"/>
        </w:rPr>
        <w:t>f</w:t>
      </w:r>
      <w:r w:rsidR="00307D6B" w:rsidRPr="00F23B1A">
        <w:rPr>
          <w:sz w:val="20"/>
          <w:szCs w:val="20"/>
        </w:rPr>
        <w:t>ood’, ‘</w:t>
      </w:r>
      <w:r w:rsidR="00AF5C81" w:rsidRPr="00F23B1A">
        <w:rPr>
          <w:sz w:val="20"/>
          <w:szCs w:val="20"/>
        </w:rPr>
        <w:t>d</w:t>
      </w:r>
      <w:r w:rsidR="00307D6B" w:rsidRPr="00F23B1A">
        <w:rPr>
          <w:sz w:val="20"/>
          <w:szCs w:val="20"/>
        </w:rPr>
        <w:t xml:space="preserve">isposing of wastes’ could all be considered </w:t>
      </w:r>
      <w:r w:rsidR="00CF46ED" w:rsidRPr="00F23B1A">
        <w:rPr>
          <w:sz w:val="20"/>
          <w:szCs w:val="20"/>
        </w:rPr>
        <w:t xml:space="preserve">as </w:t>
      </w:r>
      <w:r w:rsidR="00307D6B" w:rsidRPr="00F23B1A">
        <w:rPr>
          <w:sz w:val="20"/>
          <w:szCs w:val="20"/>
        </w:rPr>
        <w:t xml:space="preserve">activities that meet the need. </w:t>
      </w:r>
      <w:r w:rsidR="00517B28" w:rsidRPr="00F23B1A">
        <w:rPr>
          <w:sz w:val="20"/>
          <w:szCs w:val="20"/>
        </w:rPr>
        <w:t>For example, in Canada</w:t>
      </w:r>
      <w:r w:rsidR="00AF5C81" w:rsidRPr="00F23B1A">
        <w:rPr>
          <w:sz w:val="20"/>
          <w:szCs w:val="20"/>
        </w:rPr>
        <w:t>,</w:t>
      </w:r>
      <w:r w:rsidR="00517B28" w:rsidRPr="00F23B1A">
        <w:rPr>
          <w:sz w:val="20"/>
          <w:szCs w:val="20"/>
        </w:rPr>
        <w:t xml:space="preserve"> we believe that we have </w:t>
      </w:r>
      <w:r w:rsidR="00474A03">
        <w:rPr>
          <w:sz w:val="20"/>
          <w:szCs w:val="20"/>
        </w:rPr>
        <w:t>f</w:t>
      </w:r>
      <w:r w:rsidR="00517B28" w:rsidRPr="00F23B1A">
        <w:rPr>
          <w:sz w:val="20"/>
          <w:szCs w:val="20"/>
        </w:rPr>
        <w:t xml:space="preserve">ood </w:t>
      </w:r>
      <w:r w:rsidR="00474A03">
        <w:rPr>
          <w:sz w:val="20"/>
          <w:szCs w:val="20"/>
        </w:rPr>
        <w:t>s</w:t>
      </w:r>
      <w:r w:rsidR="00517B28" w:rsidRPr="00F23B1A">
        <w:rPr>
          <w:sz w:val="20"/>
          <w:szCs w:val="20"/>
        </w:rPr>
        <w:t>ecurity.  Therefore, we may consider all activities related to growing, handling, transporting, processing, selling</w:t>
      </w:r>
      <w:r w:rsidR="00AF5C81" w:rsidRPr="00F23B1A">
        <w:rPr>
          <w:sz w:val="20"/>
          <w:szCs w:val="20"/>
        </w:rPr>
        <w:t>,</w:t>
      </w:r>
      <w:r w:rsidR="00517B28" w:rsidRPr="00F23B1A">
        <w:rPr>
          <w:sz w:val="20"/>
          <w:szCs w:val="20"/>
        </w:rPr>
        <w:t xml:space="preserve"> and shopping for food to be needs, but we may decide that importing food does not meet a need.</w:t>
      </w:r>
    </w:p>
    <w:p w:rsidR="00C54345" w:rsidRPr="00A738CE" w:rsidRDefault="006028E1" w:rsidP="0011737B">
      <w:pPr>
        <w:pStyle w:val="Heading4"/>
        <w:ind w:firstLine="720"/>
        <w:rPr>
          <w:rFonts w:ascii="Times New Roman" w:eastAsiaTheme="minorHAnsi" w:hAnsi="Times New Roman" w:cs="Times New Roman"/>
          <w:b/>
          <w:i w:val="0"/>
          <w:iCs w:val="0"/>
          <w:color w:val="auto"/>
          <w:sz w:val="20"/>
          <w:szCs w:val="20"/>
        </w:rPr>
      </w:pPr>
      <w:r w:rsidRPr="00A738CE">
        <w:rPr>
          <w:rFonts w:ascii="Times New Roman" w:eastAsiaTheme="minorHAnsi" w:hAnsi="Times New Roman" w:cs="Times New Roman"/>
          <w:b/>
          <w:i w:val="0"/>
          <w:iCs w:val="0"/>
          <w:color w:val="auto"/>
          <w:sz w:val="20"/>
          <w:szCs w:val="20"/>
        </w:rPr>
        <w:t>Effectiveness</w:t>
      </w:r>
    </w:p>
    <w:p w:rsidR="00517B28" w:rsidRPr="00F23B1A" w:rsidRDefault="00517B28" w:rsidP="0011737B">
      <w:pPr>
        <w:spacing w:after="240"/>
        <w:rPr>
          <w:sz w:val="20"/>
          <w:szCs w:val="20"/>
        </w:rPr>
      </w:pPr>
      <w:r w:rsidRPr="00F23B1A">
        <w:rPr>
          <w:sz w:val="20"/>
          <w:szCs w:val="20"/>
        </w:rPr>
        <w:t xml:space="preserve">Effectiveness is </w:t>
      </w:r>
      <w:r w:rsidR="00A06BAF" w:rsidRPr="00F23B1A">
        <w:rPr>
          <w:sz w:val="20"/>
          <w:szCs w:val="20"/>
        </w:rPr>
        <w:t xml:space="preserve">the ratio of the time that is used to meet needs by the people who have their needs met, divided by the time used by all of the people, summed either for each need or for each group of needs.  </w:t>
      </w:r>
      <w:r w:rsidRPr="00F23B1A">
        <w:rPr>
          <w:sz w:val="20"/>
          <w:szCs w:val="20"/>
        </w:rPr>
        <w:t xml:space="preserve">It requires that there is a symptom related to unmet needs.  </w:t>
      </w:r>
    </w:p>
    <w:p w:rsidR="00517B28" w:rsidRPr="00F23B1A" w:rsidRDefault="00517B28" w:rsidP="0011737B">
      <w:pPr>
        <w:spacing w:after="240"/>
        <w:rPr>
          <w:sz w:val="20"/>
          <w:szCs w:val="20"/>
        </w:rPr>
      </w:pPr>
      <w:r w:rsidRPr="00F23B1A">
        <w:rPr>
          <w:sz w:val="20"/>
          <w:szCs w:val="20"/>
        </w:rPr>
        <w:t xml:space="preserve">For example, if </w:t>
      </w:r>
      <w:r w:rsidR="00474A03">
        <w:rPr>
          <w:sz w:val="20"/>
          <w:szCs w:val="20"/>
        </w:rPr>
        <w:t>f</w:t>
      </w:r>
      <w:r w:rsidRPr="00F23B1A">
        <w:rPr>
          <w:sz w:val="20"/>
          <w:szCs w:val="20"/>
        </w:rPr>
        <w:t xml:space="preserve">itness is a need, then </w:t>
      </w:r>
      <w:r w:rsidR="00474A03">
        <w:rPr>
          <w:sz w:val="20"/>
          <w:szCs w:val="20"/>
        </w:rPr>
        <w:t>o</w:t>
      </w:r>
      <w:r w:rsidRPr="00F23B1A">
        <w:rPr>
          <w:sz w:val="20"/>
          <w:szCs w:val="20"/>
        </w:rPr>
        <w:t xml:space="preserve">besity </w:t>
      </w:r>
      <w:r w:rsidR="006D22D8">
        <w:rPr>
          <w:sz w:val="20"/>
          <w:szCs w:val="20"/>
        </w:rPr>
        <w:t>c</w:t>
      </w:r>
      <w:r w:rsidRPr="00F23B1A">
        <w:rPr>
          <w:sz w:val="20"/>
          <w:szCs w:val="20"/>
        </w:rPr>
        <w:t xml:space="preserve">ould be a symptom of that need not being met.  To calculate the Effectiveness of the community using </w:t>
      </w:r>
      <w:r w:rsidR="00474A03">
        <w:rPr>
          <w:sz w:val="20"/>
          <w:szCs w:val="20"/>
        </w:rPr>
        <w:t>f</w:t>
      </w:r>
      <w:r w:rsidRPr="00F23B1A">
        <w:rPr>
          <w:sz w:val="20"/>
          <w:szCs w:val="20"/>
        </w:rPr>
        <w:t xml:space="preserve">itness related activities to meet needs, one would need to cross reference </w:t>
      </w:r>
      <w:r w:rsidR="00474A03">
        <w:rPr>
          <w:sz w:val="20"/>
          <w:szCs w:val="20"/>
        </w:rPr>
        <w:t>o</w:t>
      </w:r>
      <w:r w:rsidRPr="00F23B1A">
        <w:rPr>
          <w:sz w:val="20"/>
          <w:szCs w:val="20"/>
        </w:rPr>
        <w:t>besity against the time use studies that indicate the time spent at fitness related activities.</w:t>
      </w:r>
    </w:p>
    <w:p w:rsidR="006028E1" w:rsidRPr="00A738CE" w:rsidRDefault="006028E1" w:rsidP="0011737B">
      <w:pPr>
        <w:pStyle w:val="Heading4"/>
        <w:ind w:firstLine="720"/>
        <w:rPr>
          <w:rFonts w:ascii="Times New Roman" w:eastAsiaTheme="minorHAnsi" w:hAnsi="Times New Roman" w:cs="Times New Roman"/>
          <w:b/>
          <w:i w:val="0"/>
          <w:iCs w:val="0"/>
          <w:color w:val="auto"/>
          <w:sz w:val="20"/>
          <w:szCs w:val="20"/>
        </w:rPr>
      </w:pPr>
      <w:r w:rsidRPr="00A738CE">
        <w:rPr>
          <w:rFonts w:ascii="Times New Roman" w:eastAsiaTheme="minorHAnsi" w:hAnsi="Times New Roman" w:cs="Times New Roman"/>
          <w:b/>
          <w:i w:val="0"/>
          <w:iCs w:val="0"/>
          <w:color w:val="auto"/>
          <w:sz w:val="20"/>
          <w:szCs w:val="20"/>
        </w:rPr>
        <w:t>Future Time Cost</w:t>
      </w:r>
    </w:p>
    <w:p w:rsidR="00BB6389" w:rsidRPr="00F23B1A" w:rsidRDefault="00517B28" w:rsidP="0011737B">
      <w:pPr>
        <w:spacing w:after="240"/>
        <w:rPr>
          <w:sz w:val="20"/>
          <w:szCs w:val="20"/>
        </w:rPr>
      </w:pPr>
      <w:r w:rsidRPr="00F23B1A">
        <w:rPr>
          <w:sz w:val="20"/>
          <w:szCs w:val="20"/>
        </w:rPr>
        <w:t xml:space="preserve">There will be an impact on the </w:t>
      </w:r>
      <w:r w:rsidR="00BB6389" w:rsidRPr="00F23B1A">
        <w:rPr>
          <w:sz w:val="20"/>
          <w:szCs w:val="20"/>
        </w:rPr>
        <w:t xml:space="preserve">time/resource curve </w:t>
      </w:r>
      <w:r w:rsidRPr="00F23B1A">
        <w:rPr>
          <w:sz w:val="20"/>
          <w:szCs w:val="20"/>
        </w:rPr>
        <w:t xml:space="preserve">for a community </w:t>
      </w:r>
      <w:r w:rsidR="00BB6389" w:rsidRPr="00F23B1A">
        <w:rPr>
          <w:sz w:val="20"/>
          <w:szCs w:val="20"/>
        </w:rPr>
        <w:t xml:space="preserve">with the loss of </w:t>
      </w:r>
      <w:r w:rsidR="00337CE6" w:rsidRPr="00F23B1A">
        <w:rPr>
          <w:sz w:val="20"/>
          <w:szCs w:val="20"/>
        </w:rPr>
        <w:t>an over-exploited</w:t>
      </w:r>
      <w:r w:rsidR="00BB6389" w:rsidRPr="00F23B1A">
        <w:rPr>
          <w:sz w:val="20"/>
          <w:szCs w:val="20"/>
        </w:rPr>
        <w:t xml:space="preserve"> resource</w:t>
      </w:r>
      <w:r w:rsidRPr="00F23B1A">
        <w:rPr>
          <w:sz w:val="20"/>
          <w:szCs w:val="20"/>
        </w:rPr>
        <w:t>.  This impact</w:t>
      </w:r>
      <w:r w:rsidR="00BB6389" w:rsidRPr="00F23B1A">
        <w:rPr>
          <w:sz w:val="20"/>
          <w:szCs w:val="20"/>
        </w:rPr>
        <w:t xml:space="preserve"> is</w:t>
      </w:r>
      <w:r w:rsidR="00337CE6" w:rsidRPr="00F23B1A">
        <w:rPr>
          <w:sz w:val="20"/>
          <w:szCs w:val="20"/>
        </w:rPr>
        <w:t>,</w:t>
      </w:r>
      <w:r w:rsidR="00BB6389" w:rsidRPr="00F23B1A">
        <w:rPr>
          <w:sz w:val="20"/>
          <w:szCs w:val="20"/>
        </w:rPr>
        <w:t xml:space="preserve"> at a minimum</w:t>
      </w:r>
      <w:r w:rsidR="00337CE6" w:rsidRPr="00F23B1A">
        <w:rPr>
          <w:sz w:val="20"/>
          <w:szCs w:val="20"/>
        </w:rPr>
        <w:t>,</w:t>
      </w:r>
      <w:r w:rsidR="00BB6389" w:rsidRPr="00F23B1A">
        <w:rPr>
          <w:sz w:val="20"/>
          <w:szCs w:val="20"/>
        </w:rPr>
        <w:t xml:space="preserve"> the slope of the time/resource curve at capacity</w:t>
      </w:r>
      <w:r w:rsidR="00A06BAF" w:rsidRPr="00F23B1A">
        <w:rPr>
          <w:sz w:val="20"/>
          <w:szCs w:val="20"/>
        </w:rPr>
        <w:t xml:space="preserve">, times the magnitude of the overconsumption.  This assumes </w:t>
      </w:r>
      <w:r w:rsidR="00AF5C81" w:rsidRPr="00F23B1A">
        <w:rPr>
          <w:sz w:val="20"/>
          <w:szCs w:val="20"/>
        </w:rPr>
        <w:t xml:space="preserve">that there are </w:t>
      </w:r>
      <w:r w:rsidR="00A06BAF" w:rsidRPr="00F23B1A">
        <w:rPr>
          <w:sz w:val="20"/>
          <w:szCs w:val="20"/>
        </w:rPr>
        <w:t>no synergistic effects.</w:t>
      </w:r>
      <w:r w:rsidRPr="00F23B1A">
        <w:rPr>
          <w:sz w:val="20"/>
          <w:szCs w:val="20"/>
        </w:rPr>
        <w:t xml:space="preserve">  </w:t>
      </w:r>
    </w:p>
    <w:p w:rsidR="004F3531" w:rsidRPr="00F23B1A" w:rsidRDefault="00517B28" w:rsidP="0011737B">
      <w:pPr>
        <w:spacing w:after="240"/>
        <w:rPr>
          <w:sz w:val="20"/>
          <w:szCs w:val="20"/>
        </w:rPr>
      </w:pPr>
      <w:r w:rsidRPr="00F23B1A">
        <w:rPr>
          <w:sz w:val="20"/>
          <w:szCs w:val="20"/>
        </w:rPr>
        <w:t xml:space="preserve">This represents how much additional time the community would require to meet their needs if there was an incremental loss in resource availability to the community as a whole.  If each segment of the population is considered separately, it is possible that the collapse of the resource would affect the poorest segments of the population more, due to the </w:t>
      </w:r>
      <w:r w:rsidR="004F3531" w:rsidRPr="00F23B1A">
        <w:rPr>
          <w:sz w:val="20"/>
          <w:szCs w:val="20"/>
        </w:rPr>
        <w:t xml:space="preserve">reduced ability to finance acquiring a less useful or more expensive alternative.  </w:t>
      </w:r>
    </w:p>
    <w:p w:rsidR="00381B92" w:rsidRPr="00E75CF8" w:rsidRDefault="00381B92" w:rsidP="0011737B">
      <w:pPr>
        <w:spacing w:after="240"/>
        <w:jc w:val="center"/>
        <w:rPr>
          <w:b/>
          <w:sz w:val="20"/>
          <w:szCs w:val="20"/>
        </w:rPr>
      </w:pPr>
      <w:r w:rsidRPr="00E75CF8">
        <w:rPr>
          <w:b/>
          <w:sz w:val="20"/>
          <w:szCs w:val="20"/>
        </w:rPr>
        <w:t>Method derived from units</w:t>
      </w:r>
    </w:p>
    <w:p w:rsidR="00F1367B" w:rsidRPr="00F23B1A" w:rsidRDefault="00F1367B" w:rsidP="0011737B">
      <w:pPr>
        <w:spacing w:after="240"/>
        <w:rPr>
          <w:sz w:val="20"/>
          <w:szCs w:val="20"/>
        </w:rPr>
      </w:pPr>
      <w:r w:rsidRPr="00E75CF8">
        <w:rPr>
          <w:b/>
          <w:sz w:val="20"/>
          <w:szCs w:val="20"/>
        </w:rPr>
        <w:t>Technological Development</w:t>
      </w:r>
      <w:r w:rsidRPr="00F23B1A">
        <w:rPr>
          <w:sz w:val="20"/>
          <w:szCs w:val="20"/>
        </w:rPr>
        <w:t xml:space="preserve"> is the creation or enhancement of systems of infrastructure with an expectation of an increase in how efficiently people use their time to convert resources into the means to meet their wants and needs.  Sustainable Infrastructure is an investment of time and resources with an expectation of a return on that investment in the form of time and/or resources into the future, when considering only the needs of the community and the resources available in perpetuity</w:t>
      </w:r>
      <w:r w:rsidR="001F4A40" w:rsidRPr="00F23B1A">
        <w:rPr>
          <w:sz w:val="20"/>
          <w:szCs w:val="20"/>
        </w:rPr>
        <w:t xml:space="preserve">.  </w:t>
      </w:r>
    </w:p>
    <w:p w:rsidR="00BA5B76" w:rsidRPr="00F23B1A" w:rsidRDefault="00337CE6" w:rsidP="0011737B">
      <w:pPr>
        <w:spacing w:after="240"/>
        <w:rPr>
          <w:sz w:val="20"/>
          <w:szCs w:val="20"/>
        </w:rPr>
      </w:pPr>
      <w:r w:rsidRPr="00F23B1A">
        <w:rPr>
          <w:sz w:val="20"/>
          <w:szCs w:val="20"/>
        </w:rPr>
        <w:lastRenderedPageBreak/>
        <w:t xml:space="preserve">Any Sustainable Infrastructure is expected to improve the </w:t>
      </w:r>
      <w:proofErr w:type="spellStart"/>
      <w:r w:rsidRPr="00F23B1A">
        <w:rPr>
          <w:sz w:val="20"/>
          <w:szCs w:val="20"/>
        </w:rPr>
        <w:t>P</w:t>
      </w:r>
      <w:r w:rsidR="00474A03">
        <w:rPr>
          <w:sz w:val="20"/>
          <w:szCs w:val="20"/>
        </w:rPr>
        <w:t>QoL</w:t>
      </w:r>
      <w:proofErr w:type="spellEnd"/>
      <w:r w:rsidRPr="00F23B1A">
        <w:rPr>
          <w:sz w:val="20"/>
          <w:szCs w:val="20"/>
        </w:rPr>
        <w:t xml:space="preserve"> of the community</w:t>
      </w:r>
      <w:r w:rsidR="00474A03">
        <w:rPr>
          <w:sz w:val="20"/>
          <w:szCs w:val="20"/>
        </w:rPr>
        <w:t xml:space="preserve"> [19]</w:t>
      </w:r>
      <w:r w:rsidRPr="00F23B1A">
        <w:rPr>
          <w:sz w:val="20"/>
          <w:szCs w:val="20"/>
        </w:rPr>
        <w:t xml:space="preserve">.  This can be </w:t>
      </w:r>
      <w:r w:rsidR="004F3531" w:rsidRPr="00F23B1A">
        <w:rPr>
          <w:sz w:val="20"/>
          <w:szCs w:val="20"/>
        </w:rPr>
        <w:t>demonstrated</w:t>
      </w:r>
      <w:r w:rsidRPr="00F23B1A">
        <w:rPr>
          <w:sz w:val="20"/>
          <w:szCs w:val="20"/>
        </w:rPr>
        <w:t xml:space="preserve"> by starting with the time required to meet needs within the community</w:t>
      </w:r>
      <w:r w:rsidR="00EF288E" w:rsidRPr="00F23B1A">
        <w:rPr>
          <w:sz w:val="20"/>
          <w:szCs w:val="20"/>
        </w:rPr>
        <w:t xml:space="preserve"> without the infrastructure</w:t>
      </w:r>
      <w:r w:rsidRPr="00F23B1A">
        <w:rPr>
          <w:sz w:val="20"/>
          <w:szCs w:val="20"/>
        </w:rPr>
        <w:t xml:space="preserve"> and subtracting the time required to meet needs </w:t>
      </w:r>
      <w:r w:rsidR="00EF288E" w:rsidRPr="00F23B1A">
        <w:rPr>
          <w:sz w:val="20"/>
          <w:szCs w:val="20"/>
        </w:rPr>
        <w:t>within the community with the infrastructure</w:t>
      </w:r>
      <w:r w:rsidR="00CF46ED" w:rsidRPr="00F23B1A">
        <w:rPr>
          <w:sz w:val="20"/>
          <w:szCs w:val="20"/>
        </w:rPr>
        <w:t xml:space="preserve"> in place</w:t>
      </w:r>
      <w:r w:rsidR="00EF288E" w:rsidRPr="00F23B1A">
        <w:rPr>
          <w:sz w:val="20"/>
          <w:szCs w:val="20"/>
        </w:rPr>
        <w:t>.  From this, the Future Time Cost</w:t>
      </w:r>
      <w:r w:rsidR="00CF46ED" w:rsidRPr="00F23B1A">
        <w:rPr>
          <w:sz w:val="20"/>
          <w:szCs w:val="20"/>
        </w:rPr>
        <w:t xml:space="preserve"> (from consuming more renewable resources than the </w:t>
      </w:r>
      <w:proofErr w:type="spellStart"/>
      <w:r w:rsidR="00CF46ED" w:rsidRPr="00F23B1A">
        <w:rPr>
          <w:sz w:val="20"/>
          <w:szCs w:val="20"/>
        </w:rPr>
        <w:t>biocapacity</w:t>
      </w:r>
      <w:proofErr w:type="spellEnd"/>
      <w:r w:rsidR="00CF46ED" w:rsidRPr="00F23B1A">
        <w:rPr>
          <w:sz w:val="20"/>
          <w:szCs w:val="20"/>
        </w:rPr>
        <w:t xml:space="preserve"> of the community can maintain in perpetuity) </w:t>
      </w:r>
      <w:r w:rsidR="00EF288E" w:rsidRPr="00F23B1A">
        <w:rPr>
          <w:sz w:val="20"/>
          <w:szCs w:val="20"/>
        </w:rPr>
        <w:t>and the Time Penalty</w:t>
      </w:r>
      <w:r w:rsidR="00CF46ED" w:rsidRPr="00F23B1A">
        <w:rPr>
          <w:sz w:val="20"/>
          <w:szCs w:val="20"/>
        </w:rPr>
        <w:t xml:space="preserve"> (from consuming non-renewable resources that will become exhausted during the life cycle of the project)</w:t>
      </w:r>
      <w:r w:rsidR="00EF288E" w:rsidRPr="00F23B1A">
        <w:rPr>
          <w:sz w:val="20"/>
          <w:szCs w:val="20"/>
        </w:rPr>
        <w:t xml:space="preserve"> </w:t>
      </w:r>
      <w:r w:rsidR="004F3531" w:rsidRPr="00F23B1A">
        <w:rPr>
          <w:sz w:val="20"/>
          <w:szCs w:val="20"/>
        </w:rPr>
        <w:t>must be subtracted to find the change in the Potential Quality of Life, and by using the Effectiveness of the community, determine the Actualized Quality of Life of the community.</w:t>
      </w:r>
    </w:p>
    <w:p w:rsidR="00AC7559" w:rsidRPr="00F23B1A" w:rsidRDefault="00BA5B76" w:rsidP="0011737B">
      <w:pPr>
        <w:spacing w:after="240"/>
        <w:rPr>
          <w:sz w:val="20"/>
          <w:szCs w:val="20"/>
        </w:rPr>
      </w:pPr>
      <w:r w:rsidRPr="00F23B1A">
        <w:rPr>
          <w:sz w:val="20"/>
          <w:szCs w:val="20"/>
        </w:rPr>
        <w:t>This math is described more fully</w:t>
      </w:r>
      <w:r w:rsidR="00A06BAF" w:rsidRPr="00F23B1A">
        <w:rPr>
          <w:sz w:val="20"/>
          <w:szCs w:val="20"/>
        </w:rPr>
        <w:t xml:space="preserve"> in Appendix A.</w:t>
      </w:r>
    </w:p>
    <w:p w:rsidR="00253588" w:rsidRPr="00F23B1A" w:rsidRDefault="008873A4" w:rsidP="0011737B">
      <w:pPr>
        <w:spacing w:after="240"/>
        <w:rPr>
          <w:sz w:val="20"/>
          <w:szCs w:val="20"/>
        </w:rPr>
      </w:pPr>
      <w:r w:rsidRPr="00F23B1A">
        <w:rPr>
          <w:sz w:val="20"/>
          <w:szCs w:val="20"/>
        </w:rPr>
        <w:t xml:space="preserve">Data used in the following fictive example are within Appendix </w:t>
      </w:r>
      <w:r w:rsidR="00A06BAF" w:rsidRPr="00F23B1A">
        <w:rPr>
          <w:sz w:val="20"/>
          <w:szCs w:val="20"/>
        </w:rPr>
        <w:t>B</w:t>
      </w:r>
      <w:r w:rsidR="00B414CC">
        <w:rPr>
          <w:sz w:val="20"/>
          <w:szCs w:val="20"/>
        </w:rPr>
        <w:t>.  It relies on data from the Time Use studies of GSS 19</w:t>
      </w:r>
      <w:r w:rsidR="00474A03">
        <w:rPr>
          <w:sz w:val="20"/>
          <w:szCs w:val="20"/>
        </w:rPr>
        <w:t xml:space="preserve"> [20]</w:t>
      </w:r>
      <w:r w:rsidR="00B414CC">
        <w:rPr>
          <w:sz w:val="20"/>
          <w:szCs w:val="20"/>
        </w:rPr>
        <w:t>, and the distribution of resource use from Size Matters</w:t>
      </w:r>
      <w:r w:rsidR="00474A03">
        <w:rPr>
          <w:sz w:val="20"/>
          <w:szCs w:val="20"/>
        </w:rPr>
        <w:t xml:space="preserve"> [21]</w:t>
      </w:r>
      <w:r w:rsidRPr="00F23B1A">
        <w:rPr>
          <w:sz w:val="20"/>
          <w:szCs w:val="20"/>
        </w:rPr>
        <w:t xml:space="preserve">.  Figure 1 shows the community data, </w:t>
      </w:r>
      <w:r w:rsidR="00FE02DC" w:rsidRPr="00F23B1A">
        <w:rPr>
          <w:sz w:val="20"/>
          <w:szCs w:val="20"/>
        </w:rPr>
        <w:t xml:space="preserve">compiled </w:t>
      </w:r>
      <w:r w:rsidRPr="00F23B1A">
        <w:rPr>
          <w:sz w:val="20"/>
          <w:szCs w:val="20"/>
        </w:rPr>
        <w:t xml:space="preserve">using quintiles of household income.  </w:t>
      </w:r>
      <w:r w:rsidR="00F1367B" w:rsidRPr="00F23B1A">
        <w:rPr>
          <w:sz w:val="20"/>
          <w:szCs w:val="20"/>
        </w:rPr>
        <w:t xml:space="preserve">TU is the Time Used to Meet Needs, and Eff is the Effectiveness of the members of the community at meeting their needs.  </w:t>
      </w:r>
      <w:r w:rsidRPr="00F23B1A">
        <w:rPr>
          <w:sz w:val="20"/>
          <w:szCs w:val="20"/>
        </w:rPr>
        <w:t xml:space="preserve">Subsistence is calculated </w:t>
      </w:r>
      <w:r w:rsidR="004F3531" w:rsidRPr="00F23B1A">
        <w:rPr>
          <w:sz w:val="20"/>
          <w:szCs w:val="20"/>
        </w:rPr>
        <w:t>at the point</w:t>
      </w:r>
      <w:r w:rsidR="00E75CF8">
        <w:rPr>
          <w:sz w:val="20"/>
          <w:szCs w:val="20"/>
        </w:rPr>
        <w:t xml:space="preserve"> on the curve where</w:t>
      </w:r>
      <w:r w:rsidR="004F3531" w:rsidRPr="00F23B1A">
        <w:rPr>
          <w:sz w:val="20"/>
          <w:szCs w:val="20"/>
        </w:rPr>
        <w:t xml:space="preserve"> people would need 24h/d/ca to meet needs</w:t>
      </w:r>
      <w:r w:rsidRPr="00F23B1A">
        <w:rPr>
          <w:sz w:val="20"/>
          <w:szCs w:val="20"/>
        </w:rPr>
        <w:t>.</w:t>
      </w:r>
      <w:r w:rsidR="000F594E" w:rsidRPr="00F23B1A">
        <w:rPr>
          <w:sz w:val="20"/>
          <w:szCs w:val="20"/>
        </w:rPr>
        <w:t xml:space="preserve">  </w:t>
      </w:r>
      <w:r w:rsidR="001F4A40" w:rsidRPr="00F23B1A">
        <w:rPr>
          <w:sz w:val="20"/>
          <w:szCs w:val="20"/>
        </w:rPr>
        <w:t>C</w:t>
      </w:r>
      <w:r w:rsidR="00B50C6B">
        <w:rPr>
          <w:sz w:val="20"/>
          <w:szCs w:val="20"/>
        </w:rPr>
        <w:t>MBC</w:t>
      </w:r>
      <w:r w:rsidR="001F4A40" w:rsidRPr="00F23B1A">
        <w:rPr>
          <w:sz w:val="20"/>
          <w:szCs w:val="20"/>
        </w:rPr>
        <w:t xml:space="preserve"> is the Community Managed </w:t>
      </w:r>
      <w:proofErr w:type="spellStart"/>
      <w:r w:rsidR="001F4A40" w:rsidRPr="00F23B1A">
        <w:rPr>
          <w:sz w:val="20"/>
          <w:szCs w:val="20"/>
        </w:rPr>
        <w:t>Bio</w:t>
      </w:r>
      <w:r w:rsidR="00D10F4F" w:rsidRPr="00F23B1A">
        <w:rPr>
          <w:sz w:val="20"/>
          <w:szCs w:val="20"/>
        </w:rPr>
        <w:t>c</w:t>
      </w:r>
      <w:r w:rsidR="001F4A40" w:rsidRPr="00F23B1A">
        <w:rPr>
          <w:sz w:val="20"/>
          <w:szCs w:val="20"/>
        </w:rPr>
        <w:t>apacity</w:t>
      </w:r>
      <w:proofErr w:type="spellEnd"/>
      <w:r w:rsidR="001F4A40" w:rsidRPr="00F23B1A">
        <w:rPr>
          <w:sz w:val="20"/>
          <w:szCs w:val="20"/>
        </w:rPr>
        <w:t>.</w:t>
      </w:r>
    </w:p>
    <w:p w:rsidR="00253588" w:rsidRPr="00F23B1A" w:rsidRDefault="00CF6D8C" w:rsidP="0011737B">
      <w:pPr>
        <w:spacing w:after="240"/>
        <w:rPr>
          <w:sz w:val="20"/>
          <w:szCs w:val="20"/>
        </w:rPr>
      </w:pPr>
      <w:r>
        <w:rPr>
          <w:noProof/>
          <w:lang w:val="en-CA" w:eastAsia="en-CA"/>
        </w:rPr>
        <w:drawing>
          <wp:inline distT="0" distB="0" distL="0" distR="0" wp14:anchorId="665B3198" wp14:editId="01849D6D">
            <wp:extent cx="4962525" cy="272415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3E3" w:rsidRPr="008E0861" w:rsidRDefault="008873A4" w:rsidP="008E0861">
      <w:pPr>
        <w:spacing w:after="240"/>
        <w:jc w:val="center"/>
        <w:rPr>
          <w:b/>
          <w:sz w:val="20"/>
          <w:szCs w:val="20"/>
        </w:rPr>
      </w:pPr>
      <w:r w:rsidRPr="008E0861">
        <w:rPr>
          <w:b/>
          <w:sz w:val="20"/>
          <w:szCs w:val="20"/>
        </w:rPr>
        <w:t xml:space="preserve">Figure 1:  Community </w:t>
      </w:r>
      <w:r w:rsidR="0052782D" w:rsidRPr="008E0861">
        <w:rPr>
          <w:b/>
          <w:sz w:val="20"/>
          <w:szCs w:val="20"/>
        </w:rPr>
        <w:t>properties</w:t>
      </w:r>
      <w:r w:rsidRPr="008E0861">
        <w:rPr>
          <w:b/>
          <w:sz w:val="20"/>
          <w:szCs w:val="20"/>
        </w:rPr>
        <w:t xml:space="preserve"> for a fictive community</w:t>
      </w:r>
    </w:p>
    <w:p w:rsidR="006D22D8" w:rsidRDefault="006D22D8" w:rsidP="006D22D8">
      <w:pPr>
        <w:spacing w:after="240"/>
        <w:rPr>
          <w:sz w:val="20"/>
          <w:szCs w:val="20"/>
        </w:rPr>
      </w:pPr>
      <w:r>
        <w:rPr>
          <w:sz w:val="20"/>
          <w:szCs w:val="20"/>
        </w:rPr>
        <w:t>The relationship between Effectiveness and Ecological Footprint is extrapolated from Canadian Data.  It suggests that average Effectiveness decreases with resource scarcity.  The relationship between Time Use to Meet Needs and Ecological Footprint comes from Canadian Data from 2005.  It has an R</w:t>
      </w:r>
      <w:r w:rsidRPr="006D22D8">
        <w:rPr>
          <w:sz w:val="20"/>
          <w:szCs w:val="20"/>
          <w:vertAlign w:val="superscript"/>
        </w:rPr>
        <w:t>2</w:t>
      </w:r>
      <w:r>
        <w:rPr>
          <w:sz w:val="20"/>
          <w:szCs w:val="20"/>
        </w:rPr>
        <w:t xml:space="preserve"> of better than 98%, using deciles of household income (shown in Figure 1 as quintiles of household income).     </w:t>
      </w:r>
    </w:p>
    <w:p w:rsidR="00DD427A" w:rsidRDefault="00FE02DC" w:rsidP="0011737B">
      <w:pPr>
        <w:spacing w:after="240"/>
        <w:rPr>
          <w:noProof/>
          <w:sz w:val="20"/>
          <w:szCs w:val="20"/>
        </w:rPr>
      </w:pPr>
      <w:r w:rsidRPr="00F23B1A">
        <w:rPr>
          <w:sz w:val="20"/>
          <w:szCs w:val="20"/>
        </w:rPr>
        <w:t>Figure 2 shows the results of previous work by the author on Potential Quality of Life</w:t>
      </w:r>
      <w:r w:rsidR="00474A03">
        <w:rPr>
          <w:sz w:val="20"/>
          <w:szCs w:val="20"/>
        </w:rPr>
        <w:t xml:space="preserve"> [22]</w:t>
      </w:r>
      <w:r w:rsidRPr="00F23B1A">
        <w:rPr>
          <w:sz w:val="20"/>
          <w:szCs w:val="20"/>
        </w:rPr>
        <w:t xml:space="preserve">.  The Future Time Cost, </w:t>
      </w:r>
      <w:r w:rsidR="00584B66" w:rsidRPr="00F23B1A">
        <w:rPr>
          <w:sz w:val="20"/>
          <w:szCs w:val="20"/>
        </w:rPr>
        <w:t>calculated from the slope of the Time/Resource curve at capacity</w:t>
      </w:r>
      <w:r w:rsidR="00D10F4F" w:rsidRPr="00F23B1A">
        <w:rPr>
          <w:sz w:val="20"/>
          <w:szCs w:val="20"/>
        </w:rPr>
        <w:t>,</w:t>
      </w:r>
      <w:r w:rsidR="00584B66" w:rsidRPr="00F23B1A">
        <w:rPr>
          <w:sz w:val="20"/>
          <w:szCs w:val="20"/>
        </w:rPr>
        <w:t xml:space="preserve"> multiplied by the magnitude of consumption over capacity, </w:t>
      </w:r>
      <w:r w:rsidRPr="00F23B1A">
        <w:rPr>
          <w:sz w:val="20"/>
          <w:szCs w:val="20"/>
        </w:rPr>
        <w:t xml:space="preserve">causes the community to reach a maximum of </w:t>
      </w:r>
      <w:proofErr w:type="spellStart"/>
      <w:r w:rsidRPr="00F23B1A">
        <w:rPr>
          <w:sz w:val="20"/>
          <w:szCs w:val="20"/>
        </w:rPr>
        <w:t>PQoL</w:t>
      </w:r>
      <w:proofErr w:type="spellEnd"/>
      <w:r w:rsidRPr="00F23B1A">
        <w:rPr>
          <w:sz w:val="20"/>
          <w:szCs w:val="20"/>
        </w:rPr>
        <w:t xml:space="preserve"> at capacity.  This produces 4 distinct economic ranges: </w:t>
      </w:r>
      <w:r w:rsidR="001F4A40" w:rsidRPr="00F23B1A">
        <w:rPr>
          <w:noProof/>
          <w:sz w:val="20"/>
          <w:szCs w:val="20"/>
        </w:rPr>
        <w:t xml:space="preserve"> </w:t>
      </w:r>
    </w:p>
    <w:p w:rsidR="00127892" w:rsidRPr="00F23B1A" w:rsidRDefault="00127892" w:rsidP="00127892">
      <w:pPr>
        <w:pStyle w:val="ListParagraph"/>
        <w:numPr>
          <w:ilvl w:val="0"/>
          <w:numId w:val="13"/>
        </w:numPr>
        <w:spacing w:after="240"/>
        <w:rPr>
          <w:sz w:val="20"/>
          <w:szCs w:val="20"/>
        </w:rPr>
      </w:pPr>
      <w:r w:rsidRPr="00F23B1A">
        <w:rPr>
          <w:sz w:val="20"/>
          <w:szCs w:val="20"/>
        </w:rPr>
        <w:t>Consumption is Below Subsistence- There is insufficient resource consumption to support the population and significant depopulation would be expected.</w:t>
      </w:r>
    </w:p>
    <w:p w:rsidR="00127892" w:rsidRPr="00F23B1A" w:rsidRDefault="00127892" w:rsidP="00127892">
      <w:pPr>
        <w:pStyle w:val="ListParagraph"/>
        <w:numPr>
          <w:ilvl w:val="0"/>
          <w:numId w:val="13"/>
        </w:numPr>
        <w:spacing w:after="240"/>
        <w:rPr>
          <w:sz w:val="20"/>
          <w:szCs w:val="20"/>
        </w:rPr>
      </w:pPr>
      <w:r w:rsidRPr="00F23B1A">
        <w:rPr>
          <w:sz w:val="20"/>
          <w:szCs w:val="20"/>
        </w:rPr>
        <w:t>Consumption is Below Capacity- Any increase in consumption results in an observable reduction in the time required to meet needs.  Conventional Economics was developed using this as the basis of the analysis.  Even considering negative ecological impacts, growth is good.</w:t>
      </w:r>
    </w:p>
    <w:p w:rsidR="00127892" w:rsidRDefault="00127892" w:rsidP="00127892">
      <w:pPr>
        <w:pStyle w:val="ListParagraph"/>
        <w:numPr>
          <w:ilvl w:val="0"/>
          <w:numId w:val="13"/>
        </w:numPr>
        <w:spacing w:after="240"/>
        <w:rPr>
          <w:sz w:val="20"/>
          <w:szCs w:val="20"/>
        </w:rPr>
      </w:pPr>
      <w:r w:rsidRPr="00F23B1A">
        <w:rPr>
          <w:sz w:val="20"/>
          <w:szCs w:val="20"/>
        </w:rPr>
        <w:lastRenderedPageBreak/>
        <w:t>Consumption is Beyond Capacity- Any increase in consumption will produce an ever-declining reduction in the time required to meet needs.  If considering negative ecological impacts, growth is bad.  Conventional Economics doesn’t provide satisfying answers.</w:t>
      </w:r>
    </w:p>
    <w:p w:rsidR="00127892" w:rsidRPr="00127892" w:rsidRDefault="00127892" w:rsidP="00127892">
      <w:pPr>
        <w:pStyle w:val="ListParagraph"/>
        <w:numPr>
          <w:ilvl w:val="0"/>
          <w:numId w:val="13"/>
        </w:numPr>
        <w:spacing w:after="240"/>
        <w:rPr>
          <w:sz w:val="20"/>
          <w:szCs w:val="20"/>
        </w:rPr>
      </w:pPr>
      <w:r w:rsidRPr="00127892">
        <w:rPr>
          <w:sz w:val="20"/>
          <w:szCs w:val="20"/>
        </w:rPr>
        <w:t>Consumption is Beyond Hope- When the resources being over-consumed are fully exhausted, there will be insufficient resources to support the population at any level of consumption.  Economic and ecologic collapse is inevitable: it’s just a matter of time</w:t>
      </w:r>
    </w:p>
    <w:p w:rsidR="00F803E3" w:rsidRPr="00F23B1A" w:rsidRDefault="00CF6D8C" w:rsidP="0011737B">
      <w:pPr>
        <w:spacing w:after="240"/>
        <w:rPr>
          <w:sz w:val="20"/>
          <w:szCs w:val="20"/>
        </w:rPr>
      </w:pPr>
      <w:r>
        <w:rPr>
          <w:noProof/>
          <w:lang w:val="en-CA" w:eastAsia="en-CA"/>
        </w:rPr>
        <mc:AlternateContent>
          <mc:Choice Requires="wps">
            <w:drawing>
              <wp:anchor distT="0" distB="0" distL="114300" distR="114300" simplePos="0" relativeHeight="251689984" behindDoc="0" locked="0" layoutInCell="1" allowOverlap="1" wp14:anchorId="4594033D" wp14:editId="706537CE">
                <wp:simplePos x="0" y="0"/>
                <wp:positionH relativeFrom="column">
                  <wp:posOffset>5172075</wp:posOffset>
                </wp:positionH>
                <wp:positionV relativeFrom="paragraph">
                  <wp:posOffset>209550</wp:posOffset>
                </wp:positionV>
                <wp:extent cx="0" cy="209550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0" cy="20955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07.25pt,16.5pt" to="40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" strokecolor="black [3213]" strokeweight=".5pt">
                <v:stroke dashstyle="dash" joinstyle="miter"/>
              </v:line>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6B73CF66" wp14:editId="1BAB3F83">
                <wp:simplePos x="0" y="0"/>
                <wp:positionH relativeFrom="column">
                  <wp:posOffset>2390775</wp:posOffset>
                </wp:positionH>
                <wp:positionV relativeFrom="paragraph">
                  <wp:posOffset>847725</wp:posOffset>
                </wp:positionV>
                <wp:extent cx="752475" cy="257175"/>
                <wp:effectExtent l="0" t="19050" r="66675" b="28575"/>
                <wp:wrapNone/>
                <wp:docPr id="18" name="Right Triangle 18"/>
                <wp:cNvGraphicFramePr/>
                <a:graphic xmlns:a="http://schemas.openxmlformats.org/drawingml/2006/main">
                  <a:graphicData uri="http://schemas.microsoft.com/office/word/2010/wordprocessingShape">
                    <wps:wsp>
                      <wps:cNvSpPr/>
                      <wps:spPr>
                        <a:xfrm>
                          <a:off x="0" y="0"/>
                          <a:ext cx="752475" cy="257175"/>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188.25pt;margin-top:66.75pt;width:59.2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" filled="f" strokecolor="#1f4d78 [1604]" strokeweight="1pt"/>
            </w:pict>
          </mc:Fallback>
        </mc:AlternateContent>
      </w:r>
      <w:r>
        <w:rPr>
          <w:noProof/>
          <w:lang w:val="en-CA" w:eastAsia="en-CA"/>
        </w:rPr>
        <mc:AlternateContent>
          <mc:Choice Requires="wps">
            <w:drawing>
              <wp:anchor distT="0" distB="0" distL="114300" distR="114300" simplePos="0" relativeHeight="251681792" behindDoc="0" locked="0" layoutInCell="1" allowOverlap="1" wp14:anchorId="35B30A05" wp14:editId="365A109A">
                <wp:simplePos x="0" y="0"/>
                <wp:positionH relativeFrom="column">
                  <wp:posOffset>5238750</wp:posOffset>
                </wp:positionH>
                <wp:positionV relativeFrom="paragraph">
                  <wp:posOffset>381000</wp:posOffset>
                </wp:positionV>
                <wp:extent cx="276225" cy="2755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noFill/>
                        <a:ln w="9525">
                          <a:noFill/>
                          <a:miter lim="800000"/>
                          <a:headEnd/>
                          <a:tailEnd/>
                        </a:ln>
                      </wps:spPr>
                      <wps:txbx>
                        <w:txbxContent>
                          <w:p w:rsidR="003E2927" w:rsidRDefault="003E2927">
                            <w:r>
                              <w:t>4</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30pt;width:21.75pt;height:2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" filled="f" stroked="f">
                <v:textbox style="mso-fit-shape-to-text:t">
                  <w:txbxContent>
                    <w:p w:rsidR="003E2927" w:rsidRDefault="003E2927">
                      <w:r>
                        <w:t>4</w:t>
                      </w:r>
                    </w:p>
                  </w:txbxContent>
                </v:textbox>
              </v:shape>
            </w:pict>
          </mc:Fallback>
        </mc:AlternateContent>
      </w:r>
      <w:r>
        <w:rPr>
          <w:noProof/>
          <w:lang w:val="en-CA" w:eastAsia="en-CA"/>
        </w:rPr>
        <mc:AlternateContent>
          <mc:Choice Requires="wps">
            <w:drawing>
              <wp:anchor distT="0" distB="0" distL="114300" distR="114300" simplePos="0" relativeHeight="251682816" behindDoc="0" locked="0" layoutInCell="1" allowOverlap="1" wp14:anchorId="35D902A9" wp14:editId="64EFD095">
                <wp:simplePos x="0" y="0"/>
                <wp:positionH relativeFrom="column">
                  <wp:posOffset>3590925</wp:posOffset>
                </wp:positionH>
                <wp:positionV relativeFrom="paragraph">
                  <wp:posOffset>400050</wp:posOffset>
                </wp:positionV>
                <wp:extent cx="276225" cy="27559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5590"/>
                        </a:xfrm>
                        <a:prstGeom prst="rect">
                          <a:avLst/>
                        </a:prstGeom>
                        <a:noFill/>
                        <a:ln w="9525">
                          <a:noFill/>
                          <a:miter lim="800000"/>
                          <a:headEnd/>
                          <a:tailEnd/>
                        </a:ln>
                      </wps:spPr>
                      <wps:txbx>
                        <w:txbxContent>
                          <w:p w:rsidR="003E2927" w:rsidRDefault="003E2927" w:rsidP="00FE02DC">
                            <w:r>
                              <w:t>3</w:t>
                            </w:r>
                          </w:p>
                        </w:txbxContent>
                      </wps:txbx>
                      <wps:bodyPr rot="0" vert="horz" wrap="square" lIns="91440" tIns="45720" rIns="91440" bIns="45720" anchor="t" anchorCtr="0">
                        <a:spAutoFit/>
                      </wps:bodyPr>
                    </wps:wsp>
                  </a:graphicData>
                </a:graphic>
              </wp:anchor>
            </w:drawing>
          </mc:Choice>
          <mc:Fallback>
            <w:pict>
              <v:shape id="_x0000_s1027" type="#_x0000_t202" style="position:absolute;margin-left:282.75pt;margin-top:31.5pt;width:21.75pt;height:2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" filled="f" stroked="f">
                <v:textbox style="mso-fit-shape-to-text:t">
                  <w:txbxContent>
                    <w:p w:rsidR="003E2927" w:rsidRDefault="003E2927" w:rsidP="00FE02DC">
                      <w:r>
                        <w:t>3</w:t>
                      </w:r>
                    </w:p>
                  </w:txbxContent>
                </v:textbox>
              </v:shape>
            </w:pict>
          </mc:Fallback>
        </mc:AlternateContent>
      </w:r>
      <w:r>
        <w:rPr>
          <w:noProof/>
          <w:lang w:val="en-CA" w:eastAsia="en-CA"/>
        </w:rPr>
        <mc:AlternateContent>
          <mc:Choice Requires="wps">
            <w:drawing>
              <wp:anchor distT="0" distB="0" distL="114300" distR="114300" simplePos="0" relativeHeight="251683840" behindDoc="0" locked="0" layoutInCell="1" allowOverlap="1" wp14:anchorId="760A86AD" wp14:editId="13B047E1">
                <wp:simplePos x="0" y="0"/>
                <wp:positionH relativeFrom="column">
                  <wp:posOffset>2362200</wp:posOffset>
                </wp:positionH>
                <wp:positionV relativeFrom="paragraph">
                  <wp:posOffset>381000</wp:posOffset>
                </wp:positionV>
                <wp:extent cx="276225" cy="32321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3215"/>
                        </a:xfrm>
                        <a:prstGeom prst="rect">
                          <a:avLst/>
                        </a:prstGeom>
                        <a:noFill/>
                        <a:ln w="9525">
                          <a:noFill/>
                          <a:miter lim="800000"/>
                          <a:headEnd/>
                          <a:tailEnd/>
                        </a:ln>
                      </wps:spPr>
                      <wps:txbx>
                        <w:txbxContent>
                          <w:p w:rsidR="003E2927" w:rsidRDefault="003E2927" w:rsidP="00FE02DC">
                            <w:r>
                              <w:t>2</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186pt;margin-top:30pt;width:21.75pt;height:25.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" filled="f" stroked="f">
                <v:textbox>
                  <w:txbxContent>
                    <w:p w:rsidR="003E2927" w:rsidRDefault="003E2927" w:rsidP="00FE02DC">
                      <w:r>
                        <w:t>2</w:t>
                      </w:r>
                    </w:p>
                  </w:txbxContent>
                </v:textbox>
              </v:shape>
            </w:pict>
          </mc:Fallback>
        </mc:AlternateContent>
      </w:r>
      <w:r>
        <w:rPr>
          <w:noProof/>
          <w:lang w:val="en-CA" w:eastAsia="en-CA"/>
        </w:rPr>
        <mc:AlternateContent>
          <mc:Choice Requires="wps">
            <w:drawing>
              <wp:anchor distT="0" distB="0" distL="114300" distR="114300" simplePos="0" relativeHeight="251684864" behindDoc="0" locked="0" layoutInCell="1" allowOverlap="1" wp14:anchorId="4AE8FBEC" wp14:editId="40497C51">
                <wp:simplePos x="0" y="0"/>
                <wp:positionH relativeFrom="column">
                  <wp:posOffset>1657350</wp:posOffset>
                </wp:positionH>
                <wp:positionV relativeFrom="paragraph">
                  <wp:posOffset>390525</wp:posOffset>
                </wp:positionV>
                <wp:extent cx="333375" cy="27559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noFill/>
                        <a:ln w="9525">
                          <a:noFill/>
                          <a:miter lim="800000"/>
                          <a:headEnd/>
                          <a:tailEnd/>
                        </a:ln>
                      </wps:spPr>
                      <wps:txbx>
                        <w:txbxContent>
                          <w:p w:rsidR="003E2927" w:rsidRDefault="003E2927" w:rsidP="00FE02DC">
                            <w:r>
                              <w:t>1</w:t>
                            </w:r>
                          </w:p>
                        </w:txbxContent>
                      </wps:txbx>
                      <wps:bodyPr rot="0" vert="horz" wrap="square" lIns="91440" tIns="45720" rIns="91440" bIns="45720" anchor="t" anchorCtr="0">
                        <a:spAutoFit/>
                      </wps:bodyPr>
                    </wps:wsp>
                  </a:graphicData>
                </a:graphic>
              </wp:anchor>
            </w:drawing>
          </mc:Choice>
          <mc:Fallback>
            <w:pict>
              <v:shape id="_x0000_s1029" type="#_x0000_t202" style="position:absolute;margin-left:130.5pt;margin-top:30.75pt;width:26.25pt;height:21.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" filled="f" stroked="f">
                <v:textbox style="mso-fit-shape-to-text:t">
                  <w:txbxContent>
                    <w:p w:rsidR="003E2927" w:rsidRDefault="003E2927" w:rsidP="00FE02DC">
                      <w:r>
                        <w:t>1</w:t>
                      </w:r>
                    </w:p>
                  </w:txbxContent>
                </v:textbox>
              </v:shape>
            </w:pict>
          </mc:Fallback>
        </mc:AlternateContent>
      </w:r>
      <w:r>
        <w:rPr>
          <w:noProof/>
          <w:lang w:val="en-CA" w:eastAsia="en-CA"/>
        </w:rPr>
        <w:drawing>
          <wp:inline distT="0" distB="0" distL="0" distR="0" wp14:anchorId="22A40E68" wp14:editId="1E54B6B8">
            <wp:extent cx="5924550"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02DC" w:rsidRPr="008E0861" w:rsidRDefault="00FE02DC" w:rsidP="008E0861">
      <w:pPr>
        <w:spacing w:after="240"/>
        <w:jc w:val="center"/>
        <w:rPr>
          <w:b/>
          <w:sz w:val="20"/>
          <w:szCs w:val="20"/>
        </w:rPr>
      </w:pPr>
      <w:r w:rsidRPr="008E0861">
        <w:rPr>
          <w:b/>
          <w:sz w:val="20"/>
          <w:szCs w:val="20"/>
        </w:rPr>
        <w:t>Figure 2:  Development of Potential Quality of Life</w:t>
      </w:r>
    </w:p>
    <w:p w:rsidR="003F2366" w:rsidRDefault="003F2366" w:rsidP="003F2366">
      <w:pPr>
        <w:rPr>
          <w:sz w:val="20"/>
          <w:szCs w:val="20"/>
          <w:lang w:val="en-CA"/>
        </w:rPr>
      </w:pPr>
      <w:r w:rsidRPr="003F2366">
        <w:rPr>
          <w:sz w:val="20"/>
          <w:szCs w:val="20"/>
          <w:lang w:val="en-CA"/>
        </w:rPr>
        <w:t xml:space="preserve">Technological Development will tend to modify the </w:t>
      </w:r>
      <w:proofErr w:type="spellStart"/>
      <w:r w:rsidRPr="003F2366">
        <w:rPr>
          <w:sz w:val="20"/>
          <w:szCs w:val="20"/>
          <w:lang w:val="en-CA"/>
        </w:rPr>
        <w:t>PQoL</w:t>
      </w:r>
      <w:proofErr w:type="spellEnd"/>
      <w:r w:rsidRPr="003F2366">
        <w:rPr>
          <w:sz w:val="20"/>
          <w:szCs w:val="20"/>
          <w:lang w:val="en-CA"/>
        </w:rPr>
        <w:t xml:space="preserve"> of a community.  As can be seen in Table B5 in the appendixes, the Time Use to meet needs of the richest quintile of the community is (947 – 880=) 67m/d/ca less than the Time Use to meet needs of the poorest quintile of the community.  When considering the Future Time Cost associated with over-consumption, the </w:t>
      </w:r>
      <w:proofErr w:type="spellStart"/>
      <w:r w:rsidRPr="003F2366">
        <w:rPr>
          <w:sz w:val="20"/>
          <w:szCs w:val="20"/>
          <w:lang w:val="en-CA"/>
        </w:rPr>
        <w:t>PQoL</w:t>
      </w:r>
      <w:proofErr w:type="spellEnd"/>
      <w:r w:rsidRPr="003F2366">
        <w:rPr>
          <w:sz w:val="20"/>
          <w:szCs w:val="20"/>
          <w:lang w:val="en-CA"/>
        </w:rPr>
        <w:t xml:space="preserve"> of the richest is (502.2 – 270.5=) 231 min/d/ca less than the </w:t>
      </w:r>
      <w:proofErr w:type="spellStart"/>
      <w:r w:rsidRPr="003F2366">
        <w:rPr>
          <w:sz w:val="20"/>
          <w:szCs w:val="20"/>
          <w:lang w:val="en-CA"/>
        </w:rPr>
        <w:t>PQoL</w:t>
      </w:r>
      <w:proofErr w:type="spellEnd"/>
      <w:r w:rsidRPr="003F2366">
        <w:rPr>
          <w:sz w:val="20"/>
          <w:szCs w:val="20"/>
          <w:lang w:val="en-CA"/>
        </w:rPr>
        <w:t xml:space="preserve"> of the poorest.  Or, said another way, if every rich person gave up the goods and services that a poor person couldn’t afford, it would cost the individuals about an hour per day in extra time required to meet their needs, but it would save the community nearly 4 hours per day in the long term, once the effect of resource exhaustion was considered.   The immediate time cost would be impossible to work past politically, unless it can be made up through some other means.</w:t>
      </w:r>
    </w:p>
    <w:p w:rsidR="003F2366" w:rsidRPr="003F2366" w:rsidRDefault="003F2366" w:rsidP="003F2366">
      <w:pPr>
        <w:rPr>
          <w:sz w:val="20"/>
          <w:szCs w:val="20"/>
          <w:lang w:val="en-CA"/>
        </w:rPr>
      </w:pPr>
    </w:p>
    <w:p w:rsidR="00B10308" w:rsidRPr="00F23B1A" w:rsidRDefault="00F1367B" w:rsidP="0011737B">
      <w:pPr>
        <w:spacing w:after="240"/>
        <w:rPr>
          <w:sz w:val="20"/>
          <w:szCs w:val="20"/>
          <w:lang w:val="en-CA"/>
        </w:rPr>
      </w:pPr>
      <w:r w:rsidRPr="006E642B">
        <w:rPr>
          <w:b/>
          <w:sz w:val="20"/>
          <w:szCs w:val="20"/>
          <w:lang w:val="en-CA"/>
        </w:rPr>
        <w:t>Human Development</w:t>
      </w:r>
      <w:r w:rsidRPr="00F23B1A">
        <w:rPr>
          <w:sz w:val="20"/>
          <w:szCs w:val="20"/>
          <w:lang w:val="en-CA"/>
        </w:rPr>
        <w:t xml:space="preserve"> seeks to increase quality of life by increasing the effectiveness of people</w:t>
      </w:r>
      <w:r w:rsidR="00CB4F91" w:rsidRPr="00F23B1A">
        <w:rPr>
          <w:sz w:val="20"/>
          <w:szCs w:val="20"/>
          <w:lang w:val="en-CA"/>
        </w:rPr>
        <w:t>’s</w:t>
      </w:r>
      <w:r w:rsidRPr="00F23B1A">
        <w:rPr>
          <w:sz w:val="20"/>
          <w:szCs w:val="20"/>
          <w:lang w:val="en-CA"/>
        </w:rPr>
        <w:t xml:space="preserve"> use </w:t>
      </w:r>
      <w:r w:rsidR="00CB4F91" w:rsidRPr="00F23B1A">
        <w:rPr>
          <w:sz w:val="20"/>
          <w:szCs w:val="20"/>
          <w:lang w:val="en-CA"/>
        </w:rPr>
        <w:t xml:space="preserve">of </w:t>
      </w:r>
      <w:r w:rsidRPr="00F23B1A">
        <w:rPr>
          <w:sz w:val="20"/>
          <w:szCs w:val="20"/>
          <w:lang w:val="en-CA"/>
        </w:rPr>
        <w:t xml:space="preserve">their time to meet their needs (and wants).  </w:t>
      </w:r>
      <w:r w:rsidR="00CB4F91" w:rsidRPr="00F23B1A">
        <w:rPr>
          <w:sz w:val="20"/>
          <w:szCs w:val="20"/>
          <w:lang w:val="en-CA"/>
        </w:rPr>
        <w:t>The f</w:t>
      </w:r>
      <w:r w:rsidRPr="00F23B1A">
        <w:rPr>
          <w:sz w:val="20"/>
          <w:szCs w:val="20"/>
          <w:lang w:val="en-CA"/>
        </w:rPr>
        <w:t>ocus is on Actualized Quality of Life</w:t>
      </w:r>
      <w:r w:rsidR="00127892">
        <w:rPr>
          <w:sz w:val="20"/>
          <w:szCs w:val="20"/>
          <w:lang w:val="en-CA"/>
        </w:rPr>
        <w:t xml:space="preserve"> (</w:t>
      </w:r>
      <w:proofErr w:type="spellStart"/>
      <w:r w:rsidR="00127892">
        <w:rPr>
          <w:sz w:val="20"/>
          <w:szCs w:val="20"/>
          <w:lang w:val="en-CA"/>
        </w:rPr>
        <w:t>AQoL</w:t>
      </w:r>
      <w:proofErr w:type="spellEnd"/>
      <w:r w:rsidR="00127892">
        <w:rPr>
          <w:sz w:val="20"/>
          <w:szCs w:val="20"/>
          <w:lang w:val="en-CA"/>
        </w:rPr>
        <w:t xml:space="preserve">) which is </w:t>
      </w:r>
      <w:r w:rsidRPr="00F23B1A">
        <w:rPr>
          <w:sz w:val="20"/>
          <w:szCs w:val="20"/>
          <w:lang w:val="en-CA"/>
        </w:rPr>
        <w:t>the time available for other activities after needs are met, as if all needs were being met</w:t>
      </w:r>
      <w:r w:rsidR="00B10308" w:rsidRPr="00F23B1A">
        <w:rPr>
          <w:sz w:val="20"/>
          <w:szCs w:val="20"/>
          <w:lang w:val="en-CA"/>
        </w:rPr>
        <w:t>, by identifying and removing the obstructions within the self, family, and community that prevent needs from being met</w:t>
      </w:r>
      <w:r w:rsidRPr="00F23B1A">
        <w:rPr>
          <w:sz w:val="20"/>
          <w:szCs w:val="20"/>
          <w:lang w:val="en-CA"/>
        </w:rPr>
        <w:t>.</w:t>
      </w:r>
      <w:r w:rsidR="00B10308" w:rsidRPr="00F23B1A">
        <w:rPr>
          <w:sz w:val="20"/>
          <w:szCs w:val="20"/>
          <w:lang w:val="en-CA"/>
        </w:rPr>
        <w:t xml:space="preserve">  </w:t>
      </w:r>
    </w:p>
    <w:p w:rsidR="00F1367B" w:rsidRPr="00F23B1A" w:rsidRDefault="00F1367B" w:rsidP="0011737B">
      <w:pPr>
        <w:spacing w:after="240"/>
        <w:rPr>
          <w:sz w:val="20"/>
          <w:szCs w:val="20"/>
          <w:lang w:val="en-CA"/>
        </w:rPr>
      </w:pPr>
      <w:r w:rsidRPr="00F23B1A">
        <w:rPr>
          <w:sz w:val="20"/>
          <w:szCs w:val="20"/>
          <w:lang w:val="en-CA"/>
        </w:rPr>
        <w:t xml:space="preserve">Sustainable Human Development would be the process of enhancing the quality of life within a community between two points in time by removing the obstructions within a community that prevents the needs of individuals, families, and/or the community as a whole from being met, in such a manner as those enhancements would be available in perpetuity.  Most </w:t>
      </w:r>
      <w:r w:rsidR="00B10308" w:rsidRPr="00F23B1A">
        <w:rPr>
          <w:sz w:val="20"/>
          <w:szCs w:val="20"/>
          <w:lang w:val="en-CA"/>
        </w:rPr>
        <w:t>H</w:t>
      </w:r>
      <w:r w:rsidRPr="00F23B1A">
        <w:rPr>
          <w:sz w:val="20"/>
          <w:szCs w:val="20"/>
          <w:lang w:val="en-CA"/>
        </w:rPr>
        <w:t xml:space="preserve">uman </w:t>
      </w:r>
      <w:r w:rsidR="00B10308" w:rsidRPr="00F23B1A">
        <w:rPr>
          <w:sz w:val="20"/>
          <w:szCs w:val="20"/>
          <w:lang w:val="en-CA"/>
        </w:rPr>
        <w:t>D</w:t>
      </w:r>
      <w:r w:rsidRPr="00F23B1A">
        <w:rPr>
          <w:sz w:val="20"/>
          <w:szCs w:val="20"/>
          <w:lang w:val="en-CA"/>
        </w:rPr>
        <w:t>evelopment will have a good chance of being sustainable automatically</w:t>
      </w:r>
      <w:r w:rsidR="00B10308" w:rsidRPr="00F23B1A">
        <w:rPr>
          <w:sz w:val="20"/>
          <w:szCs w:val="20"/>
          <w:lang w:val="en-CA"/>
        </w:rPr>
        <w:t xml:space="preserve"> because of the relatively small required investment of resources</w:t>
      </w:r>
      <w:r w:rsidRPr="00F23B1A">
        <w:rPr>
          <w:sz w:val="20"/>
          <w:szCs w:val="20"/>
          <w:lang w:val="en-CA"/>
        </w:rPr>
        <w:t xml:space="preserve">. </w:t>
      </w:r>
      <w:r w:rsidR="00B10308" w:rsidRPr="00F23B1A">
        <w:rPr>
          <w:sz w:val="20"/>
          <w:szCs w:val="20"/>
          <w:lang w:val="en-CA"/>
        </w:rPr>
        <w:t>One m</w:t>
      </w:r>
      <w:r w:rsidRPr="00F23B1A">
        <w:rPr>
          <w:sz w:val="20"/>
          <w:szCs w:val="20"/>
          <w:lang w:val="en-CA"/>
        </w:rPr>
        <w:t xml:space="preserve">ust ensure that the use of resources to increase the Potential Quality of Life does not impede the Actualized Quality of Life.  </w:t>
      </w:r>
      <w:r w:rsidR="00B10308" w:rsidRPr="00F23B1A">
        <w:rPr>
          <w:sz w:val="20"/>
          <w:szCs w:val="20"/>
          <w:lang w:val="en-CA"/>
        </w:rPr>
        <w:t>Also, one m</w:t>
      </w:r>
      <w:r w:rsidRPr="00F23B1A">
        <w:rPr>
          <w:sz w:val="20"/>
          <w:szCs w:val="20"/>
          <w:lang w:val="en-CA"/>
        </w:rPr>
        <w:t xml:space="preserve">ust ensure that changes to critical resource availability does not impede </w:t>
      </w:r>
      <w:proofErr w:type="spellStart"/>
      <w:r w:rsidRPr="00F23B1A">
        <w:rPr>
          <w:sz w:val="20"/>
          <w:szCs w:val="20"/>
          <w:lang w:val="en-CA"/>
        </w:rPr>
        <w:t>AQoL</w:t>
      </w:r>
      <w:proofErr w:type="spellEnd"/>
      <w:r w:rsidRPr="00F23B1A">
        <w:rPr>
          <w:sz w:val="20"/>
          <w:szCs w:val="20"/>
          <w:lang w:val="en-CA"/>
        </w:rPr>
        <w:t xml:space="preserve"> in the future</w:t>
      </w:r>
      <w:r w:rsidR="00127892">
        <w:rPr>
          <w:sz w:val="20"/>
          <w:szCs w:val="20"/>
          <w:lang w:val="en-CA"/>
        </w:rPr>
        <w:t xml:space="preserve"> </w:t>
      </w:r>
      <w:r w:rsidR="00CB4F91" w:rsidRPr="00F23B1A">
        <w:rPr>
          <w:sz w:val="20"/>
          <w:szCs w:val="20"/>
          <w:lang w:val="en-CA"/>
        </w:rPr>
        <w:t>as well as</w:t>
      </w:r>
      <w:r w:rsidRPr="00F23B1A">
        <w:rPr>
          <w:sz w:val="20"/>
          <w:szCs w:val="20"/>
          <w:lang w:val="en-CA"/>
        </w:rPr>
        <w:t xml:space="preserve"> show that ongoing improvements are available, to allow for </w:t>
      </w:r>
      <w:r w:rsidR="00541DAD" w:rsidRPr="00F23B1A">
        <w:rPr>
          <w:sz w:val="20"/>
          <w:szCs w:val="20"/>
          <w:lang w:val="en-CA"/>
        </w:rPr>
        <w:t>future changes in demographics, priorities, etc.</w:t>
      </w:r>
    </w:p>
    <w:p w:rsidR="00541DAD" w:rsidRPr="00F23B1A" w:rsidRDefault="00F1367B" w:rsidP="0011737B">
      <w:pPr>
        <w:spacing w:after="240"/>
        <w:rPr>
          <w:sz w:val="20"/>
          <w:szCs w:val="20"/>
          <w:lang w:val="en-CA"/>
        </w:rPr>
      </w:pPr>
      <w:r w:rsidRPr="00F23B1A">
        <w:rPr>
          <w:sz w:val="20"/>
          <w:szCs w:val="20"/>
          <w:lang w:val="en-CA"/>
        </w:rPr>
        <w:lastRenderedPageBreak/>
        <w:t xml:space="preserve">Effectiveness is the measure of the efficacy of the community in the delivery of needs to the community as handled by the social systems that supply those supports in the fulfillment of needs. This measurement </w:t>
      </w:r>
      <w:r w:rsidR="00541DAD" w:rsidRPr="00F23B1A">
        <w:rPr>
          <w:sz w:val="20"/>
          <w:szCs w:val="20"/>
          <w:lang w:val="en-CA"/>
        </w:rPr>
        <w:t>requires combining time use studies and research into the symptoms of unmet needs.</w:t>
      </w:r>
    </w:p>
    <w:p w:rsidR="00F1367B" w:rsidRPr="00F23B1A" w:rsidRDefault="00F1367B" w:rsidP="0011737B">
      <w:pPr>
        <w:spacing w:after="240"/>
        <w:rPr>
          <w:sz w:val="20"/>
          <w:szCs w:val="20"/>
        </w:rPr>
      </w:pPr>
      <w:r w:rsidRPr="00F23B1A">
        <w:rPr>
          <w:sz w:val="20"/>
          <w:szCs w:val="20"/>
        </w:rPr>
        <w:t xml:space="preserve">While the calculus of sustainable infrastructure is of </w:t>
      </w:r>
      <w:r w:rsidR="00541DAD" w:rsidRPr="00F23B1A">
        <w:rPr>
          <w:sz w:val="20"/>
          <w:szCs w:val="20"/>
        </w:rPr>
        <w:t xml:space="preserve">obvious </w:t>
      </w:r>
      <w:r w:rsidRPr="00F23B1A">
        <w:rPr>
          <w:sz w:val="20"/>
          <w:szCs w:val="20"/>
        </w:rPr>
        <w:t>importance for the creation of sustainable communities, the development of the people within those communities will determine how effective the efforts at sustainable development are. The identification of needs, from the standpoint of sustainable human development, is invariant and the needs are universal, yet the attempts, successful or not, at fulfilling those needs manifest in a multiplicity of ways. Humans are complex beings and we function as individuals and collectively in such a diversity of ways, that it would seem a difficult task to identify and assess this variety. However, all this diversity has at its foundation the same desire, to satisfy needs. It differentiates when we consider the ways in which we attempt to do that and the fact that each individual has a unique set of needs, which while universal in theme are unique in response.</w:t>
      </w:r>
    </w:p>
    <w:p w:rsidR="00F1367B" w:rsidRPr="006E642B" w:rsidRDefault="00F1367B" w:rsidP="00B52565">
      <w:pPr>
        <w:ind w:firstLine="720"/>
        <w:rPr>
          <w:b/>
          <w:sz w:val="20"/>
          <w:szCs w:val="20"/>
          <w:lang w:val="en-CA"/>
        </w:rPr>
      </w:pPr>
      <w:r w:rsidRPr="006E642B">
        <w:rPr>
          <w:b/>
          <w:sz w:val="20"/>
          <w:szCs w:val="20"/>
          <w:lang w:val="en-CA"/>
        </w:rPr>
        <w:t>Identification of Obstructions</w:t>
      </w:r>
    </w:p>
    <w:p w:rsidR="00F1367B" w:rsidRPr="00F23B1A" w:rsidRDefault="00F1367B" w:rsidP="00B52565">
      <w:pPr>
        <w:rPr>
          <w:sz w:val="20"/>
          <w:szCs w:val="20"/>
          <w:lang w:val="en-CA"/>
        </w:rPr>
      </w:pPr>
      <w:r w:rsidRPr="00F23B1A">
        <w:rPr>
          <w:sz w:val="20"/>
          <w:szCs w:val="20"/>
          <w:lang w:val="en-CA"/>
        </w:rPr>
        <w:t>Obstructions are those things that limit our effectiveness at achieving our goals of well-being. Some obstructions are so bad as to limit our chances for survival, on the personal level. And then on the societal level, we have created a vast array of obstructions to our avowed goals of well-being, even as we claim that these things will bring us closer to our goals. Therefore, in the process of sustainable human development, we need to focus on the identification and elimination of obstructions to our goals. Many obstructions are circumstantial, others are self-inflicted, but they might be circumvented through the process of sustainable human development.</w:t>
      </w:r>
    </w:p>
    <w:p w:rsidR="00F1367B" w:rsidRPr="00F23B1A" w:rsidRDefault="00F1367B" w:rsidP="0011737B">
      <w:pPr>
        <w:spacing w:after="240"/>
        <w:rPr>
          <w:sz w:val="20"/>
          <w:szCs w:val="20"/>
          <w:lang w:val="en-CA"/>
        </w:rPr>
      </w:pPr>
      <w:r w:rsidRPr="00F23B1A">
        <w:rPr>
          <w:sz w:val="20"/>
          <w:szCs w:val="20"/>
          <w:lang w:val="en-CA"/>
        </w:rPr>
        <w:t xml:space="preserve">Personal obstructions to the attainment of basic and desired needs include mental illness, substance abuse, and poverty. </w:t>
      </w:r>
      <w:r w:rsidR="00BD26D8" w:rsidRPr="00F23B1A">
        <w:rPr>
          <w:sz w:val="20"/>
          <w:szCs w:val="20"/>
          <w:lang w:val="en-CA"/>
        </w:rPr>
        <w:t xml:space="preserve"> Often </w:t>
      </w:r>
      <w:r w:rsidRPr="00F23B1A">
        <w:rPr>
          <w:sz w:val="20"/>
          <w:szCs w:val="20"/>
          <w:lang w:val="en-CA"/>
        </w:rPr>
        <w:t xml:space="preserve">these issues are beyond the control of the individual, such as many mental illnesses, while others are the result of poor choices, like substance abuse. Of course, these personal issues can be compounded as comorbidities, where the instance of mental illness, for example, bipolar disorder, is exacerbated by an addiction to methamphetamine. And they can also be influenced by wider problems, in the form of familial and community obstructions. </w:t>
      </w:r>
    </w:p>
    <w:p w:rsidR="00F1367B" w:rsidRPr="00F23B1A" w:rsidRDefault="00F1367B" w:rsidP="0011737B">
      <w:pPr>
        <w:spacing w:after="240"/>
        <w:rPr>
          <w:sz w:val="20"/>
          <w:szCs w:val="20"/>
          <w:lang w:val="en-CA"/>
        </w:rPr>
      </w:pPr>
      <w:r w:rsidRPr="00F23B1A">
        <w:rPr>
          <w:sz w:val="20"/>
          <w:szCs w:val="20"/>
          <w:lang w:val="en-CA"/>
        </w:rPr>
        <w:t>In families, various problems can exist and these can take the form of domestic and child abuse, poor health and hygiene,</w:t>
      </w:r>
      <w:r w:rsidR="00BD26D8" w:rsidRPr="00F23B1A">
        <w:rPr>
          <w:sz w:val="20"/>
          <w:szCs w:val="20"/>
          <w:lang w:val="en-CA"/>
        </w:rPr>
        <w:t xml:space="preserve"> or</w:t>
      </w:r>
      <w:r w:rsidRPr="00F23B1A">
        <w:rPr>
          <w:sz w:val="20"/>
          <w:szCs w:val="20"/>
          <w:lang w:val="en-CA"/>
        </w:rPr>
        <w:t xml:space="preserve"> low income or unemployment. At the community level, there may be endemic poverty, environmental and social injustice, or a lack of employment opportunities. Larger societal issues, like racism or gender inequality, certainly influence all communities, families, and individuals within the society. This is the reason why, beyond the calculations of sustainability for groups or communities, a concerted effort and the political will to change policies and legislation to afford people the opportunities to make sustainable choices and </w:t>
      </w:r>
      <w:r w:rsidR="00BD26D8" w:rsidRPr="00F23B1A">
        <w:rPr>
          <w:sz w:val="20"/>
          <w:szCs w:val="20"/>
          <w:lang w:val="en-CA"/>
        </w:rPr>
        <w:t xml:space="preserve">truly </w:t>
      </w:r>
      <w:r w:rsidRPr="00F23B1A">
        <w:rPr>
          <w:sz w:val="20"/>
          <w:szCs w:val="20"/>
          <w:lang w:val="en-CA"/>
        </w:rPr>
        <w:t xml:space="preserve">be the social safety net that we are fortunate enough to have within many of our developed nations. </w:t>
      </w:r>
    </w:p>
    <w:p w:rsidR="00F1367B" w:rsidRPr="006E642B" w:rsidRDefault="00F1367B" w:rsidP="00B52565">
      <w:pPr>
        <w:ind w:firstLine="720"/>
        <w:rPr>
          <w:b/>
          <w:sz w:val="20"/>
          <w:szCs w:val="20"/>
          <w:lang w:val="en-CA"/>
        </w:rPr>
      </w:pPr>
      <w:r w:rsidRPr="006E642B">
        <w:rPr>
          <w:b/>
          <w:sz w:val="20"/>
          <w:szCs w:val="20"/>
          <w:lang w:val="en-CA"/>
        </w:rPr>
        <w:t>Removing Obstructions</w:t>
      </w:r>
    </w:p>
    <w:p w:rsidR="00F1367B" w:rsidRDefault="00F1367B" w:rsidP="00B52565">
      <w:pPr>
        <w:rPr>
          <w:sz w:val="20"/>
          <w:szCs w:val="20"/>
          <w:lang w:val="en-CA"/>
        </w:rPr>
      </w:pPr>
      <w:r w:rsidRPr="00F23B1A">
        <w:rPr>
          <w:sz w:val="20"/>
          <w:szCs w:val="20"/>
          <w:lang w:val="en-CA"/>
        </w:rPr>
        <w:t>As we have already seen</w:t>
      </w:r>
      <w:r w:rsidR="00BD26D8" w:rsidRPr="00F23B1A">
        <w:rPr>
          <w:sz w:val="20"/>
          <w:szCs w:val="20"/>
          <w:lang w:val="en-CA"/>
        </w:rPr>
        <w:t xml:space="preserve"> through</w:t>
      </w:r>
      <w:r w:rsidRPr="00F23B1A">
        <w:rPr>
          <w:sz w:val="20"/>
          <w:szCs w:val="20"/>
          <w:lang w:val="en-CA"/>
        </w:rPr>
        <w:t xml:space="preserve"> the definition of basic needs, exemplified through the creation of UN mandates for Sustainable Development Goals or the Social Determinants of Health, as examples, while sustainable technological development can provide the means to live sustainably and there are international agreements and action plans, it is up to individuals, in their homes and in their communities, to actualize those potentials. </w:t>
      </w:r>
    </w:p>
    <w:p w:rsidR="00B52565" w:rsidRPr="00F23B1A" w:rsidRDefault="00B52565" w:rsidP="00B52565">
      <w:pPr>
        <w:rPr>
          <w:sz w:val="20"/>
          <w:szCs w:val="20"/>
          <w:lang w:val="en-CA"/>
        </w:rPr>
      </w:pPr>
    </w:p>
    <w:p w:rsidR="00F1367B" w:rsidRPr="00F23B1A" w:rsidRDefault="00F1367B" w:rsidP="0011737B">
      <w:pPr>
        <w:spacing w:after="240"/>
        <w:rPr>
          <w:sz w:val="20"/>
          <w:szCs w:val="20"/>
          <w:lang w:val="en-CA"/>
        </w:rPr>
      </w:pPr>
      <w:r w:rsidRPr="00F23B1A">
        <w:rPr>
          <w:sz w:val="20"/>
          <w:szCs w:val="20"/>
          <w:lang w:val="en-CA"/>
        </w:rPr>
        <w:t xml:space="preserve">This process would involve identification of the impediments in society and addressing them at the individual, family, and community levels. We certainly already do that </w:t>
      </w:r>
      <w:r w:rsidR="00BD26D8" w:rsidRPr="00F23B1A">
        <w:rPr>
          <w:sz w:val="20"/>
          <w:szCs w:val="20"/>
          <w:lang w:val="en-CA"/>
        </w:rPr>
        <w:t>i</w:t>
      </w:r>
      <w:r w:rsidRPr="00F23B1A">
        <w:rPr>
          <w:sz w:val="20"/>
          <w:szCs w:val="20"/>
          <w:lang w:val="en-CA"/>
        </w:rPr>
        <w:t xml:space="preserve">n many </w:t>
      </w:r>
      <w:r w:rsidR="00BD26D8" w:rsidRPr="00F23B1A">
        <w:rPr>
          <w:sz w:val="20"/>
          <w:szCs w:val="20"/>
          <w:lang w:val="en-CA"/>
        </w:rPr>
        <w:t>way</w:t>
      </w:r>
      <w:r w:rsidRPr="00F23B1A">
        <w:rPr>
          <w:sz w:val="20"/>
          <w:szCs w:val="20"/>
          <w:lang w:val="en-CA"/>
        </w:rPr>
        <w:t xml:space="preserve">s throughout communities, with a diversity of programs for all manner of issues, from self-help programs, to therapy groups, to individual professionals trained to assist those suffering from the impediments to return to full functioning. We require a more integrated and focused effort collectively to promote the elimination of these obstructions, before they become </w:t>
      </w:r>
      <w:r w:rsidR="00BE6617" w:rsidRPr="00F23B1A">
        <w:rPr>
          <w:sz w:val="20"/>
          <w:szCs w:val="20"/>
          <w:lang w:val="en-CA"/>
        </w:rPr>
        <w:t xml:space="preserve">chronic </w:t>
      </w:r>
      <w:r w:rsidRPr="00F23B1A">
        <w:rPr>
          <w:sz w:val="20"/>
          <w:szCs w:val="20"/>
          <w:lang w:val="en-CA"/>
        </w:rPr>
        <w:t>issues for people, families, and communities. This requires the efforts on the parts of these individuals and communities, but it also requires the political will and action to actually promote and encourage the enactment of these goals. In these ways, individuals and their families, communities, and even, culture and society in general, can move toward a more sustainable and fully flourishing existence with attendant increases in quality of life.</w:t>
      </w:r>
    </w:p>
    <w:p w:rsidR="00F1367B" w:rsidRPr="00F23B1A" w:rsidRDefault="00F1367B" w:rsidP="0011737B">
      <w:pPr>
        <w:spacing w:after="240"/>
        <w:rPr>
          <w:sz w:val="20"/>
          <w:szCs w:val="20"/>
          <w:lang w:val="en-CA"/>
        </w:rPr>
      </w:pPr>
      <w:r w:rsidRPr="00F23B1A">
        <w:rPr>
          <w:sz w:val="20"/>
          <w:szCs w:val="20"/>
          <w:lang w:val="en-CA"/>
        </w:rPr>
        <w:t>To use poverty</w:t>
      </w:r>
      <w:r w:rsidR="00BD26D8" w:rsidRPr="00F23B1A">
        <w:rPr>
          <w:sz w:val="20"/>
          <w:szCs w:val="20"/>
          <w:lang w:val="en-CA"/>
        </w:rPr>
        <w:t xml:space="preserve"> as an example,</w:t>
      </w:r>
      <w:r w:rsidRPr="00F23B1A">
        <w:rPr>
          <w:sz w:val="20"/>
          <w:szCs w:val="20"/>
          <w:lang w:val="en-CA"/>
        </w:rPr>
        <w:t xml:space="preserve"> a focus of all UN human development programs, there are local groups and associations that attempt to help members of their communities who live in poverty. At municipal, provincial, and federal levels, quite often, there are committees that consider poverty reduction strategies to develop local, provincial, and federal policies for poverty reduction. Various groups conduct studies of the effectiveness of these </w:t>
      </w:r>
      <w:r w:rsidRPr="00F23B1A">
        <w:rPr>
          <w:sz w:val="20"/>
          <w:szCs w:val="20"/>
          <w:lang w:val="en-CA"/>
        </w:rPr>
        <w:lastRenderedPageBreak/>
        <w:t>programs, from the local level groups themselves as self-auditing measures, to municipal and regional bodies that oversee such programs, to sub-committees and task forces at provincial and federal levels, to attempt to establish poverty reduction policies and enact legislations to lessen the impact of the conditions of poverty and assist people to escape it.</w:t>
      </w:r>
      <w:r w:rsidRPr="00F23B1A">
        <w:rPr>
          <w:sz w:val="20"/>
          <w:szCs w:val="20"/>
        </w:rPr>
        <w:t xml:space="preserve"> </w:t>
      </w:r>
      <w:r w:rsidRPr="00F23B1A">
        <w:rPr>
          <w:sz w:val="20"/>
          <w:szCs w:val="20"/>
          <w:lang w:val="en-CA"/>
        </w:rPr>
        <w:t>Through the analysis of these programs and individual responses, we can use a measure of effectiveness to demonstrate that removing obstructions that prevent people from meeting their needs is effective.</w:t>
      </w:r>
    </w:p>
    <w:p w:rsidR="00F1367B" w:rsidRPr="00474A03" w:rsidRDefault="00F1367B" w:rsidP="0011737B">
      <w:pPr>
        <w:spacing w:after="240"/>
        <w:rPr>
          <w:b/>
          <w:sz w:val="20"/>
          <w:szCs w:val="20"/>
          <w:lang w:val="en-CA"/>
        </w:rPr>
      </w:pPr>
      <w:r w:rsidRPr="00F23B1A">
        <w:rPr>
          <w:sz w:val="20"/>
          <w:szCs w:val="20"/>
          <w:lang w:val="en-CA"/>
        </w:rPr>
        <w:t>All examples, from community to international efforts at sustainable human development, identify the explicit social and environmental justice implications of a truly sustainable human future. We realize our responsibilities to all people; we just need to actively and consciously work towards these goals, now and into the future. However, “achieving an equitable and enduring sharing of the fruits of development, within and across generations, is not straightforward. On the one hand, the collective resources available for making the necessary advances have never been greater…</w:t>
      </w:r>
      <w:r w:rsidRPr="00F23B1A">
        <w:rPr>
          <w:sz w:val="20"/>
          <w:szCs w:val="20"/>
        </w:rPr>
        <w:t xml:space="preserve"> </w:t>
      </w:r>
      <w:r w:rsidRPr="00F23B1A">
        <w:rPr>
          <w:sz w:val="20"/>
          <w:szCs w:val="20"/>
          <w:lang w:val="en-CA"/>
        </w:rPr>
        <w:t>On the other hand, human activity, if it continues along a business-as-usual path, imperils the continuity of the gains so far, as well as the potential for advances in the future, both for ourselves and our descendants.”</w:t>
      </w:r>
      <w:r w:rsidR="00474A03">
        <w:rPr>
          <w:sz w:val="20"/>
          <w:szCs w:val="20"/>
          <w:lang w:val="en-CA"/>
        </w:rPr>
        <w:t xml:space="preserve"> [23]</w:t>
      </w:r>
    </w:p>
    <w:p w:rsidR="00F1367B" w:rsidRPr="006E642B" w:rsidRDefault="00F1367B" w:rsidP="00B52565">
      <w:pPr>
        <w:ind w:firstLine="720"/>
        <w:rPr>
          <w:b/>
          <w:sz w:val="20"/>
          <w:szCs w:val="20"/>
          <w:lang w:val="en-CA"/>
        </w:rPr>
      </w:pPr>
      <w:r w:rsidRPr="006E642B">
        <w:rPr>
          <w:b/>
          <w:sz w:val="20"/>
          <w:szCs w:val="20"/>
          <w:lang w:val="en-CA"/>
        </w:rPr>
        <w:t>Social Justice</w:t>
      </w:r>
    </w:p>
    <w:p w:rsidR="00F1367B" w:rsidRDefault="00F1367B" w:rsidP="00B52565">
      <w:pPr>
        <w:rPr>
          <w:sz w:val="20"/>
          <w:szCs w:val="20"/>
        </w:rPr>
      </w:pPr>
      <w:r w:rsidRPr="00F23B1A">
        <w:rPr>
          <w:sz w:val="20"/>
          <w:szCs w:val="20"/>
        </w:rPr>
        <w:t xml:space="preserve">Any </w:t>
      </w:r>
      <w:r w:rsidR="00127892">
        <w:rPr>
          <w:sz w:val="20"/>
          <w:szCs w:val="20"/>
        </w:rPr>
        <w:t xml:space="preserve">sustainable </w:t>
      </w:r>
      <w:r w:rsidRPr="00F23B1A">
        <w:rPr>
          <w:sz w:val="20"/>
          <w:szCs w:val="20"/>
        </w:rPr>
        <w:t xml:space="preserve">development (human or technological) must not provide negative change </w:t>
      </w:r>
      <w:r w:rsidR="00127892">
        <w:rPr>
          <w:sz w:val="20"/>
          <w:szCs w:val="20"/>
        </w:rPr>
        <w:t>to</w:t>
      </w:r>
      <w:r w:rsidRPr="00F23B1A">
        <w:rPr>
          <w:sz w:val="20"/>
          <w:szCs w:val="20"/>
        </w:rPr>
        <w:t xml:space="preserve"> </w:t>
      </w:r>
      <w:proofErr w:type="spellStart"/>
      <w:r w:rsidRPr="00F23B1A">
        <w:rPr>
          <w:sz w:val="20"/>
          <w:szCs w:val="20"/>
        </w:rPr>
        <w:t>AQoL</w:t>
      </w:r>
      <w:proofErr w:type="spellEnd"/>
      <w:r w:rsidRPr="00F23B1A">
        <w:rPr>
          <w:sz w:val="20"/>
          <w:szCs w:val="20"/>
        </w:rPr>
        <w:t xml:space="preserve"> for any identifiable segment of the population.  This may mean that investments in infrastructure must be coupled with investments in social programs or that reductions in consumption for today that</w:t>
      </w:r>
      <w:r w:rsidR="006E642B">
        <w:rPr>
          <w:sz w:val="20"/>
          <w:szCs w:val="20"/>
        </w:rPr>
        <w:t xml:space="preserve"> will produce a subtle increase in the time required to meet needs today </w:t>
      </w:r>
      <w:r w:rsidRPr="00F23B1A">
        <w:rPr>
          <w:sz w:val="20"/>
          <w:szCs w:val="20"/>
        </w:rPr>
        <w:t xml:space="preserve">with meaningful improvements of quality of life over a generation, will have to be joined with improvements in effectiveness that occur today.  </w:t>
      </w:r>
    </w:p>
    <w:p w:rsidR="00B52565" w:rsidRPr="00F23B1A" w:rsidRDefault="00B52565" w:rsidP="00B52565">
      <w:pPr>
        <w:rPr>
          <w:sz w:val="20"/>
          <w:szCs w:val="20"/>
        </w:rPr>
      </w:pPr>
    </w:p>
    <w:p w:rsidR="00BE6617" w:rsidRDefault="00BE6617" w:rsidP="00B52565">
      <w:pPr>
        <w:rPr>
          <w:sz w:val="20"/>
          <w:szCs w:val="20"/>
          <w:lang w:val="en-CA"/>
        </w:rPr>
      </w:pPr>
      <w:r w:rsidRPr="00F23B1A">
        <w:rPr>
          <w:sz w:val="20"/>
          <w:szCs w:val="20"/>
          <w:lang w:val="en-CA"/>
        </w:rPr>
        <w:t xml:space="preserve">Self-determined and actualized quality of life is the best possible quality of life. </w:t>
      </w:r>
      <w:r w:rsidR="00AB28ED" w:rsidRPr="00F23B1A">
        <w:rPr>
          <w:sz w:val="20"/>
          <w:szCs w:val="20"/>
          <w:lang w:val="en-CA"/>
        </w:rPr>
        <w:t>I</w:t>
      </w:r>
      <w:r w:rsidRPr="00F23B1A">
        <w:rPr>
          <w:sz w:val="20"/>
          <w:szCs w:val="20"/>
          <w:lang w:val="en-CA"/>
        </w:rPr>
        <w:t xml:space="preserve">f we would listen to the disenfranchised, the poor, </w:t>
      </w:r>
      <w:r w:rsidR="00AB28ED" w:rsidRPr="00F23B1A">
        <w:rPr>
          <w:sz w:val="20"/>
          <w:szCs w:val="20"/>
          <w:lang w:val="en-CA"/>
        </w:rPr>
        <w:t xml:space="preserve">or </w:t>
      </w:r>
      <w:r w:rsidRPr="00F23B1A">
        <w:rPr>
          <w:sz w:val="20"/>
          <w:szCs w:val="20"/>
          <w:lang w:val="en-CA"/>
        </w:rPr>
        <w:t>the marginalized of our human populations, most often, that is all they ask. Certainly, the aid and the expertise to actually create the conditions for sustainable development will be accepted, but the fundamental need to create their own futures is the commonality within the groups and communities appealing for environmental and social justice.</w:t>
      </w:r>
    </w:p>
    <w:p w:rsidR="00B52565" w:rsidRDefault="00B52565" w:rsidP="00B52565">
      <w:pPr>
        <w:rPr>
          <w:sz w:val="20"/>
          <w:szCs w:val="20"/>
          <w:lang w:val="en-CA"/>
        </w:rPr>
      </w:pPr>
    </w:p>
    <w:p w:rsidR="00B414CC" w:rsidRDefault="00B414CC" w:rsidP="00B52565">
      <w:pPr>
        <w:jc w:val="center"/>
        <w:rPr>
          <w:b/>
          <w:sz w:val="20"/>
          <w:szCs w:val="20"/>
          <w:lang w:val="en-CA"/>
        </w:rPr>
      </w:pPr>
      <w:r w:rsidRPr="00260B5F">
        <w:rPr>
          <w:b/>
          <w:sz w:val="20"/>
          <w:szCs w:val="20"/>
          <w:lang w:val="en-CA"/>
        </w:rPr>
        <w:t xml:space="preserve">Putting it </w:t>
      </w:r>
      <w:proofErr w:type="gramStart"/>
      <w:r w:rsidRPr="00260B5F">
        <w:rPr>
          <w:b/>
          <w:sz w:val="20"/>
          <w:szCs w:val="20"/>
          <w:lang w:val="en-CA"/>
        </w:rPr>
        <w:t>Together</w:t>
      </w:r>
      <w:proofErr w:type="gramEnd"/>
    </w:p>
    <w:p w:rsidR="00B52565" w:rsidRPr="00260B5F" w:rsidRDefault="00B52565" w:rsidP="00B52565">
      <w:pPr>
        <w:jc w:val="center"/>
        <w:rPr>
          <w:b/>
          <w:sz w:val="20"/>
          <w:szCs w:val="20"/>
          <w:lang w:val="en-CA"/>
        </w:rPr>
      </w:pPr>
    </w:p>
    <w:p w:rsidR="006D22D8" w:rsidRPr="00F23B1A" w:rsidRDefault="006E642B" w:rsidP="00B52565">
      <w:pPr>
        <w:rPr>
          <w:sz w:val="20"/>
          <w:szCs w:val="20"/>
        </w:rPr>
      </w:pPr>
      <w:r>
        <w:rPr>
          <w:sz w:val="20"/>
          <w:szCs w:val="20"/>
        </w:rPr>
        <w:t>Figure 3</w:t>
      </w:r>
      <w:r w:rsidR="00C01EB5">
        <w:rPr>
          <w:sz w:val="20"/>
          <w:szCs w:val="20"/>
        </w:rPr>
        <w:t xml:space="preserve"> </w:t>
      </w:r>
      <w:r w:rsidR="007A26FB" w:rsidRPr="00F23B1A">
        <w:rPr>
          <w:sz w:val="20"/>
          <w:szCs w:val="20"/>
        </w:rPr>
        <w:t xml:space="preserve">shows the community data extrapolated and includes the calculated Potential Quality of Life and Actualized Quality of Life. </w:t>
      </w:r>
      <w:r>
        <w:rPr>
          <w:sz w:val="20"/>
          <w:szCs w:val="20"/>
        </w:rPr>
        <w:t xml:space="preserve"> </w:t>
      </w:r>
      <w:r w:rsidR="00260B5F">
        <w:rPr>
          <w:sz w:val="20"/>
          <w:szCs w:val="20"/>
        </w:rPr>
        <w:t>The d</w:t>
      </w:r>
      <w:r w:rsidR="00B50C6B" w:rsidRPr="00F23B1A">
        <w:rPr>
          <w:sz w:val="20"/>
          <w:szCs w:val="20"/>
        </w:rPr>
        <w:t>ata used in the following fictive example are within Appendix B</w:t>
      </w:r>
      <w:r w:rsidR="00260B5F">
        <w:rPr>
          <w:sz w:val="20"/>
          <w:szCs w:val="20"/>
        </w:rPr>
        <w:t>, and are based on Canadian and US data</w:t>
      </w:r>
      <w:r w:rsidR="00B50C6B" w:rsidRPr="00F23B1A">
        <w:rPr>
          <w:sz w:val="20"/>
          <w:szCs w:val="20"/>
        </w:rPr>
        <w:t>.  TU is the Time Used to Meet Needs, and Eff is the Effectiveness of the members of the community at meeting their needs.  Subsistence is calculated at the point</w:t>
      </w:r>
      <w:r w:rsidR="00B50C6B">
        <w:rPr>
          <w:sz w:val="20"/>
          <w:szCs w:val="20"/>
        </w:rPr>
        <w:t xml:space="preserve"> on the curve where</w:t>
      </w:r>
      <w:r w:rsidR="00B50C6B" w:rsidRPr="00F23B1A">
        <w:rPr>
          <w:sz w:val="20"/>
          <w:szCs w:val="20"/>
        </w:rPr>
        <w:t xml:space="preserve"> people would need 24h/d/ca to meet needs.  C</w:t>
      </w:r>
      <w:r w:rsidR="00B50C6B">
        <w:rPr>
          <w:sz w:val="20"/>
          <w:szCs w:val="20"/>
        </w:rPr>
        <w:t>MBC</w:t>
      </w:r>
      <w:r w:rsidR="00B50C6B" w:rsidRPr="00F23B1A">
        <w:rPr>
          <w:sz w:val="20"/>
          <w:szCs w:val="20"/>
        </w:rPr>
        <w:t xml:space="preserve"> is the Community Managed </w:t>
      </w:r>
      <w:proofErr w:type="spellStart"/>
      <w:r w:rsidR="00B50C6B" w:rsidRPr="00F23B1A">
        <w:rPr>
          <w:sz w:val="20"/>
          <w:szCs w:val="20"/>
        </w:rPr>
        <w:t>Biocapacity</w:t>
      </w:r>
      <w:proofErr w:type="spellEnd"/>
      <w:r w:rsidR="00B50C6B" w:rsidRPr="00F23B1A">
        <w:rPr>
          <w:sz w:val="20"/>
          <w:szCs w:val="20"/>
        </w:rPr>
        <w:t>.</w:t>
      </w:r>
    </w:p>
    <w:p w:rsidR="008873A4" w:rsidRPr="00F23B1A" w:rsidRDefault="00A67FDA" w:rsidP="0011737B">
      <w:pPr>
        <w:spacing w:after="240"/>
        <w:rPr>
          <w:sz w:val="20"/>
          <w:szCs w:val="20"/>
        </w:rPr>
      </w:pPr>
      <w:r w:rsidRPr="00F23B1A">
        <w:rPr>
          <w:noProof/>
          <w:sz w:val="20"/>
          <w:szCs w:val="20"/>
          <w:lang w:val="en-CA" w:eastAsia="en-CA"/>
        </w:rPr>
        <mc:AlternateContent>
          <mc:Choice Requires="wps">
            <w:drawing>
              <wp:anchor distT="0" distB="0" distL="114300" distR="114300" simplePos="0" relativeHeight="251623936" behindDoc="0" locked="0" layoutInCell="1" allowOverlap="1" wp14:anchorId="3B01CB23" wp14:editId="5F6408A8">
                <wp:simplePos x="0" y="0"/>
                <wp:positionH relativeFrom="column">
                  <wp:posOffset>2457450</wp:posOffset>
                </wp:positionH>
                <wp:positionV relativeFrom="paragraph">
                  <wp:posOffset>228600</wp:posOffset>
                </wp:positionV>
                <wp:extent cx="0" cy="20669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0669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8pt" to="193.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" strokecolor="black [3213]" strokeweight=".5pt">
                <v:stroke dashstyle="dash" joinstyle="miter"/>
              </v:line>
            </w:pict>
          </mc:Fallback>
        </mc:AlternateContent>
      </w:r>
      <w:r w:rsidRPr="00F23B1A">
        <w:rPr>
          <w:noProof/>
          <w:sz w:val="20"/>
          <w:szCs w:val="20"/>
          <w:lang w:val="en-CA" w:eastAsia="en-CA"/>
        </w:rPr>
        <mc:AlternateContent>
          <mc:Choice Requires="wps">
            <w:drawing>
              <wp:anchor distT="45720" distB="45720" distL="114300" distR="114300" simplePos="0" relativeHeight="251662848" behindDoc="0" locked="0" layoutInCell="1" allowOverlap="1" wp14:anchorId="38E5FE4A" wp14:editId="1BACFAB6">
                <wp:simplePos x="0" y="0"/>
                <wp:positionH relativeFrom="column">
                  <wp:posOffset>3971925</wp:posOffset>
                </wp:positionH>
                <wp:positionV relativeFrom="paragraph">
                  <wp:posOffset>292100</wp:posOffset>
                </wp:positionV>
                <wp:extent cx="276225"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noFill/>
                        <a:ln w="9525">
                          <a:noFill/>
                          <a:miter lim="800000"/>
                          <a:headEnd/>
                          <a:tailEnd/>
                        </a:ln>
                      </wps:spPr>
                      <wps:txbx>
                        <w:txbxContent>
                          <w:p w:rsidR="003E2927" w:rsidRDefault="003E2927" w:rsidP="00585001">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12.75pt;margin-top:23pt;width:21.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" filled="f" stroked="f">
                <v:textbox style="mso-fit-shape-to-text:t">
                  <w:txbxContent>
                    <w:p w:rsidR="003E2927" w:rsidRDefault="003E2927" w:rsidP="00585001">
                      <w:r>
                        <w:t>4</w:t>
                      </w:r>
                    </w:p>
                  </w:txbxContent>
                </v:textbox>
              </v:shape>
            </w:pict>
          </mc:Fallback>
        </mc:AlternateContent>
      </w:r>
      <w:r w:rsidRPr="00F23B1A">
        <w:rPr>
          <w:noProof/>
          <w:sz w:val="20"/>
          <w:szCs w:val="20"/>
          <w:lang w:val="en-CA" w:eastAsia="en-CA"/>
        </w:rPr>
        <mc:AlternateContent>
          <mc:Choice Requires="wps">
            <w:drawing>
              <wp:anchor distT="45720" distB="45720" distL="114300" distR="114300" simplePos="0" relativeHeight="251670016" behindDoc="0" locked="0" layoutInCell="1" allowOverlap="1" wp14:anchorId="7B028F79" wp14:editId="561ADE40">
                <wp:simplePos x="0" y="0"/>
                <wp:positionH relativeFrom="column">
                  <wp:posOffset>3086100</wp:posOffset>
                </wp:positionH>
                <wp:positionV relativeFrom="paragraph">
                  <wp:posOffset>292100</wp:posOffset>
                </wp:positionV>
                <wp:extent cx="276225"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noFill/>
                        <a:ln w="9525">
                          <a:noFill/>
                          <a:miter lim="800000"/>
                          <a:headEnd/>
                          <a:tailEnd/>
                        </a:ln>
                      </wps:spPr>
                      <wps:txbx>
                        <w:txbxContent>
                          <w:p w:rsidR="003E2927" w:rsidRDefault="003E2927" w:rsidP="000F594E">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43pt;margin-top:23pt;width:21.7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" filled="f" stroked="f">
                <v:textbox style="mso-fit-shape-to-text:t">
                  <w:txbxContent>
                    <w:p w:rsidR="003E2927" w:rsidRDefault="003E2927" w:rsidP="000F594E">
                      <w:r>
                        <w:t>3</w:t>
                      </w:r>
                    </w:p>
                  </w:txbxContent>
                </v:textbox>
              </v:shape>
            </w:pict>
          </mc:Fallback>
        </mc:AlternateContent>
      </w:r>
      <w:r w:rsidRPr="00F23B1A">
        <w:rPr>
          <w:noProof/>
          <w:sz w:val="20"/>
          <w:szCs w:val="20"/>
          <w:lang w:val="en-CA" w:eastAsia="en-CA"/>
        </w:rPr>
        <mc:AlternateContent>
          <mc:Choice Requires="wps">
            <w:drawing>
              <wp:anchor distT="0" distB="0" distL="114300" distR="114300" simplePos="0" relativeHeight="251640320" behindDoc="0" locked="0" layoutInCell="1" allowOverlap="1" wp14:anchorId="3AF2DB06" wp14:editId="5FCD17B0">
                <wp:simplePos x="0" y="0"/>
                <wp:positionH relativeFrom="column">
                  <wp:posOffset>3762375</wp:posOffset>
                </wp:positionH>
                <wp:positionV relativeFrom="paragraph">
                  <wp:posOffset>228600</wp:posOffset>
                </wp:positionV>
                <wp:extent cx="9525" cy="20764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20764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25pt,18pt" to="29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" strokecolor="black [3213]" strokeweight=".5pt">
                <v:stroke dashstyle="dash" joinstyle="miter"/>
              </v:line>
            </w:pict>
          </mc:Fallback>
        </mc:AlternateContent>
      </w:r>
      <w:r w:rsidR="00AF6901" w:rsidRPr="00F23B1A">
        <w:rPr>
          <w:noProof/>
          <w:sz w:val="20"/>
          <w:szCs w:val="20"/>
          <w:lang w:val="en-CA" w:eastAsia="en-CA"/>
        </w:rPr>
        <mc:AlternateContent>
          <mc:Choice Requires="wps">
            <w:drawing>
              <wp:anchor distT="45720" distB="45720" distL="114300" distR="114300" simplePos="0" relativeHeight="251656704" behindDoc="0" locked="0" layoutInCell="1" allowOverlap="1" wp14:anchorId="710EF9D3" wp14:editId="5A129DFE">
                <wp:simplePos x="0" y="0"/>
                <wp:positionH relativeFrom="column">
                  <wp:posOffset>2505075</wp:posOffset>
                </wp:positionH>
                <wp:positionV relativeFrom="paragraph">
                  <wp:posOffset>273050</wp:posOffset>
                </wp:positionV>
                <wp:extent cx="27622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noFill/>
                        <a:ln w="9525">
                          <a:noFill/>
                          <a:miter lim="800000"/>
                          <a:headEnd/>
                          <a:tailEnd/>
                        </a:ln>
                      </wps:spPr>
                      <wps:txbx>
                        <w:txbxContent>
                          <w:p w:rsidR="003E2927" w:rsidRDefault="003E2927" w:rsidP="00585001">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97.25pt;margin-top:21.5pt;width:21.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" filled="f" stroked="f">
                <v:textbox style="mso-fit-shape-to-text:t">
                  <w:txbxContent>
                    <w:p w:rsidR="003E2927" w:rsidRDefault="003E2927" w:rsidP="00585001">
                      <w:r>
                        <w:t>2</w:t>
                      </w:r>
                    </w:p>
                  </w:txbxContent>
                </v:textbox>
              </v:shape>
            </w:pict>
          </mc:Fallback>
        </mc:AlternateContent>
      </w:r>
      <w:r w:rsidR="00AF6901" w:rsidRPr="00F23B1A">
        <w:rPr>
          <w:noProof/>
          <w:sz w:val="20"/>
          <w:szCs w:val="20"/>
          <w:lang w:val="en-CA" w:eastAsia="en-CA"/>
        </w:rPr>
        <mc:AlternateContent>
          <mc:Choice Requires="wps">
            <w:drawing>
              <wp:anchor distT="45720" distB="45720" distL="114300" distR="114300" simplePos="0" relativeHeight="251648512" behindDoc="0" locked="0" layoutInCell="1" allowOverlap="1" wp14:anchorId="31C6FD3E" wp14:editId="1743F80F">
                <wp:simplePos x="0" y="0"/>
                <wp:positionH relativeFrom="column">
                  <wp:posOffset>2162175</wp:posOffset>
                </wp:positionH>
                <wp:positionV relativeFrom="paragraph">
                  <wp:posOffset>263525</wp:posOffset>
                </wp:positionV>
                <wp:extent cx="2762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noFill/>
                        <a:ln w="9525">
                          <a:noFill/>
                          <a:miter lim="800000"/>
                          <a:headEnd/>
                          <a:tailEnd/>
                        </a:ln>
                      </wps:spPr>
                      <wps:txbx>
                        <w:txbxContent>
                          <w:p w:rsidR="003E2927" w:rsidRDefault="003E2927">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70.25pt;margin-top:20.75pt;width:21.7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" filled="f" stroked="f">
                <v:textbox style="mso-fit-shape-to-text:t">
                  <w:txbxContent>
                    <w:p w:rsidR="003E2927" w:rsidRDefault="003E2927">
                      <w:r>
                        <w:t>1</w:t>
                      </w:r>
                    </w:p>
                  </w:txbxContent>
                </v:textbox>
              </v:shape>
            </w:pict>
          </mc:Fallback>
        </mc:AlternateContent>
      </w:r>
      <w:r w:rsidR="00AF6901" w:rsidRPr="00F23B1A">
        <w:rPr>
          <w:noProof/>
          <w:sz w:val="20"/>
          <w:szCs w:val="20"/>
          <w:lang w:val="en-CA" w:eastAsia="en-CA"/>
        </w:rPr>
        <mc:AlternateContent>
          <mc:Choice Requires="wps">
            <w:drawing>
              <wp:anchor distT="0" distB="0" distL="114300" distR="114300" simplePos="0" relativeHeight="251631104" behindDoc="0" locked="0" layoutInCell="1" allowOverlap="1" wp14:anchorId="7B3EA911" wp14:editId="259028AC">
                <wp:simplePos x="0" y="0"/>
                <wp:positionH relativeFrom="column">
                  <wp:posOffset>2771775</wp:posOffset>
                </wp:positionH>
                <wp:positionV relativeFrom="paragraph">
                  <wp:posOffset>228601</wp:posOffset>
                </wp:positionV>
                <wp:extent cx="9525" cy="20764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9525" cy="20764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3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25pt,18pt" to="21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" strokecolor="black [3213]" strokeweight=".5pt">
                <v:stroke dashstyle="dash" joinstyle="miter"/>
              </v:line>
            </w:pict>
          </mc:Fallback>
        </mc:AlternateContent>
      </w:r>
      <w:r w:rsidR="00CF6D8C">
        <w:rPr>
          <w:noProof/>
          <w:lang w:val="en-CA" w:eastAsia="en-CA"/>
        </w:rPr>
        <w:drawing>
          <wp:inline distT="0" distB="0" distL="0" distR="0" wp14:anchorId="1799B7CD" wp14:editId="77B9148D">
            <wp:extent cx="5924550" cy="27241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73A4" w:rsidRPr="008E0861" w:rsidRDefault="008873A4" w:rsidP="008E0861">
      <w:pPr>
        <w:spacing w:after="240"/>
        <w:jc w:val="center"/>
        <w:rPr>
          <w:b/>
          <w:sz w:val="20"/>
          <w:szCs w:val="20"/>
        </w:rPr>
      </w:pPr>
      <w:r w:rsidRPr="008E0861">
        <w:rPr>
          <w:b/>
          <w:sz w:val="20"/>
          <w:szCs w:val="20"/>
        </w:rPr>
        <w:t xml:space="preserve">Figure </w:t>
      </w:r>
      <w:r w:rsidR="00AF6901" w:rsidRPr="008E0861">
        <w:rPr>
          <w:b/>
          <w:sz w:val="20"/>
          <w:szCs w:val="20"/>
        </w:rPr>
        <w:t>3</w:t>
      </w:r>
      <w:r w:rsidRPr="008E0861">
        <w:rPr>
          <w:b/>
          <w:sz w:val="20"/>
          <w:szCs w:val="20"/>
        </w:rPr>
        <w:t xml:space="preserve">:  </w:t>
      </w:r>
      <w:r w:rsidR="00AF6901" w:rsidRPr="008E0861">
        <w:rPr>
          <w:b/>
          <w:sz w:val="20"/>
          <w:szCs w:val="20"/>
        </w:rPr>
        <w:t>Development of Actualized Quality of Life</w:t>
      </w:r>
    </w:p>
    <w:p w:rsidR="00B50C6B" w:rsidRPr="00F23B1A" w:rsidRDefault="00B50C6B" w:rsidP="0011737B">
      <w:pPr>
        <w:spacing w:after="240"/>
        <w:rPr>
          <w:sz w:val="20"/>
          <w:szCs w:val="20"/>
        </w:rPr>
      </w:pPr>
      <w:r w:rsidRPr="00F23B1A">
        <w:rPr>
          <w:sz w:val="20"/>
          <w:szCs w:val="20"/>
        </w:rPr>
        <w:lastRenderedPageBreak/>
        <w:t>There are four new economic ranges:</w:t>
      </w:r>
    </w:p>
    <w:p w:rsidR="007A26FB" w:rsidRPr="00F23B1A" w:rsidRDefault="007A26FB" w:rsidP="0011737B">
      <w:pPr>
        <w:pStyle w:val="ListParagraph"/>
        <w:numPr>
          <w:ilvl w:val="0"/>
          <w:numId w:val="9"/>
        </w:numPr>
        <w:spacing w:after="240"/>
        <w:rPr>
          <w:sz w:val="20"/>
          <w:szCs w:val="20"/>
        </w:rPr>
      </w:pPr>
      <w:r w:rsidRPr="00F23B1A">
        <w:rPr>
          <w:sz w:val="20"/>
          <w:szCs w:val="20"/>
        </w:rPr>
        <w:t>Poverty</w:t>
      </w:r>
      <w:r w:rsidR="00AB28ED" w:rsidRPr="00F23B1A">
        <w:rPr>
          <w:sz w:val="20"/>
          <w:szCs w:val="20"/>
        </w:rPr>
        <w:t>-</w:t>
      </w:r>
      <w:r w:rsidRPr="00F23B1A">
        <w:rPr>
          <w:sz w:val="20"/>
          <w:szCs w:val="20"/>
        </w:rPr>
        <w:t xml:space="preserve"> People spend less than 24 hours a day to meet their needs, but not all needs can be met.  </w:t>
      </w:r>
      <w:r w:rsidR="006D22D8">
        <w:rPr>
          <w:sz w:val="20"/>
          <w:szCs w:val="20"/>
        </w:rPr>
        <w:t>The Actualized Quality of Life is less than 0, which means it would take more than 24 hours per day for people to meet their needs, if all their needs were met.</w:t>
      </w:r>
    </w:p>
    <w:p w:rsidR="007A26FB" w:rsidRPr="00F23B1A" w:rsidRDefault="007A26FB" w:rsidP="0011737B">
      <w:pPr>
        <w:pStyle w:val="ListParagraph"/>
        <w:numPr>
          <w:ilvl w:val="0"/>
          <w:numId w:val="9"/>
        </w:numPr>
        <w:spacing w:after="240"/>
        <w:rPr>
          <w:sz w:val="20"/>
          <w:szCs w:val="20"/>
        </w:rPr>
      </w:pPr>
      <w:r w:rsidRPr="00F23B1A">
        <w:rPr>
          <w:sz w:val="20"/>
          <w:szCs w:val="20"/>
        </w:rPr>
        <w:t>Sustainable Growth</w:t>
      </w:r>
      <w:r w:rsidR="00AB28ED" w:rsidRPr="00F23B1A">
        <w:rPr>
          <w:sz w:val="20"/>
          <w:szCs w:val="20"/>
        </w:rPr>
        <w:t>-</w:t>
      </w:r>
      <w:r w:rsidR="00B50C6B">
        <w:rPr>
          <w:sz w:val="20"/>
          <w:szCs w:val="20"/>
        </w:rPr>
        <w:t xml:space="preserve"> </w:t>
      </w:r>
      <w:r w:rsidRPr="00F23B1A">
        <w:rPr>
          <w:sz w:val="20"/>
          <w:szCs w:val="20"/>
        </w:rPr>
        <w:t>Increases in consumption will lead to long</w:t>
      </w:r>
      <w:r w:rsidR="00AB28ED" w:rsidRPr="00F23B1A">
        <w:rPr>
          <w:sz w:val="20"/>
          <w:szCs w:val="20"/>
        </w:rPr>
        <w:t>-</w:t>
      </w:r>
      <w:r w:rsidRPr="00F23B1A">
        <w:rPr>
          <w:sz w:val="20"/>
          <w:szCs w:val="20"/>
        </w:rPr>
        <w:t xml:space="preserve">term improvements in the Actualized Quality of Life.  Resource consumption </w:t>
      </w:r>
      <w:r w:rsidR="0034730F" w:rsidRPr="00F23B1A">
        <w:rPr>
          <w:sz w:val="20"/>
          <w:szCs w:val="20"/>
        </w:rPr>
        <w:t>beyond</w:t>
      </w:r>
      <w:r w:rsidRPr="00F23B1A">
        <w:rPr>
          <w:sz w:val="20"/>
          <w:szCs w:val="20"/>
        </w:rPr>
        <w:t xml:space="preserve"> capacity improves long</w:t>
      </w:r>
      <w:r w:rsidR="00AB28ED" w:rsidRPr="00F23B1A">
        <w:rPr>
          <w:sz w:val="20"/>
          <w:szCs w:val="20"/>
        </w:rPr>
        <w:t>-</w:t>
      </w:r>
      <w:r w:rsidRPr="00F23B1A">
        <w:rPr>
          <w:sz w:val="20"/>
          <w:szCs w:val="20"/>
        </w:rPr>
        <w:t xml:space="preserve">term quality of life more than the impact that occurs as a result of the loss of those resources.   </w:t>
      </w:r>
    </w:p>
    <w:p w:rsidR="007A26FB" w:rsidRPr="00F23B1A" w:rsidRDefault="00BE6617" w:rsidP="0011737B">
      <w:pPr>
        <w:pStyle w:val="ListParagraph"/>
        <w:numPr>
          <w:ilvl w:val="0"/>
          <w:numId w:val="9"/>
        </w:numPr>
        <w:spacing w:after="240"/>
        <w:rPr>
          <w:sz w:val="20"/>
          <w:szCs w:val="20"/>
        </w:rPr>
      </w:pPr>
      <w:r w:rsidRPr="00F23B1A">
        <w:rPr>
          <w:sz w:val="20"/>
          <w:szCs w:val="20"/>
        </w:rPr>
        <w:t>Sustainable</w:t>
      </w:r>
      <w:r w:rsidR="007A26FB" w:rsidRPr="00F23B1A">
        <w:rPr>
          <w:sz w:val="20"/>
          <w:szCs w:val="20"/>
        </w:rPr>
        <w:t xml:space="preserve"> </w:t>
      </w:r>
      <w:proofErr w:type="spellStart"/>
      <w:r w:rsidR="006D22D8">
        <w:rPr>
          <w:sz w:val="20"/>
          <w:szCs w:val="20"/>
        </w:rPr>
        <w:t>DeGrowth</w:t>
      </w:r>
      <w:proofErr w:type="spellEnd"/>
      <w:r w:rsidR="00AB28ED" w:rsidRPr="00F23B1A">
        <w:rPr>
          <w:sz w:val="20"/>
          <w:szCs w:val="20"/>
        </w:rPr>
        <w:t>-</w:t>
      </w:r>
      <w:r w:rsidR="00B50C6B">
        <w:rPr>
          <w:sz w:val="20"/>
          <w:szCs w:val="20"/>
        </w:rPr>
        <w:t xml:space="preserve"> </w:t>
      </w:r>
      <w:r w:rsidR="007A26FB" w:rsidRPr="00F23B1A">
        <w:rPr>
          <w:sz w:val="20"/>
          <w:szCs w:val="20"/>
        </w:rPr>
        <w:t xml:space="preserve">Decreases in resource consumption </w:t>
      </w:r>
      <w:r w:rsidR="006D22D8">
        <w:rPr>
          <w:sz w:val="20"/>
          <w:szCs w:val="20"/>
        </w:rPr>
        <w:t>will lead to a higher Potential and Actualized Quality of Life</w:t>
      </w:r>
      <w:r w:rsidR="007A26FB" w:rsidRPr="00F23B1A">
        <w:rPr>
          <w:sz w:val="20"/>
          <w:szCs w:val="20"/>
        </w:rPr>
        <w:t>.</w:t>
      </w:r>
      <w:r w:rsidR="006D22D8">
        <w:rPr>
          <w:sz w:val="20"/>
          <w:szCs w:val="20"/>
        </w:rPr>
        <w:t xml:space="preserve">  When over-consumed resources cease to be available, sustainable lifestyles are still possible through Human Development.</w:t>
      </w:r>
    </w:p>
    <w:p w:rsidR="007A26FB" w:rsidRPr="00F23B1A" w:rsidRDefault="00BE6617" w:rsidP="0011737B">
      <w:pPr>
        <w:pStyle w:val="ListParagraph"/>
        <w:numPr>
          <w:ilvl w:val="0"/>
          <w:numId w:val="9"/>
        </w:numPr>
        <w:spacing w:after="240"/>
        <w:rPr>
          <w:sz w:val="20"/>
          <w:szCs w:val="20"/>
        </w:rPr>
      </w:pPr>
      <w:r w:rsidRPr="00F23B1A">
        <w:rPr>
          <w:sz w:val="20"/>
          <w:szCs w:val="20"/>
        </w:rPr>
        <w:t>Beyond Sustainability</w:t>
      </w:r>
      <w:proofErr w:type="gramStart"/>
      <w:r w:rsidR="00AB28ED" w:rsidRPr="00F23B1A">
        <w:rPr>
          <w:sz w:val="20"/>
          <w:szCs w:val="20"/>
        </w:rPr>
        <w:t>-</w:t>
      </w:r>
      <w:r w:rsidR="007A26FB" w:rsidRPr="00F23B1A">
        <w:rPr>
          <w:sz w:val="20"/>
          <w:szCs w:val="20"/>
        </w:rPr>
        <w:t xml:space="preserve">  When</w:t>
      </w:r>
      <w:proofErr w:type="gramEnd"/>
      <w:r w:rsidR="007A26FB" w:rsidRPr="00F23B1A">
        <w:rPr>
          <w:sz w:val="20"/>
          <w:szCs w:val="20"/>
        </w:rPr>
        <w:t xml:space="preserve"> over-consumed resources become exhausted, sustainable lifestyles will not be possible, regardless of the Human Development</w:t>
      </w:r>
      <w:r w:rsidR="006D22D8">
        <w:rPr>
          <w:sz w:val="20"/>
          <w:szCs w:val="20"/>
        </w:rPr>
        <w:t xml:space="preserve"> undertaken.</w:t>
      </w:r>
    </w:p>
    <w:p w:rsidR="00C915B4" w:rsidRPr="00B50C6B" w:rsidRDefault="00C915B4" w:rsidP="0011737B">
      <w:pPr>
        <w:spacing w:after="240"/>
        <w:jc w:val="center"/>
        <w:rPr>
          <w:b/>
          <w:sz w:val="20"/>
          <w:szCs w:val="20"/>
        </w:rPr>
      </w:pPr>
      <w:r w:rsidRPr="00B50C6B">
        <w:rPr>
          <w:b/>
          <w:sz w:val="20"/>
          <w:szCs w:val="20"/>
        </w:rPr>
        <w:t>Discussion</w:t>
      </w:r>
    </w:p>
    <w:p w:rsidR="00BB2396" w:rsidRPr="00F23B1A" w:rsidRDefault="00BB2396" w:rsidP="0011737B">
      <w:pPr>
        <w:spacing w:after="240"/>
        <w:rPr>
          <w:sz w:val="20"/>
          <w:szCs w:val="20"/>
        </w:rPr>
      </w:pPr>
      <w:r w:rsidRPr="00F23B1A">
        <w:rPr>
          <w:sz w:val="20"/>
          <w:szCs w:val="20"/>
        </w:rPr>
        <w:t xml:space="preserve">While the concept of needs is universal and invariant, the boundary of those needs has to be able to be refined by the community itself.  </w:t>
      </w:r>
      <w:r w:rsidR="004F3531" w:rsidRPr="00F23B1A">
        <w:rPr>
          <w:sz w:val="20"/>
          <w:szCs w:val="20"/>
        </w:rPr>
        <w:t xml:space="preserve">This means that results produced for the Potential Quality of Life and Effectiveness in one community will vary somewhat with another and not be completely transferable.  However, it would be expected that the </w:t>
      </w:r>
      <w:proofErr w:type="spellStart"/>
      <w:r w:rsidR="004F3531" w:rsidRPr="00F23B1A">
        <w:rPr>
          <w:sz w:val="20"/>
          <w:szCs w:val="20"/>
        </w:rPr>
        <w:t>AQoL</w:t>
      </w:r>
      <w:proofErr w:type="spellEnd"/>
      <w:r w:rsidR="004F3531" w:rsidRPr="00F23B1A">
        <w:rPr>
          <w:sz w:val="20"/>
          <w:szCs w:val="20"/>
        </w:rPr>
        <w:t xml:space="preserve"> would be fairly consistently comparable.  If the community chooses to use a very austere boundary of needs, it would be expected that the population would have a relatively low Effectiveness.  </w:t>
      </w:r>
      <w:r w:rsidR="000512E7" w:rsidRPr="00F23B1A">
        <w:rPr>
          <w:sz w:val="20"/>
          <w:szCs w:val="20"/>
        </w:rPr>
        <w:t>Therefore,</w:t>
      </w:r>
      <w:r w:rsidR="004F3531" w:rsidRPr="00F23B1A">
        <w:rPr>
          <w:sz w:val="20"/>
          <w:szCs w:val="20"/>
        </w:rPr>
        <w:t xml:space="preserve"> while the population may not spent a great deal of time at activities that meet needs, it may have a proportionately lower fraction of needs that are met.  Ultimately, this will need to be tested with real-world data.</w:t>
      </w:r>
    </w:p>
    <w:p w:rsidR="00AC7559" w:rsidRPr="00F23B1A" w:rsidRDefault="00387CC0" w:rsidP="0011737B">
      <w:pPr>
        <w:spacing w:after="240"/>
        <w:rPr>
          <w:sz w:val="20"/>
          <w:szCs w:val="20"/>
        </w:rPr>
      </w:pPr>
      <w:r w:rsidRPr="00F23B1A">
        <w:rPr>
          <w:sz w:val="20"/>
          <w:szCs w:val="20"/>
        </w:rPr>
        <w:t xml:space="preserve">The concept of Community Managed </w:t>
      </w:r>
      <w:proofErr w:type="spellStart"/>
      <w:r w:rsidRPr="00F23B1A">
        <w:rPr>
          <w:sz w:val="20"/>
          <w:szCs w:val="20"/>
        </w:rPr>
        <w:t>Bio</w:t>
      </w:r>
      <w:r w:rsidR="000512E7" w:rsidRPr="00F23B1A">
        <w:rPr>
          <w:sz w:val="20"/>
          <w:szCs w:val="20"/>
        </w:rPr>
        <w:t>c</w:t>
      </w:r>
      <w:r w:rsidRPr="00F23B1A">
        <w:rPr>
          <w:sz w:val="20"/>
          <w:szCs w:val="20"/>
        </w:rPr>
        <w:t>apacity</w:t>
      </w:r>
      <w:proofErr w:type="spellEnd"/>
      <w:r w:rsidRPr="00F23B1A">
        <w:rPr>
          <w:sz w:val="20"/>
          <w:szCs w:val="20"/>
        </w:rPr>
        <w:t xml:space="preserve"> requires more than a buyer/vendor relationship.  The vendor could at any time choose to sell to a different customer.  Instead, the community must manage the land in a manner that allows the resources it generates to be available to the community in perpetuity.  The Tragedy of the Commons</w:t>
      </w:r>
      <w:r w:rsidR="00223122">
        <w:rPr>
          <w:sz w:val="20"/>
          <w:szCs w:val="20"/>
        </w:rPr>
        <w:t xml:space="preserve"> [24]</w:t>
      </w:r>
      <w:r w:rsidR="00260B5F">
        <w:rPr>
          <w:sz w:val="20"/>
          <w:szCs w:val="20"/>
        </w:rPr>
        <w:t xml:space="preserve"> o</w:t>
      </w:r>
      <w:r w:rsidRPr="00F23B1A">
        <w:rPr>
          <w:sz w:val="20"/>
          <w:szCs w:val="20"/>
        </w:rPr>
        <w:t>ccurs when there isn’t a</w:t>
      </w:r>
      <w:r w:rsidR="00260B5F">
        <w:rPr>
          <w:sz w:val="20"/>
          <w:szCs w:val="20"/>
        </w:rPr>
        <w:t>n enforced</w:t>
      </w:r>
      <w:r w:rsidRPr="00F23B1A">
        <w:rPr>
          <w:sz w:val="20"/>
          <w:szCs w:val="20"/>
        </w:rPr>
        <w:t xml:space="preserve"> policy for management for resource availability in perpetuity. </w:t>
      </w:r>
    </w:p>
    <w:p w:rsidR="008C1FAA" w:rsidRPr="00F23B1A" w:rsidRDefault="008C1FAA" w:rsidP="0011737B">
      <w:pPr>
        <w:spacing w:after="240"/>
        <w:rPr>
          <w:sz w:val="20"/>
          <w:szCs w:val="20"/>
        </w:rPr>
      </w:pPr>
      <w:r w:rsidRPr="00F23B1A">
        <w:rPr>
          <w:sz w:val="20"/>
          <w:szCs w:val="20"/>
        </w:rPr>
        <w:t xml:space="preserve">People are aware of their time use and also their stress levels.  If there is going to be a decrease in the time they have available after all of their needs are met, they will resist it.  This is why economic growth has been a mantra for growing </w:t>
      </w:r>
      <w:r w:rsidR="000512E7" w:rsidRPr="00F23B1A">
        <w:rPr>
          <w:sz w:val="20"/>
          <w:szCs w:val="20"/>
        </w:rPr>
        <w:t xml:space="preserve">the </w:t>
      </w:r>
      <w:r w:rsidRPr="00F23B1A">
        <w:rPr>
          <w:sz w:val="20"/>
          <w:szCs w:val="20"/>
        </w:rPr>
        <w:t xml:space="preserve">middle class and maintaining a stable democracy.  </w:t>
      </w:r>
      <w:r w:rsidR="000512E7" w:rsidRPr="00F23B1A">
        <w:rPr>
          <w:sz w:val="20"/>
          <w:szCs w:val="20"/>
        </w:rPr>
        <w:t>However,</w:t>
      </w:r>
      <w:r w:rsidRPr="00F23B1A">
        <w:rPr>
          <w:sz w:val="20"/>
          <w:szCs w:val="20"/>
        </w:rPr>
        <w:t xml:space="preserve"> as we can see, the time/resource curve goes flat after some minimum level of consumption.  It is effectively impossible to have more time by consuming more</w:t>
      </w:r>
      <w:r w:rsidR="006D22D8">
        <w:rPr>
          <w:sz w:val="20"/>
          <w:szCs w:val="20"/>
        </w:rPr>
        <w:t xml:space="preserve"> in a First-World setting</w:t>
      </w:r>
      <w:r w:rsidRPr="00F23B1A">
        <w:rPr>
          <w:sz w:val="20"/>
          <w:szCs w:val="20"/>
        </w:rPr>
        <w:t>.  Maximal long-term potential quality of life will occur at consumption levels near capacity.  The only way to have a meaningful impact on the Actual Quality of Life would be to improve Effectiveness.  In First</w:t>
      </w:r>
      <w:r w:rsidR="006D22D8">
        <w:rPr>
          <w:sz w:val="20"/>
          <w:szCs w:val="20"/>
        </w:rPr>
        <w:t>-</w:t>
      </w:r>
      <w:r w:rsidRPr="00F23B1A">
        <w:rPr>
          <w:sz w:val="20"/>
          <w:szCs w:val="20"/>
        </w:rPr>
        <w:t>World settings, increasing Effectiveness will have a much greater impact on the Actual Quality of Life than any change in resource consumption</w:t>
      </w:r>
      <w:r w:rsidR="007B5B5E" w:rsidRPr="00F23B1A">
        <w:rPr>
          <w:sz w:val="20"/>
          <w:szCs w:val="20"/>
        </w:rPr>
        <w:t>.  In less developed areas, the potential increase in Quality of Life is much greater, so the case</w:t>
      </w:r>
      <w:r w:rsidR="006D22D8">
        <w:rPr>
          <w:sz w:val="20"/>
          <w:szCs w:val="20"/>
        </w:rPr>
        <w:t xml:space="preserve"> for Technology</w:t>
      </w:r>
      <w:r w:rsidR="007B5B5E" w:rsidRPr="00F23B1A">
        <w:rPr>
          <w:sz w:val="20"/>
          <w:szCs w:val="20"/>
        </w:rPr>
        <w:t xml:space="preserve"> is easier to make.  </w:t>
      </w:r>
    </w:p>
    <w:p w:rsidR="00C915B4" w:rsidRPr="00B50C6B" w:rsidRDefault="00C915B4" w:rsidP="0011737B">
      <w:pPr>
        <w:rPr>
          <w:b/>
          <w:sz w:val="20"/>
          <w:szCs w:val="20"/>
        </w:rPr>
      </w:pPr>
      <w:r w:rsidRPr="00B50C6B">
        <w:rPr>
          <w:b/>
          <w:sz w:val="20"/>
          <w:szCs w:val="20"/>
        </w:rPr>
        <w:t>Doughnut Economics</w:t>
      </w:r>
    </w:p>
    <w:p w:rsidR="007B5B5E" w:rsidRPr="00F23B1A" w:rsidRDefault="007B5B5E" w:rsidP="0011737B">
      <w:pPr>
        <w:spacing w:after="240"/>
        <w:rPr>
          <w:sz w:val="20"/>
          <w:szCs w:val="20"/>
        </w:rPr>
      </w:pPr>
      <w:r w:rsidRPr="00F23B1A">
        <w:rPr>
          <w:sz w:val="20"/>
          <w:szCs w:val="20"/>
        </w:rPr>
        <w:t>There is a concept referred to as Doughnut Economics</w:t>
      </w:r>
      <w:r w:rsidR="00223122">
        <w:rPr>
          <w:sz w:val="20"/>
          <w:szCs w:val="20"/>
        </w:rPr>
        <w:t xml:space="preserve"> [25]</w:t>
      </w:r>
      <w:r w:rsidRPr="00F23B1A">
        <w:rPr>
          <w:sz w:val="20"/>
          <w:szCs w:val="20"/>
        </w:rPr>
        <w:t xml:space="preserve">, which considers an ideal ‘space’ where consumption is neither too great for the ecosystem to support, or too restricted to support the population.  </w:t>
      </w:r>
    </w:p>
    <w:p w:rsidR="001C188E" w:rsidRPr="00F23B1A" w:rsidRDefault="003A48FB" w:rsidP="0011737B">
      <w:pPr>
        <w:spacing w:after="240"/>
        <w:rPr>
          <w:sz w:val="20"/>
          <w:szCs w:val="20"/>
        </w:rPr>
      </w:pPr>
      <w:r w:rsidRPr="00F23B1A">
        <w:rPr>
          <w:sz w:val="20"/>
          <w:szCs w:val="20"/>
        </w:rPr>
        <w:t xml:space="preserve">Figure </w:t>
      </w:r>
      <w:r w:rsidR="000512E7" w:rsidRPr="00F23B1A">
        <w:rPr>
          <w:sz w:val="20"/>
          <w:szCs w:val="20"/>
        </w:rPr>
        <w:t>4</w:t>
      </w:r>
      <w:r w:rsidR="006C283D" w:rsidRPr="00F23B1A">
        <w:rPr>
          <w:sz w:val="20"/>
          <w:szCs w:val="20"/>
        </w:rPr>
        <w:t xml:space="preserve"> shows the classic represe</w:t>
      </w:r>
      <w:r w:rsidRPr="00F23B1A">
        <w:rPr>
          <w:sz w:val="20"/>
          <w:szCs w:val="20"/>
        </w:rPr>
        <w:t xml:space="preserve">ntation of Doughnut Economics.  </w:t>
      </w:r>
      <w:r w:rsidR="006C283D" w:rsidRPr="00F23B1A">
        <w:rPr>
          <w:sz w:val="20"/>
          <w:szCs w:val="20"/>
        </w:rPr>
        <w:t xml:space="preserve">Too little resources utilized and the social foundation of the community is disrupted.  Too much resource extraction and the ecological systems fail.  The ‘safe operating space’ described </w:t>
      </w:r>
      <w:r w:rsidR="00C86C6F" w:rsidRPr="00F23B1A">
        <w:rPr>
          <w:sz w:val="20"/>
          <w:szCs w:val="20"/>
        </w:rPr>
        <w:t>is comparable to t</w:t>
      </w:r>
      <w:r w:rsidR="006C283D" w:rsidRPr="00F23B1A">
        <w:rPr>
          <w:sz w:val="20"/>
          <w:szCs w:val="20"/>
        </w:rPr>
        <w:t xml:space="preserve">he Actualized Quality of Life </w:t>
      </w:r>
      <w:r w:rsidR="00C86C6F" w:rsidRPr="00F23B1A">
        <w:rPr>
          <w:sz w:val="20"/>
          <w:szCs w:val="20"/>
        </w:rPr>
        <w:t xml:space="preserve">in Figure 2.  </w:t>
      </w:r>
    </w:p>
    <w:p w:rsidR="003A48FB" w:rsidRPr="00F23B1A" w:rsidRDefault="00C86C6F" w:rsidP="0011737B">
      <w:pPr>
        <w:rPr>
          <w:sz w:val="20"/>
          <w:szCs w:val="20"/>
        </w:rPr>
      </w:pPr>
      <w:r w:rsidRPr="00F23B1A">
        <w:rPr>
          <w:sz w:val="20"/>
          <w:szCs w:val="20"/>
        </w:rPr>
        <w:t xml:space="preserve">The differences </w:t>
      </w:r>
      <w:r w:rsidR="001C188E" w:rsidRPr="00F23B1A">
        <w:rPr>
          <w:sz w:val="20"/>
          <w:szCs w:val="20"/>
        </w:rPr>
        <w:t>betwee</w:t>
      </w:r>
      <w:r w:rsidR="00A06BAF" w:rsidRPr="00F23B1A">
        <w:rPr>
          <w:sz w:val="20"/>
          <w:szCs w:val="20"/>
        </w:rPr>
        <w:t xml:space="preserve">n Doughnut Economics and this approach </w:t>
      </w:r>
      <w:r w:rsidRPr="00F23B1A">
        <w:rPr>
          <w:sz w:val="20"/>
          <w:szCs w:val="20"/>
        </w:rPr>
        <w:t>include:</w:t>
      </w:r>
    </w:p>
    <w:p w:rsidR="00AC7559" w:rsidRPr="00F23B1A" w:rsidRDefault="006D6BE4" w:rsidP="0011737B">
      <w:pPr>
        <w:pStyle w:val="ListParagraph"/>
        <w:ind w:left="360"/>
        <w:rPr>
          <w:sz w:val="20"/>
          <w:szCs w:val="20"/>
        </w:rPr>
      </w:pPr>
      <w:r>
        <w:rPr>
          <w:sz w:val="20"/>
          <w:szCs w:val="20"/>
        </w:rPr>
        <w:t>-</w:t>
      </w:r>
      <w:r w:rsidR="00A06BAF" w:rsidRPr="00F23B1A">
        <w:rPr>
          <w:sz w:val="20"/>
          <w:szCs w:val="20"/>
        </w:rPr>
        <w:t xml:space="preserve">This approach can quantify </w:t>
      </w:r>
      <w:r w:rsidR="00C86C6F" w:rsidRPr="00F23B1A">
        <w:rPr>
          <w:sz w:val="20"/>
          <w:szCs w:val="20"/>
        </w:rPr>
        <w:t>the effect of degrees of overshoot</w:t>
      </w:r>
      <w:r w:rsidR="00AC7559" w:rsidRPr="00F23B1A">
        <w:rPr>
          <w:sz w:val="20"/>
          <w:szCs w:val="20"/>
        </w:rPr>
        <w:t xml:space="preserve"> and shortfall.</w:t>
      </w:r>
    </w:p>
    <w:p w:rsidR="00C86C6F" w:rsidRPr="00F23B1A" w:rsidRDefault="006D6BE4" w:rsidP="0011737B">
      <w:pPr>
        <w:pStyle w:val="ListParagraph"/>
        <w:ind w:left="360"/>
        <w:rPr>
          <w:sz w:val="20"/>
          <w:szCs w:val="20"/>
        </w:rPr>
      </w:pPr>
      <w:r>
        <w:rPr>
          <w:sz w:val="20"/>
          <w:szCs w:val="20"/>
        </w:rPr>
        <w:t>-</w:t>
      </w:r>
      <w:r w:rsidR="00A06BAF" w:rsidRPr="00F23B1A">
        <w:rPr>
          <w:sz w:val="20"/>
          <w:szCs w:val="20"/>
        </w:rPr>
        <w:t xml:space="preserve">This approach </w:t>
      </w:r>
      <w:r w:rsidR="00314D38" w:rsidRPr="00F23B1A">
        <w:rPr>
          <w:sz w:val="20"/>
          <w:szCs w:val="20"/>
        </w:rPr>
        <w:t xml:space="preserve">condenses </w:t>
      </w:r>
      <w:r w:rsidR="00C86C6F" w:rsidRPr="00F23B1A">
        <w:rPr>
          <w:sz w:val="20"/>
          <w:szCs w:val="20"/>
        </w:rPr>
        <w:t xml:space="preserve">all of the </w:t>
      </w:r>
      <w:r w:rsidR="005D6535" w:rsidRPr="00F23B1A">
        <w:rPr>
          <w:sz w:val="20"/>
          <w:szCs w:val="20"/>
        </w:rPr>
        <w:t>social i</w:t>
      </w:r>
      <w:r w:rsidR="00C86C6F" w:rsidRPr="00F23B1A">
        <w:rPr>
          <w:sz w:val="20"/>
          <w:szCs w:val="20"/>
        </w:rPr>
        <w:t>ndicators into a single measurement of Effectiveness.</w:t>
      </w:r>
    </w:p>
    <w:p w:rsidR="00C86C6F" w:rsidRPr="00F23B1A" w:rsidRDefault="006D6BE4" w:rsidP="0011737B">
      <w:pPr>
        <w:pStyle w:val="ListParagraph"/>
        <w:ind w:left="360"/>
        <w:rPr>
          <w:sz w:val="20"/>
          <w:szCs w:val="20"/>
        </w:rPr>
      </w:pPr>
      <w:r>
        <w:rPr>
          <w:sz w:val="20"/>
          <w:szCs w:val="20"/>
        </w:rPr>
        <w:t>-</w:t>
      </w:r>
      <w:r w:rsidR="00A06BAF" w:rsidRPr="00F23B1A">
        <w:rPr>
          <w:sz w:val="20"/>
          <w:szCs w:val="20"/>
        </w:rPr>
        <w:t xml:space="preserve">This approach </w:t>
      </w:r>
      <w:r w:rsidR="00C86C6F" w:rsidRPr="00F23B1A">
        <w:rPr>
          <w:sz w:val="20"/>
          <w:szCs w:val="20"/>
        </w:rPr>
        <w:t>is using Ecological Footprint, rather than Planetary Boundaries</w:t>
      </w:r>
      <w:r w:rsidR="002E1C7A" w:rsidRPr="00F23B1A">
        <w:rPr>
          <w:sz w:val="20"/>
          <w:szCs w:val="20"/>
        </w:rPr>
        <w:t>.</w:t>
      </w:r>
    </w:p>
    <w:p w:rsidR="007A79CB" w:rsidRPr="00F23B1A" w:rsidRDefault="006D6BE4" w:rsidP="0011737B">
      <w:pPr>
        <w:pStyle w:val="ListParagraph"/>
        <w:ind w:left="360"/>
        <w:rPr>
          <w:sz w:val="20"/>
          <w:szCs w:val="20"/>
        </w:rPr>
      </w:pPr>
      <w:r>
        <w:rPr>
          <w:sz w:val="20"/>
          <w:szCs w:val="20"/>
        </w:rPr>
        <w:t>-</w:t>
      </w:r>
      <w:r w:rsidR="001647DB" w:rsidRPr="00F23B1A">
        <w:rPr>
          <w:sz w:val="20"/>
          <w:szCs w:val="20"/>
        </w:rPr>
        <w:t>This approach is specifically predictive</w:t>
      </w:r>
      <w:r w:rsidR="002E1C7A" w:rsidRPr="00F23B1A">
        <w:rPr>
          <w:sz w:val="20"/>
          <w:szCs w:val="20"/>
        </w:rPr>
        <w:t>.</w:t>
      </w:r>
    </w:p>
    <w:p w:rsidR="006D6BE4" w:rsidRDefault="006D6BE4" w:rsidP="0011737B">
      <w:pPr>
        <w:rPr>
          <w:sz w:val="20"/>
          <w:szCs w:val="20"/>
        </w:rPr>
      </w:pPr>
    </w:p>
    <w:p w:rsidR="001C188E" w:rsidRPr="00F23B1A" w:rsidRDefault="001C188E" w:rsidP="0011737B">
      <w:pPr>
        <w:rPr>
          <w:sz w:val="20"/>
          <w:szCs w:val="20"/>
        </w:rPr>
      </w:pPr>
      <w:r w:rsidRPr="00F23B1A">
        <w:rPr>
          <w:sz w:val="20"/>
          <w:szCs w:val="20"/>
        </w:rPr>
        <w:t>The parallels include:</w:t>
      </w:r>
    </w:p>
    <w:p w:rsidR="001C188E" w:rsidRPr="00F23B1A" w:rsidRDefault="006D6BE4" w:rsidP="0011737B">
      <w:pPr>
        <w:pStyle w:val="ListParagraph"/>
        <w:ind w:left="360"/>
        <w:rPr>
          <w:sz w:val="20"/>
          <w:szCs w:val="20"/>
        </w:rPr>
      </w:pPr>
      <w:r>
        <w:rPr>
          <w:sz w:val="20"/>
          <w:szCs w:val="20"/>
        </w:rPr>
        <w:t>-</w:t>
      </w:r>
      <w:r w:rsidR="001C188E" w:rsidRPr="00F23B1A">
        <w:rPr>
          <w:sz w:val="20"/>
          <w:szCs w:val="20"/>
        </w:rPr>
        <w:t>Unpaid work is considered</w:t>
      </w:r>
      <w:r w:rsidR="00A06BAF" w:rsidRPr="00F23B1A">
        <w:rPr>
          <w:sz w:val="20"/>
          <w:szCs w:val="20"/>
        </w:rPr>
        <w:t xml:space="preserve"> equally with paid work</w:t>
      </w:r>
      <w:r w:rsidR="002E1C7A" w:rsidRPr="00F23B1A">
        <w:rPr>
          <w:sz w:val="20"/>
          <w:szCs w:val="20"/>
        </w:rPr>
        <w:t>.</w:t>
      </w:r>
    </w:p>
    <w:p w:rsidR="00A06BAF" w:rsidRPr="00F23B1A" w:rsidRDefault="006D6BE4" w:rsidP="0011737B">
      <w:pPr>
        <w:pStyle w:val="ListParagraph"/>
        <w:ind w:left="360"/>
        <w:rPr>
          <w:sz w:val="20"/>
          <w:szCs w:val="20"/>
        </w:rPr>
      </w:pPr>
      <w:r>
        <w:rPr>
          <w:sz w:val="20"/>
          <w:szCs w:val="20"/>
        </w:rPr>
        <w:t>-</w:t>
      </w:r>
      <w:r w:rsidR="002E1C7A" w:rsidRPr="00F23B1A">
        <w:rPr>
          <w:sz w:val="20"/>
          <w:szCs w:val="20"/>
        </w:rPr>
        <w:t>The v</w:t>
      </w:r>
      <w:r w:rsidR="001C188E" w:rsidRPr="00F23B1A">
        <w:rPr>
          <w:sz w:val="20"/>
          <w:szCs w:val="20"/>
        </w:rPr>
        <w:t xml:space="preserve">alue of </w:t>
      </w:r>
      <w:r w:rsidR="00DF1E86" w:rsidRPr="00F23B1A">
        <w:rPr>
          <w:sz w:val="20"/>
          <w:szCs w:val="20"/>
        </w:rPr>
        <w:t xml:space="preserve">ecological services that support people is </w:t>
      </w:r>
      <w:r w:rsidR="00A06BAF" w:rsidRPr="00F23B1A">
        <w:rPr>
          <w:sz w:val="20"/>
          <w:szCs w:val="20"/>
        </w:rPr>
        <w:t>included</w:t>
      </w:r>
      <w:r w:rsidR="002E1C7A" w:rsidRPr="00F23B1A">
        <w:rPr>
          <w:sz w:val="20"/>
          <w:szCs w:val="20"/>
        </w:rPr>
        <w:t>.</w:t>
      </w:r>
    </w:p>
    <w:p w:rsidR="00DF1E86" w:rsidRPr="00F23B1A" w:rsidRDefault="006D6BE4" w:rsidP="0011737B">
      <w:pPr>
        <w:pStyle w:val="ListParagraph"/>
        <w:ind w:left="360"/>
        <w:rPr>
          <w:sz w:val="20"/>
          <w:szCs w:val="20"/>
        </w:rPr>
      </w:pPr>
      <w:r>
        <w:rPr>
          <w:sz w:val="20"/>
          <w:szCs w:val="20"/>
        </w:rPr>
        <w:t>-</w:t>
      </w:r>
      <w:r w:rsidR="00DF1E86" w:rsidRPr="00F23B1A">
        <w:rPr>
          <w:sz w:val="20"/>
          <w:szCs w:val="20"/>
        </w:rPr>
        <w:t xml:space="preserve">Economics is understood as the matter, energy, and </w:t>
      </w:r>
      <w:proofErr w:type="spellStart"/>
      <w:r w:rsidR="00DF1E86" w:rsidRPr="00F23B1A">
        <w:rPr>
          <w:sz w:val="20"/>
          <w:szCs w:val="20"/>
        </w:rPr>
        <w:t>labour</w:t>
      </w:r>
      <w:proofErr w:type="spellEnd"/>
      <w:r w:rsidR="00DF1E86" w:rsidRPr="00F23B1A">
        <w:rPr>
          <w:sz w:val="20"/>
          <w:szCs w:val="20"/>
        </w:rPr>
        <w:t xml:space="preserve"> flows in, out, and through the community</w:t>
      </w:r>
      <w:r w:rsidR="002E1C7A" w:rsidRPr="00F23B1A">
        <w:rPr>
          <w:sz w:val="20"/>
          <w:szCs w:val="20"/>
        </w:rPr>
        <w:t>.</w:t>
      </w:r>
    </w:p>
    <w:p w:rsidR="005D6535" w:rsidRPr="00F23B1A" w:rsidRDefault="006D6BE4" w:rsidP="0011737B">
      <w:pPr>
        <w:pStyle w:val="ListParagraph"/>
        <w:ind w:left="360"/>
        <w:rPr>
          <w:sz w:val="20"/>
          <w:szCs w:val="20"/>
        </w:rPr>
      </w:pPr>
      <w:r>
        <w:rPr>
          <w:sz w:val="20"/>
          <w:szCs w:val="20"/>
        </w:rPr>
        <w:t>-</w:t>
      </w:r>
      <w:r w:rsidR="001647DB" w:rsidRPr="00F23B1A">
        <w:rPr>
          <w:sz w:val="20"/>
          <w:szCs w:val="20"/>
        </w:rPr>
        <w:t>Needs are listed explicitly</w:t>
      </w:r>
      <w:r w:rsidR="002E1C7A" w:rsidRPr="00F23B1A">
        <w:rPr>
          <w:sz w:val="20"/>
          <w:szCs w:val="20"/>
        </w:rPr>
        <w:t>.</w:t>
      </w:r>
    </w:p>
    <w:p w:rsidR="008E0861" w:rsidRDefault="008E0861" w:rsidP="0011737B">
      <w:pPr>
        <w:ind w:left="360"/>
        <w:rPr>
          <w:sz w:val="20"/>
          <w:szCs w:val="20"/>
        </w:rPr>
      </w:pPr>
    </w:p>
    <w:p w:rsidR="008E0861" w:rsidRDefault="008E0861" w:rsidP="0011737B">
      <w:pPr>
        <w:ind w:left="360"/>
        <w:rPr>
          <w:sz w:val="20"/>
          <w:szCs w:val="20"/>
        </w:rPr>
      </w:pPr>
    </w:p>
    <w:p w:rsidR="001647DB" w:rsidRPr="006D6BE4" w:rsidRDefault="008E0861" w:rsidP="0011737B">
      <w:pPr>
        <w:ind w:left="360"/>
        <w:rPr>
          <w:sz w:val="20"/>
          <w:szCs w:val="20"/>
        </w:rPr>
      </w:pPr>
      <w:r w:rsidRPr="00F23B1A">
        <w:rPr>
          <w:noProof/>
          <w:sz w:val="20"/>
          <w:szCs w:val="20"/>
          <w:lang w:val="en-CA" w:eastAsia="en-CA"/>
        </w:rPr>
        <mc:AlternateContent>
          <mc:Choice Requires="wpg">
            <w:drawing>
              <wp:anchor distT="0" distB="0" distL="114300" distR="114300" simplePos="0" relativeHeight="251692032" behindDoc="0" locked="0" layoutInCell="1" allowOverlap="1" wp14:anchorId="38371A82" wp14:editId="55AE718B">
                <wp:simplePos x="0" y="0"/>
                <wp:positionH relativeFrom="column">
                  <wp:posOffset>1571625</wp:posOffset>
                </wp:positionH>
                <wp:positionV relativeFrom="paragraph">
                  <wp:posOffset>384175</wp:posOffset>
                </wp:positionV>
                <wp:extent cx="2971800" cy="3009265"/>
                <wp:effectExtent l="0" t="0" r="0" b="635"/>
                <wp:wrapTopAndBottom/>
                <wp:docPr id="16" name="Group 16"/>
                <wp:cNvGraphicFramePr/>
                <a:graphic xmlns:a="http://schemas.openxmlformats.org/drawingml/2006/main">
                  <a:graphicData uri="http://schemas.microsoft.com/office/word/2010/wordprocessingGroup">
                    <wpg:wgp>
                      <wpg:cNvGrpSpPr/>
                      <wpg:grpSpPr>
                        <a:xfrm>
                          <a:off x="0" y="0"/>
                          <a:ext cx="2971800" cy="3009265"/>
                          <a:chOff x="0" y="0"/>
                          <a:chExt cx="3028950" cy="3085465"/>
                        </a:xfrm>
                      </wpg:grpSpPr>
                      <pic:pic xmlns:pic="http://schemas.openxmlformats.org/drawingml/2006/picture">
                        <pic:nvPicPr>
                          <pic:cNvPr id="3" name="Picture 3"/>
                          <pic:cNvPicPr>
                            <a:picLocks noChangeAspect="1"/>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3028950" cy="3020060"/>
                          </a:xfrm>
                          <a:prstGeom prst="rect">
                            <a:avLst/>
                          </a:prstGeom>
                        </pic:spPr>
                      </pic:pic>
                      <wps:wsp>
                        <wps:cNvPr id="12" name="Text Box 2"/>
                        <wps:cNvSpPr txBox="1">
                          <a:spLocks noChangeArrowheads="1"/>
                        </wps:cNvSpPr>
                        <wps:spPr bwMode="auto">
                          <a:xfrm>
                            <a:off x="0" y="2822429"/>
                            <a:ext cx="3028950" cy="263036"/>
                          </a:xfrm>
                          <a:prstGeom prst="rect">
                            <a:avLst/>
                          </a:prstGeom>
                          <a:solidFill>
                            <a:srgbClr val="FFFFFF"/>
                          </a:solidFill>
                          <a:ln w="9525">
                            <a:noFill/>
                            <a:miter lim="800000"/>
                            <a:headEnd/>
                            <a:tailEnd/>
                          </a:ln>
                        </wps:spPr>
                        <wps:txbx>
                          <w:txbxContent>
                            <w:p w:rsidR="003E2927" w:rsidRPr="008E0861" w:rsidRDefault="003E2927" w:rsidP="00314D38">
                              <w:pPr>
                                <w:jc w:val="center"/>
                                <w:rPr>
                                  <w:rFonts w:asciiTheme="minorHAnsi" w:hAnsiTheme="minorHAnsi" w:cstheme="minorHAnsi"/>
                                  <w:b/>
                                  <w:sz w:val="22"/>
                                  <w:szCs w:val="22"/>
                                </w:rPr>
                              </w:pPr>
                              <w:r>
                                <w:rPr>
                                  <w:rFonts w:asciiTheme="minorHAnsi" w:hAnsiTheme="minorHAnsi" w:cstheme="minorHAnsi"/>
                                  <w:b/>
                                  <w:sz w:val="22"/>
                                  <w:szCs w:val="22"/>
                                </w:rPr>
                                <w:t xml:space="preserve">Figure </w:t>
                              </w:r>
                              <w:r w:rsidRPr="008E0861">
                                <w:rPr>
                                  <w:rFonts w:asciiTheme="minorHAnsi" w:hAnsiTheme="minorHAnsi" w:cstheme="minorHAnsi"/>
                                  <w:b/>
                                  <w:sz w:val="22"/>
                                  <w:szCs w:val="22"/>
                                </w:rPr>
                                <w:t>4:  Doughnut Economics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6" o:spid="_x0000_s1034" style="position:absolute;left:0;text-align:left;margin-left:123.75pt;margin-top:30.25pt;width:234pt;height:236.95pt;z-index:251692032" coordsize="30289,308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">
                <v:shape id="Picture 3" o:spid="_x0000_s1035" type="#_x0000_t75" style="position:absolute;width:30289;height:30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fn8rEAAAA2gAAAA8AAABkcnMvZG93bnJldi54bWxEj0FrwkAUhO9C/8PyBC9FN7FQanSVVrF4&#10;06oHvT2yzySYfZtmVxP99W6h4HGYmW+Yyaw1pbhS7QrLCuJBBII4tbrgTMF+t+x/gHAeWWNpmRTc&#10;yMFs+tKZYKJtwz903fpMBAi7BBXk3leJlC7NyaAb2Io4eCdbG/RB1pnUNTYBbko5jKJ3abDgsJBj&#10;RfOc0vP2YhT8juKDi+/DM9Fx9H1bLDbr169GqV63/RyD8NT6Z/i/vdIK3uDvSrgB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7fn8rEAAAA2gAAAA8AAAAAAAAAAAAAAAAA&#10;nwIAAGRycy9kb3ducmV2LnhtbFBLBQYAAAAABAAEAPcAAACQAwAAAAA=&#10;">
                  <v:imagedata r:id="rId13" o:title="" grayscale="t"/>
                  <v:path arrowok="t"/>
                </v:shape>
                <v:shape id="_x0000_s1036" type="#_x0000_t202" style="position:absolute;top:28224;width:30289;height:2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E2927" w:rsidRPr="008E0861" w:rsidRDefault="003E2927" w:rsidP="00314D38">
                        <w:pPr>
                          <w:jc w:val="center"/>
                          <w:rPr>
                            <w:rFonts w:asciiTheme="minorHAnsi" w:hAnsiTheme="minorHAnsi" w:cstheme="minorHAnsi"/>
                            <w:b/>
                            <w:sz w:val="22"/>
                            <w:szCs w:val="22"/>
                          </w:rPr>
                        </w:pPr>
                        <w:r>
                          <w:rPr>
                            <w:rFonts w:asciiTheme="minorHAnsi" w:hAnsiTheme="minorHAnsi" w:cstheme="minorHAnsi"/>
                            <w:b/>
                            <w:sz w:val="22"/>
                            <w:szCs w:val="22"/>
                          </w:rPr>
                          <w:t xml:space="preserve">Figure </w:t>
                        </w:r>
                        <w:r w:rsidRPr="008E0861">
                          <w:rPr>
                            <w:rFonts w:asciiTheme="minorHAnsi" w:hAnsiTheme="minorHAnsi" w:cstheme="minorHAnsi"/>
                            <w:b/>
                            <w:sz w:val="22"/>
                            <w:szCs w:val="22"/>
                          </w:rPr>
                          <w:t>4:  Doughnut Economics</w:t>
                        </w:r>
                      </w:p>
                    </w:txbxContent>
                  </v:textbox>
                </v:shape>
                <w10:wrap type="topAndBottom"/>
              </v:group>
            </w:pict>
          </mc:Fallback>
        </mc:AlternateContent>
      </w:r>
      <w:r w:rsidR="006D6BE4">
        <w:rPr>
          <w:sz w:val="20"/>
          <w:szCs w:val="20"/>
        </w:rPr>
        <w:t>-</w:t>
      </w:r>
      <w:r w:rsidR="001647DB" w:rsidRPr="006D6BE4">
        <w:rPr>
          <w:sz w:val="20"/>
          <w:szCs w:val="20"/>
        </w:rPr>
        <w:t>Negative environmental impacts are explicitly considered</w:t>
      </w:r>
      <w:r w:rsidR="002E1C7A" w:rsidRPr="006D6BE4">
        <w:rPr>
          <w:sz w:val="20"/>
          <w:szCs w:val="20"/>
        </w:rPr>
        <w:t>.</w:t>
      </w:r>
    </w:p>
    <w:p w:rsidR="001647DB" w:rsidRPr="00F23B1A" w:rsidRDefault="00314D38" w:rsidP="0011737B">
      <w:pPr>
        <w:spacing w:before="240" w:after="240"/>
        <w:rPr>
          <w:sz w:val="20"/>
          <w:szCs w:val="20"/>
        </w:rPr>
      </w:pPr>
      <w:r w:rsidRPr="00F23B1A">
        <w:rPr>
          <w:sz w:val="20"/>
          <w:szCs w:val="20"/>
        </w:rPr>
        <w:t xml:space="preserve">Many of the indicators </w:t>
      </w:r>
      <w:r w:rsidR="005A1042" w:rsidRPr="00F23B1A">
        <w:rPr>
          <w:sz w:val="20"/>
          <w:szCs w:val="20"/>
        </w:rPr>
        <w:t>in the Doughnut could correspond directly with the activities measured in this approach.   If both “</w:t>
      </w:r>
      <w:r w:rsidR="00A67FDA" w:rsidRPr="00F23B1A">
        <w:rPr>
          <w:sz w:val="20"/>
          <w:szCs w:val="20"/>
        </w:rPr>
        <w:t>f</w:t>
      </w:r>
      <w:r w:rsidR="005A1042" w:rsidRPr="00F23B1A">
        <w:rPr>
          <w:sz w:val="20"/>
          <w:szCs w:val="20"/>
        </w:rPr>
        <w:t>itness” and “</w:t>
      </w:r>
      <w:r w:rsidR="00A67FDA" w:rsidRPr="00F23B1A">
        <w:rPr>
          <w:sz w:val="20"/>
          <w:szCs w:val="20"/>
        </w:rPr>
        <w:t>h</w:t>
      </w:r>
      <w:r w:rsidR="005A1042" w:rsidRPr="00F23B1A">
        <w:rPr>
          <w:sz w:val="20"/>
          <w:szCs w:val="20"/>
        </w:rPr>
        <w:t xml:space="preserve">ealth </w:t>
      </w:r>
      <w:r w:rsidR="00A67FDA" w:rsidRPr="00F23B1A">
        <w:rPr>
          <w:sz w:val="20"/>
          <w:szCs w:val="20"/>
        </w:rPr>
        <w:t>c</w:t>
      </w:r>
      <w:r w:rsidR="005A1042" w:rsidRPr="00F23B1A">
        <w:rPr>
          <w:sz w:val="20"/>
          <w:szCs w:val="20"/>
        </w:rPr>
        <w:t>are” are needs, with “</w:t>
      </w:r>
      <w:r w:rsidR="00A67FDA" w:rsidRPr="00F23B1A">
        <w:rPr>
          <w:sz w:val="20"/>
          <w:szCs w:val="20"/>
        </w:rPr>
        <w:t>o</w:t>
      </w:r>
      <w:r w:rsidR="005A1042" w:rsidRPr="00F23B1A">
        <w:rPr>
          <w:sz w:val="20"/>
          <w:szCs w:val="20"/>
        </w:rPr>
        <w:t>besity” and “</w:t>
      </w:r>
      <w:r w:rsidR="00A67FDA" w:rsidRPr="00F23B1A">
        <w:rPr>
          <w:sz w:val="20"/>
          <w:szCs w:val="20"/>
        </w:rPr>
        <w:t>l</w:t>
      </w:r>
      <w:r w:rsidR="005A1042" w:rsidRPr="00F23B1A">
        <w:rPr>
          <w:sz w:val="20"/>
          <w:szCs w:val="20"/>
        </w:rPr>
        <w:t xml:space="preserve">ack of access to suitable care” as indicators of unmet needs in this approach, the corresponding indicator in Doughnut Economics would be ‘health’.  </w:t>
      </w:r>
    </w:p>
    <w:p w:rsidR="003A48FB" w:rsidRPr="006D6BE4" w:rsidRDefault="003A48FB" w:rsidP="0011737B">
      <w:pPr>
        <w:rPr>
          <w:b/>
          <w:sz w:val="20"/>
        </w:rPr>
      </w:pPr>
      <w:r w:rsidRPr="006D6BE4">
        <w:rPr>
          <w:b/>
          <w:sz w:val="20"/>
        </w:rPr>
        <w:t>Limits</w:t>
      </w:r>
    </w:p>
    <w:p w:rsidR="003A48FB" w:rsidRPr="00F23B1A" w:rsidRDefault="003A48FB" w:rsidP="0011737B">
      <w:pPr>
        <w:spacing w:after="240"/>
        <w:rPr>
          <w:sz w:val="20"/>
          <w:szCs w:val="20"/>
        </w:rPr>
      </w:pPr>
      <w:r w:rsidRPr="00F23B1A">
        <w:rPr>
          <w:sz w:val="20"/>
          <w:szCs w:val="20"/>
        </w:rPr>
        <w:t xml:space="preserve">There are limits that come from the </w:t>
      </w:r>
      <w:r w:rsidR="001647DB" w:rsidRPr="00F23B1A">
        <w:rPr>
          <w:sz w:val="20"/>
          <w:szCs w:val="20"/>
        </w:rPr>
        <w:t>math used</w:t>
      </w:r>
      <w:r w:rsidRPr="00F23B1A">
        <w:rPr>
          <w:sz w:val="20"/>
          <w:szCs w:val="20"/>
        </w:rPr>
        <w:t xml:space="preserve"> because of the </w:t>
      </w:r>
      <w:r w:rsidR="00387CC0" w:rsidRPr="00F23B1A">
        <w:rPr>
          <w:sz w:val="20"/>
          <w:szCs w:val="20"/>
        </w:rPr>
        <w:t xml:space="preserve">aspects of the </w:t>
      </w:r>
      <w:r w:rsidRPr="00F23B1A">
        <w:rPr>
          <w:sz w:val="20"/>
          <w:szCs w:val="20"/>
        </w:rPr>
        <w:t>system</w:t>
      </w:r>
      <w:r w:rsidR="00ED1B0B" w:rsidRPr="00F23B1A">
        <w:rPr>
          <w:sz w:val="20"/>
          <w:szCs w:val="20"/>
        </w:rPr>
        <w:t xml:space="preserve"> that</w:t>
      </w:r>
      <w:r w:rsidRPr="00F23B1A">
        <w:rPr>
          <w:sz w:val="20"/>
          <w:szCs w:val="20"/>
        </w:rPr>
        <w:t xml:space="preserve"> the numbers describe.  These limits produce </w:t>
      </w:r>
      <w:r w:rsidR="00ED1B0B" w:rsidRPr="00F23B1A">
        <w:rPr>
          <w:sz w:val="20"/>
          <w:szCs w:val="20"/>
        </w:rPr>
        <w:t>four</w:t>
      </w:r>
      <w:r w:rsidRPr="00F23B1A">
        <w:rPr>
          <w:sz w:val="20"/>
          <w:szCs w:val="20"/>
        </w:rPr>
        <w:t xml:space="preserve"> necessary and sufficient boundaries for Absolute Sustainability at a Community Scale.  </w:t>
      </w:r>
      <w:r w:rsidR="00314D38" w:rsidRPr="00F23B1A">
        <w:rPr>
          <w:sz w:val="20"/>
          <w:szCs w:val="20"/>
        </w:rPr>
        <w:t xml:space="preserve">To prevent a significant reduction in the quality of life in the future, </w:t>
      </w:r>
      <w:r w:rsidRPr="00F23B1A">
        <w:rPr>
          <w:sz w:val="20"/>
          <w:szCs w:val="20"/>
        </w:rPr>
        <w:t>Communities must:</w:t>
      </w:r>
    </w:p>
    <w:p w:rsidR="003A48FB" w:rsidRPr="00F23B1A" w:rsidRDefault="003A48FB" w:rsidP="0011737B">
      <w:pPr>
        <w:pStyle w:val="ListParagraph"/>
        <w:numPr>
          <w:ilvl w:val="0"/>
          <w:numId w:val="10"/>
        </w:numPr>
        <w:spacing w:after="240"/>
        <w:rPr>
          <w:sz w:val="20"/>
          <w:szCs w:val="20"/>
          <w:lang w:val="en-CA"/>
        </w:rPr>
      </w:pPr>
      <w:r w:rsidRPr="00F23B1A">
        <w:rPr>
          <w:sz w:val="20"/>
          <w:szCs w:val="20"/>
          <w:lang w:val="en-CA"/>
        </w:rPr>
        <w:t>Not extract resources or produce wastes faster than the landmass managed by the community can support in perpetuity.  This ensures negative ecological impacts are minimized.</w:t>
      </w:r>
    </w:p>
    <w:p w:rsidR="003A48FB" w:rsidRPr="00F23B1A" w:rsidRDefault="003A48FB" w:rsidP="0011737B">
      <w:pPr>
        <w:pStyle w:val="ListParagraph"/>
        <w:numPr>
          <w:ilvl w:val="0"/>
          <w:numId w:val="10"/>
        </w:numPr>
        <w:spacing w:after="240"/>
        <w:rPr>
          <w:sz w:val="20"/>
          <w:szCs w:val="20"/>
          <w:lang w:val="en-CA"/>
        </w:rPr>
      </w:pPr>
      <w:r w:rsidRPr="00F23B1A">
        <w:rPr>
          <w:sz w:val="20"/>
          <w:szCs w:val="20"/>
          <w:lang w:val="en-CA"/>
        </w:rPr>
        <w:t xml:space="preserve">Not import resources or export wastes required to meet needs.  This ensures the community can be self-sufficient if required, </w:t>
      </w:r>
      <w:r w:rsidR="009E45AE" w:rsidRPr="00F23B1A">
        <w:rPr>
          <w:sz w:val="20"/>
          <w:szCs w:val="20"/>
          <w:lang w:val="en-CA"/>
        </w:rPr>
        <w:t xml:space="preserve">thereby </w:t>
      </w:r>
      <w:r w:rsidRPr="00F23B1A">
        <w:rPr>
          <w:sz w:val="20"/>
          <w:szCs w:val="20"/>
          <w:lang w:val="en-CA"/>
        </w:rPr>
        <w:t>providing resilience.</w:t>
      </w:r>
    </w:p>
    <w:p w:rsidR="003A48FB" w:rsidRPr="00F23B1A" w:rsidRDefault="003A48FB" w:rsidP="0011737B">
      <w:pPr>
        <w:pStyle w:val="ListParagraph"/>
        <w:numPr>
          <w:ilvl w:val="0"/>
          <w:numId w:val="10"/>
        </w:numPr>
        <w:spacing w:after="240"/>
        <w:rPr>
          <w:sz w:val="20"/>
          <w:szCs w:val="20"/>
          <w:lang w:val="en-CA"/>
        </w:rPr>
      </w:pPr>
      <w:r w:rsidRPr="00F23B1A">
        <w:rPr>
          <w:sz w:val="20"/>
          <w:szCs w:val="20"/>
          <w:lang w:val="en-CA"/>
        </w:rPr>
        <w:t>Not require more than 24 hours per day per capita to meet all the needs of all the people in the community</w:t>
      </w:r>
      <w:r w:rsidR="009E45AE" w:rsidRPr="00F23B1A">
        <w:rPr>
          <w:sz w:val="20"/>
          <w:szCs w:val="20"/>
          <w:lang w:val="en-CA"/>
        </w:rPr>
        <w:t>,</w:t>
      </w:r>
      <w:r w:rsidRPr="00F23B1A">
        <w:rPr>
          <w:sz w:val="20"/>
          <w:szCs w:val="20"/>
          <w:lang w:val="en-CA"/>
        </w:rPr>
        <w:t xml:space="preserve"> while considering long-term impacts.  This ensures the community can be stable in the absence of outside support.</w:t>
      </w:r>
    </w:p>
    <w:p w:rsidR="003A48FB" w:rsidRPr="00F23B1A" w:rsidRDefault="003A48FB" w:rsidP="0011737B">
      <w:pPr>
        <w:pStyle w:val="ListParagraph"/>
        <w:numPr>
          <w:ilvl w:val="0"/>
          <w:numId w:val="10"/>
        </w:numPr>
        <w:spacing w:after="240"/>
        <w:rPr>
          <w:sz w:val="20"/>
          <w:szCs w:val="20"/>
          <w:lang w:val="en-CA"/>
        </w:rPr>
      </w:pPr>
      <w:r w:rsidRPr="00F23B1A">
        <w:rPr>
          <w:sz w:val="20"/>
          <w:szCs w:val="20"/>
          <w:lang w:val="en-CA"/>
        </w:rPr>
        <w:t xml:space="preserve">Retain a non-declining portion of the landmass being managed by the community in a ‘wilderness’ state, that is neither a source of resources nor a sink for wastes.  This ensures the gaps in the knowledge of ecological systems does not immediately lead to the collapse of those ecological systems. </w:t>
      </w:r>
    </w:p>
    <w:p w:rsidR="00EF25DB" w:rsidRDefault="00EF25DB" w:rsidP="0011737B">
      <w:pPr>
        <w:spacing w:after="240"/>
        <w:rPr>
          <w:sz w:val="20"/>
          <w:szCs w:val="20"/>
        </w:rPr>
      </w:pPr>
      <w:r w:rsidRPr="00F23B1A">
        <w:rPr>
          <w:sz w:val="20"/>
          <w:szCs w:val="20"/>
        </w:rPr>
        <w:lastRenderedPageBreak/>
        <w:t>To ensure social justice, any development activity that is expected to provide an improvement in the Actualized Quality of Life for any subset of the community must not cause a decline in the Actualized Quality of Life of an</w:t>
      </w:r>
      <w:r w:rsidR="005D6535" w:rsidRPr="00F23B1A">
        <w:rPr>
          <w:sz w:val="20"/>
          <w:szCs w:val="20"/>
        </w:rPr>
        <w:t>y</w:t>
      </w:r>
      <w:r w:rsidR="006D6BE4">
        <w:rPr>
          <w:sz w:val="20"/>
          <w:szCs w:val="20"/>
        </w:rPr>
        <w:t xml:space="preserve"> other</w:t>
      </w:r>
      <w:r w:rsidR="005D6535" w:rsidRPr="00F23B1A">
        <w:rPr>
          <w:sz w:val="20"/>
          <w:szCs w:val="20"/>
        </w:rPr>
        <w:t xml:space="preserve"> subset.</w:t>
      </w:r>
      <w:r w:rsidR="00387CC0" w:rsidRPr="00F23B1A">
        <w:rPr>
          <w:sz w:val="20"/>
          <w:szCs w:val="20"/>
        </w:rPr>
        <w:t xml:space="preserve">  While this is important to ensure the community will support the development initiatives, it is not specifically required by the mathematics to occur.</w:t>
      </w:r>
    </w:p>
    <w:p w:rsidR="006D22D8" w:rsidRPr="00F23B1A" w:rsidRDefault="006D22D8" w:rsidP="0011737B">
      <w:pPr>
        <w:spacing w:after="240"/>
        <w:rPr>
          <w:sz w:val="20"/>
          <w:szCs w:val="20"/>
        </w:rPr>
      </w:pPr>
      <w:r>
        <w:rPr>
          <w:sz w:val="20"/>
          <w:szCs w:val="20"/>
        </w:rPr>
        <w:t>For a community with high populations and low resources, such as a city, it will be necessary to develop a co-management relationship with surrounding communities, so that the needs that can be met in the city, such as education and health care, and the needs that can be met in the rural areas, such as food production and resource extraction, can be coordinated.  The scale of communities that have achieved Absolute Sustainability will tend to be beyond the municipal borders.</w:t>
      </w:r>
    </w:p>
    <w:p w:rsidR="003A48FB" w:rsidRPr="00F23B1A" w:rsidRDefault="001647DB" w:rsidP="0011737B">
      <w:pPr>
        <w:spacing w:after="240"/>
        <w:rPr>
          <w:sz w:val="20"/>
          <w:szCs w:val="20"/>
        </w:rPr>
      </w:pPr>
      <w:r w:rsidRPr="00F23B1A">
        <w:rPr>
          <w:sz w:val="20"/>
          <w:szCs w:val="20"/>
        </w:rPr>
        <w:t>At a smaller scale, such as individual, household, or business, Absolute Sustainability cannot be achieved in a meaningful way.  However, that smaller scale can be said to be adding to the Sustainability of the community</w:t>
      </w:r>
      <w:r w:rsidR="009E45AE" w:rsidRPr="00F23B1A">
        <w:rPr>
          <w:sz w:val="20"/>
          <w:szCs w:val="20"/>
        </w:rPr>
        <w:t>,</w:t>
      </w:r>
      <w:r w:rsidRPr="00F23B1A">
        <w:rPr>
          <w:sz w:val="20"/>
          <w:szCs w:val="20"/>
        </w:rPr>
        <w:t xml:space="preserve"> if it is </w:t>
      </w:r>
      <w:r w:rsidR="00604D1C" w:rsidRPr="00F23B1A">
        <w:rPr>
          <w:sz w:val="20"/>
          <w:szCs w:val="20"/>
        </w:rPr>
        <w:t>ensuring</w:t>
      </w:r>
      <w:r w:rsidRPr="00F23B1A">
        <w:rPr>
          <w:sz w:val="20"/>
          <w:szCs w:val="20"/>
        </w:rPr>
        <w:t xml:space="preserve"> </w:t>
      </w:r>
      <w:r w:rsidR="00604D1C" w:rsidRPr="00F23B1A">
        <w:rPr>
          <w:sz w:val="20"/>
          <w:szCs w:val="20"/>
        </w:rPr>
        <w:t xml:space="preserve">at least </w:t>
      </w:r>
      <w:r w:rsidRPr="00F23B1A">
        <w:rPr>
          <w:sz w:val="20"/>
          <w:szCs w:val="20"/>
        </w:rPr>
        <w:t xml:space="preserve">one of the </w:t>
      </w:r>
      <w:r w:rsidR="009E45AE" w:rsidRPr="00F23B1A">
        <w:rPr>
          <w:sz w:val="20"/>
          <w:szCs w:val="20"/>
        </w:rPr>
        <w:t>four</w:t>
      </w:r>
      <w:r w:rsidRPr="00F23B1A">
        <w:rPr>
          <w:sz w:val="20"/>
          <w:szCs w:val="20"/>
        </w:rPr>
        <w:t xml:space="preserve"> points above</w:t>
      </w:r>
      <w:r w:rsidR="00604D1C" w:rsidRPr="00F23B1A">
        <w:rPr>
          <w:sz w:val="20"/>
          <w:szCs w:val="20"/>
        </w:rPr>
        <w:t xml:space="preserve"> is</w:t>
      </w:r>
      <w:r w:rsidR="007A50C9" w:rsidRPr="00F23B1A">
        <w:rPr>
          <w:sz w:val="20"/>
          <w:szCs w:val="20"/>
        </w:rPr>
        <w:t xml:space="preserve"> closer to being</w:t>
      </w:r>
      <w:r w:rsidR="00604D1C" w:rsidRPr="00F23B1A">
        <w:rPr>
          <w:sz w:val="20"/>
          <w:szCs w:val="20"/>
        </w:rPr>
        <w:t xml:space="preserve"> met, without</w:t>
      </w:r>
      <w:r w:rsidR="007A50C9" w:rsidRPr="00F23B1A">
        <w:rPr>
          <w:sz w:val="20"/>
          <w:szCs w:val="20"/>
        </w:rPr>
        <w:t xml:space="preserve"> negatively</w:t>
      </w:r>
      <w:r w:rsidR="00604D1C" w:rsidRPr="00F23B1A">
        <w:rPr>
          <w:sz w:val="20"/>
          <w:szCs w:val="20"/>
        </w:rPr>
        <w:t xml:space="preserve"> impacting the others.</w:t>
      </w:r>
    </w:p>
    <w:p w:rsidR="002773D6" w:rsidRPr="00F23B1A" w:rsidRDefault="002773D6" w:rsidP="0011737B">
      <w:pPr>
        <w:spacing w:after="240"/>
        <w:rPr>
          <w:sz w:val="20"/>
          <w:szCs w:val="20"/>
        </w:rPr>
      </w:pPr>
      <w:r w:rsidRPr="00F23B1A">
        <w:rPr>
          <w:sz w:val="20"/>
          <w:szCs w:val="20"/>
        </w:rPr>
        <w:t xml:space="preserve">A Sustainable Business would have to show that any one of the </w:t>
      </w:r>
      <w:r w:rsidR="009E45AE" w:rsidRPr="00F23B1A">
        <w:rPr>
          <w:sz w:val="20"/>
          <w:szCs w:val="20"/>
        </w:rPr>
        <w:t>four</w:t>
      </w:r>
      <w:r w:rsidRPr="00F23B1A">
        <w:rPr>
          <w:sz w:val="20"/>
          <w:szCs w:val="20"/>
        </w:rPr>
        <w:t xml:space="preserve"> conditions of Absolute Sustainability that is currently not achieved by the community is improved and none of the rest are worsened</w:t>
      </w:r>
      <w:r w:rsidR="00EF25DB" w:rsidRPr="00F23B1A">
        <w:rPr>
          <w:sz w:val="20"/>
          <w:szCs w:val="20"/>
        </w:rPr>
        <w:t>, either for the community as a whole, or for any identifiable subset of the community</w:t>
      </w:r>
      <w:r w:rsidRPr="00F23B1A">
        <w:rPr>
          <w:sz w:val="20"/>
          <w:szCs w:val="20"/>
        </w:rPr>
        <w:t xml:space="preserve">.  </w:t>
      </w:r>
      <w:r w:rsidR="005D6535" w:rsidRPr="00F23B1A">
        <w:rPr>
          <w:sz w:val="20"/>
          <w:szCs w:val="20"/>
        </w:rPr>
        <w:t>Table 1 shows the conditions, what w</w:t>
      </w:r>
      <w:r w:rsidR="00307D6B" w:rsidRPr="00F23B1A">
        <w:rPr>
          <w:sz w:val="20"/>
          <w:szCs w:val="20"/>
        </w:rPr>
        <w:t>ould be required to demonstrate</w:t>
      </w:r>
      <w:r w:rsidR="005D6535" w:rsidRPr="00F23B1A">
        <w:rPr>
          <w:sz w:val="20"/>
          <w:szCs w:val="20"/>
        </w:rPr>
        <w:t xml:space="preserve"> to prove an improvement and what the community threshold would be </w:t>
      </w:r>
      <w:r w:rsidR="00307D6B" w:rsidRPr="00F23B1A">
        <w:rPr>
          <w:sz w:val="20"/>
          <w:szCs w:val="20"/>
        </w:rPr>
        <w:t>for</w:t>
      </w:r>
      <w:r w:rsidR="005D6535" w:rsidRPr="00F23B1A">
        <w:rPr>
          <w:sz w:val="20"/>
          <w:szCs w:val="20"/>
        </w:rPr>
        <w:t xml:space="preserve"> this condition </w:t>
      </w:r>
      <w:r w:rsidR="00307D6B" w:rsidRPr="00F23B1A">
        <w:rPr>
          <w:sz w:val="20"/>
          <w:szCs w:val="20"/>
        </w:rPr>
        <w:t>to be</w:t>
      </w:r>
      <w:r w:rsidR="005D6535" w:rsidRPr="00F23B1A">
        <w:rPr>
          <w:sz w:val="20"/>
          <w:szCs w:val="20"/>
        </w:rPr>
        <w:t xml:space="preserve"> met.</w:t>
      </w:r>
    </w:p>
    <w:tbl>
      <w:tblPr>
        <w:tblStyle w:val="TableGrid"/>
        <w:tblpPr w:leftFromText="180" w:rightFromText="180" w:vertAnchor="text" w:horzAnchor="margin" w:tblpY="48"/>
        <w:tblW w:w="0" w:type="auto"/>
        <w:tblLook w:val="04A0" w:firstRow="1" w:lastRow="0" w:firstColumn="1" w:lastColumn="0" w:noHBand="0" w:noVBand="1"/>
      </w:tblPr>
      <w:tblGrid>
        <w:gridCol w:w="3078"/>
        <w:gridCol w:w="3870"/>
        <w:gridCol w:w="2402"/>
      </w:tblGrid>
      <w:tr w:rsidR="002773D6" w:rsidRPr="00F23B1A" w:rsidTr="000247BE">
        <w:trPr>
          <w:trHeight w:val="275"/>
        </w:trPr>
        <w:tc>
          <w:tcPr>
            <w:tcW w:w="3078" w:type="dxa"/>
            <w:tcBorders>
              <w:bottom w:val="double" w:sz="4" w:space="0" w:color="auto"/>
            </w:tcBorders>
          </w:tcPr>
          <w:p w:rsidR="002773D6" w:rsidRPr="00F23B1A" w:rsidRDefault="002773D6" w:rsidP="0011737B">
            <w:pPr>
              <w:rPr>
                <w:sz w:val="20"/>
                <w:szCs w:val="20"/>
              </w:rPr>
            </w:pPr>
            <w:r w:rsidRPr="00F23B1A">
              <w:rPr>
                <w:sz w:val="20"/>
                <w:szCs w:val="20"/>
              </w:rPr>
              <w:t>Absolute sustainability condition</w:t>
            </w:r>
          </w:p>
        </w:tc>
        <w:tc>
          <w:tcPr>
            <w:tcW w:w="3870" w:type="dxa"/>
            <w:tcBorders>
              <w:bottom w:val="double" w:sz="4" w:space="0" w:color="auto"/>
            </w:tcBorders>
          </w:tcPr>
          <w:p w:rsidR="002773D6" w:rsidRPr="00F23B1A" w:rsidRDefault="002773D6" w:rsidP="0011737B">
            <w:pPr>
              <w:rPr>
                <w:sz w:val="20"/>
                <w:szCs w:val="20"/>
              </w:rPr>
            </w:pPr>
            <w:r w:rsidRPr="00F23B1A">
              <w:rPr>
                <w:sz w:val="20"/>
                <w:szCs w:val="20"/>
              </w:rPr>
              <w:t>To cause improvement</w:t>
            </w:r>
          </w:p>
        </w:tc>
        <w:tc>
          <w:tcPr>
            <w:tcW w:w="2402" w:type="dxa"/>
            <w:tcBorders>
              <w:bottom w:val="double" w:sz="4" w:space="0" w:color="auto"/>
            </w:tcBorders>
          </w:tcPr>
          <w:p w:rsidR="002773D6" w:rsidRPr="00F23B1A" w:rsidRDefault="002773D6" w:rsidP="0011737B">
            <w:pPr>
              <w:rPr>
                <w:sz w:val="20"/>
                <w:szCs w:val="20"/>
              </w:rPr>
            </w:pPr>
            <w:r w:rsidRPr="00F23B1A">
              <w:rPr>
                <w:sz w:val="20"/>
                <w:szCs w:val="20"/>
              </w:rPr>
              <w:t>Community Threshold</w:t>
            </w:r>
          </w:p>
        </w:tc>
      </w:tr>
      <w:tr w:rsidR="002773D6" w:rsidRPr="00F23B1A" w:rsidTr="000247BE">
        <w:trPr>
          <w:trHeight w:val="245"/>
        </w:trPr>
        <w:tc>
          <w:tcPr>
            <w:tcW w:w="3078" w:type="dxa"/>
            <w:tcBorders>
              <w:top w:val="double" w:sz="4" w:space="0" w:color="auto"/>
            </w:tcBorders>
          </w:tcPr>
          <w:p w:rsidR="002773D6" w:rsidRPr="00F23B1A" w:rsidRDefault="002773D6" w:rsidP="0011737B">
            <w:pPr>
              <w:rPr>
                <w:sz w:val="20"/>
                <w:szCs w:val="20"/>
              </w:rPr>
            </w:pPr>
            <w:r w:rsidRPr="00F23B1A">
              <w:rPr>
                <w:sz w:val="20"/>
                <w:szCs w:val="20"/>
              </w:rPr>
              <w:t>Ecological overshoot</w:t>
            </w:r>
          </w:p>
        </w:tc>
        <w:tc>
          <w:tcPr>
            <w:tcW w:w="3870" w:type="dxa"/>
            <w:tcBorders>
              <w:top w:val="double" w:sz="4" w:space="0" w:color="auto"/>
            </w:tcBorders>
          </w:tcPr>
          <w:p w:rsidR="002773D6" w:rsidRPr="00F23B1A" w:rsidRDefault="002773D6" w:rsidP="0011737B">
            <w:pPr>
              <w:rPr>
                <w:sz w:val="20"/>
                <w:szCs w:val="20"/>
              </w:rPr>
            </w:pPr>
            <w:r w:rsidRPr="00F23B1A">
              <w:rPr>
                <w:sz w:val="20"/>
                <w:szCs w:val="20"/>
              </w:rPr>
              <w:t>(EF-CMBC) future &lt; (EF-CMBC) current</w:t>
            </w:r>
          </w:p>
        </w:tc>
        <w:tc>
          <w:tcPr>
            <w:tcW w:w="2402" w:type="dxa"/>
            <w:tcBorders>
              <w:top w:val="double" w:sz="4" w:space="0" w:color="auto"/>
            </w:tcBorders>
          </w:tcPr>
          <w:p w:rsidR="002773D6" w:rsidRPr="00F23B1A" w:rsidRDefault="002773D6" w:rsidP="0011737B">
            <w:pPr>
              <w:rPr>
                <w:sz w:val="20"/>
                <w:szCs w:val="20"/>
              </w:rPr>
            </w:pPr>
            <w:r w:rsidRPr="00F23B1A">
              <w:rPr>
                <w:sz w:val="20"/>
                <w:szCs w:val="20"/>
              </w:rPr>
              <w:t>CMBC is not less than EF</w:t>
            </w:r>
          </w:p>
        </w:tc>
      </w:tr>
      <w:tr w:rsidR="002773D6" w:rsidRPr="00F23B1A" w:rsidTr="000247BE">
        <w:trPr>
          <w:trHeight w:val="275"/>
        </w:trPr>
        <w:tc>
          <w:tcPr>
            <w:tcW w:w="3078" w:type="dxa"/>
          </w:tcPr>
          <w:p w:rsidR="002773D6" w:rsidRPr="00F23B1A" w:rsidRDefault="002773D6" w:rsidP="0011737B">
            <w:pPr>
              <w:rPr>
                <w:sz w:val="20"/>
                <w:szCs w:val="20"/>
              </w:rPr>
            </w:pPr>
            <w:r w:rsidRPr="00F23B1A">
              <w:rPr>
                <w:sz w:val="20"/>
                <w:szCs w:val="20"/>
              </w:rPr>
              <w:t>Not import for needs</w:t>
            </w:r>
          </w:p>
        </w:tc>
        <w:tc>
          <w:tcPr>
            <w:tcW w:w="3870" w:type="dxa"/>
          </w:tcPr>
          <w:p w:rsidR="002773D6" w:rsidRPr="00F23B1A" w:rsidRDefault="002773D6" w:rsidP="0011737B">
            <w:pPr>
              <w:rPr>
                <w:sz w:val="20"/>
                <w:szCs w:val="20"/>
              </w:rPr>
            </w:pPr>
            <w:r w:rsidRPr="00F23B1A">
              <w:rPr>
                <w:sz w:val="20"/>
                <w:szCs w:val="20"/>
              </w:rPr>
              <w:t>Imports future &lt; Imports current</w:t>
            </w:r>
          </w:p>
        </w:tc>
        <w:tc>
          <w:tcPr>
            <w:tcW w:w="2402" w:type="dxa"/>
          </w:tcPr>
          <w:p w:rsidR="002773D6" w:rsidRPr="00F23B1A" w:rsidRDefault="002773D6" w:rsidP="0011737B">
            <w:pPr>
              <w:rPr>
                <w:sz w:val="20"/>
                <w:szCs w:val="20"/>
              </w:rPr>
            </w:pPr>
            <w:r w:rsidRPr="00F23B1A">
              <w:rPr>
                <w:sz w:val="20"/>
                <w:szCs w:val="20"/>
              </w:rPr>
              <w:t>No imports to meet needs</w:t>
            </w:r>
          </w:p>
        </w:tc>
      </w:tr>
      <w:tr w:rsidR="002773D6" w:rsidRPr="00F23B1A" w:rsidTr="000247BE">
        <w:trPr>
          <w:trHeight w:val="275"/>
        </w:trPr>
        <w:tc>
          <w:tcPr>
            <w:tcW w:w="3078" w:type="dxa"/>
          </w:tcPr>
          <w:p w:rsidR="002773D6" w:rsidRPr="00F23B1A" w:rsidRDefault="002773D6" w:rsidP="0011737B">
            <w:pPr>
              <w:rPr>
                <w:sz w:val="20"/>
                <w:szCs w:val="20"/>
              </w:rPr>
            </w:pPr>
            <w:r w:rsidRPr="00F23B1A">
              <w:rPr>
                <w:sz w:val="20"/>
                <w:szCs w:val="20"/>
              </w:rPr>
              <w:t xml:space="preserve">Can meet all needs in 24 </w:t>
            </w:r>
            <w:proofErr w:type="spellStart"/>
            <w:r w:rsidRPr="00F23B1A">
              <w:rPr>
                <w:sz w:val="20"/>
                <w:szCs w:val="20"/>
              </w:rPr>
              <w:t>hrs</w:t>
            </w:r>
            <w:proofErr w:type="spellEnd"/>
          </w:p>
        </w:tc>
        <w:tc>
          <w:tcPr>
            <w:tcW w:w="3870" w:type="dxa"/>
          </w:tcPr>
          <w:p w:rsidR="002773D6" w:rsidRPr="00F23B1A" w:rsidRDefault="002773D6" w:rsidP="0011737B">
            <w:pPr>
              <w:rPr>
                <w:sz w:val="20"/>
                <w:szCs w:val="20"/>
              </w:rPr>
            </w:pPr>
            <w:proofErr w:type="spellStart"/>
            <w:r w:rsidRPr="00F23B1A">
              <w:rPr>
                <w:sz w:val="20"/>
                <w:szCs w:val="20"/>
              </w:rPr>
              <w:t>AQoL</w:t>
            </w:r>
            <w:proofErr w:type="spellEnd"/>
            <w:r w:rsidRPr="00F23B1A">
              <w:rPr>
                <w:sz w:val="20"/>
                <w:szCs w:val="20"/>
              </w:rPr>
              <w:t xml:space="preserve"> is increased</w:t>
            </w:r>
          </w:p>
        </w:tc>
        <w:tc>
          <w:tcPr>
            <w:tcW w:w="2402" w:type="dxa"/>
          </w:tcPr>
          <w:p w:rsidR="002773D6" w:rsidRPr="00F23B1A" w:rsidRDefault="002773D6" w:rsidP="0011737B">
            <w:pPr>
              <w:rPr>
                <w:sz w:val="20"/>
                <w:szCs w:val="20"/>
              </w:rPr>
            </w:pPr>
            <w:proofErr w:type="spellStart"/>
            <w:r w:rsidRPr="00F23B1A">
              <w:rPr>
                <w:sz w:val="20"/>
                <w:szCs w:val="20"/>
              </w:rPr>
              <w:t>AQoL</w:t>
            </w:r>
            <w:proofErr w:type="spellEnd"/>
            <w:r w:rsidRPr="00F23B1A">
              <w:rPr>
                <w:sz w:val="20"/>
                <w:szCs w:val="20"/>
              </w:rPr>
              <w:t xml:space="preserve"> &gt; 0</w:t>
            </w:r>
          </w:p>
        </w:tc>
      </w:tr>
      <w:tr w:rsidR="002773D6" w:rsidRPr="00F23B1A" w:rsidTr="000247BE">
        <w:trPr>
          <w:trHeight w:val="260"/>
        </w:trPr>
        <w:tc>
          <w:tcPr>
            <w:tcW w:w="3078" w:type="dxa"/>
          </w:tcPr>
          <w:p w:rsidR="002773D6" w:rsidRPr="00F23B1A" w:rsidRDefault="002773D6" w:rsidP="0011737B">
            <w:pPr>
              <w:rPr>
                <w:sz w:val="20"/>
                <w:szCs w:val="20"/>
              </w:rPr>
            </w:pPr>
            <w:r w:rsidRPr="00F23B1A">
              <w:rPr>
                <w:sz w:val="20"/>
                <w:szCs w:val="20"/>
              </w:rPr>
              <w:t>Retain wilderness</w:t>
            </w:r>
          </w:p>
        </w:tc>
        <w:tc>
          <w:tcPr>
            <w:tcW w:w="3870" w:type="dxa"/>
          </w:tcPr>
          <w:p w:rsidR="002773D6" w:rsidRPr="00F23B1A" w:rsidRDefault="002773D6" w:rsidP="0011737B">
            <w:pPr>
              <w:rPr>
                <w:sz w:val="20"/>
                <w:szCs w:val="20"/>
              </w:rPr>
            </w:pPr>
            <w:r w:rsidRPr="00F23B1A">
              <w:rPr>
                <w:sz w:val="20"/>
                <w:szCs w:val="20"/>
              </w:rPr>
              <w:t>No increase in demands on wilderness</w:t>
            </w:r>
          </w:p>
        </w:tc>
        <w:tc>
          <w:tcPr>
            <w:tcW w:w="2402" w:type="dxa"/>
          </w:tcPr>
          <w:p w:rsidR="002773D6" w:rsidRPr="00F23B1A" w:rsidRDefault="002773D6" w:rsidP="0011737B">
            <w:pPr>
              <w:rPr>
                <w:sz w:val="20"/>
                <w:szCs w:val="20"/>
              </w:rPr>
            </w:pPr>
            <w:r w:rsidRPr="00F23B1A">
              <w:rPr>
                <w:sz w:val="20"/>
                <w:szCs w:val="20"/>
              </w:rPr>
              <w:t>No demands on wilderness</w:t>
            </w:r>
          </w:p>
        </w:tc>
      </w:tr>
    </w:tbl>
    <w:p w:rsidR="001647DB" w:rsidRDefault="002773D6" w:rsidP="008E0861">
      <w:pPr>
        <w:spacing w:after="240"/>
        <w:jc w:val="center"/>
        <w:rPr>
          <w:b/>
          <w:sz w:val="20"/>
          <w:szCs w:val="20"/>
        </w:rPr>
      </w:pPr>
      <w:r w:rsidRPr="008E0861">
        <w:rPr>
          <w:b/>
          <w:sz w:val="20"/>
          <w:szCs w:val="20"/>
        </w:rPr>
        <w:t>Table 1:  Sustainable Business</w:t>
      </w:r>
      <w:r w:rsidR="000C6B55" w:rsidRPr="008E0861">
        <w:rPr>
          <w:b/>
          <w:sz w:val="20"/>
          <w:szCs w:val="20"/>
        </w:rPr>
        <w:t xml:space="preserve"> requirements</w:t>
      </w:r>
    </w:p>
    <w:p w:rsidR="002773D6" w:rsidRPr="006D6BE4" w:rsidRDefault="00304EE6" w:rsidP="0011737B">
      <w:pPr>
        <w:rPr>
          <w:b/>
          <w:sz w:val="20"/>
        </w:rPr>
      </w:pPr>
      <w:r w:rsidRPr="006D6BE4">
        <w:rPr>
          <w:b/>
          <w:sz w:val="20"/>
        </w:rPr>
        <w:t>Testing Conjectures</w:t>
      </w:r>
    </w:p>
    <w:p w:rsidR="00304EE6" w:rsidRPr="00F23B1A" w:rsidRDefault="00304EE6" w:rsidP="0011737B">
      <w:pPr>
        <w:spacing w:after="240"/>
        <w:rPr>
          <w:sz w:val="20"/>
          <w:szCs w:val="20"/>
        </w:rPr>
      </w:pPr>
      <w:r w:rsidRPr="00F23B1A">
        <w:rPr>
          <w:sz w:val="20"/>
          <w:szCs w:val="20"/>
        </w:rPr>
        <w:t xml:space="preserve">Three conjectures were made early in this paper that </w:t>
      </w:r>
      <w:r w:rsidR="009E45AE" w:rsidRPr="00F23B1A">
        <w:rPr>
          <w:sz w:val="20"/>
          <w:szCs w:val="20"/>
        </w:rPr>
        <w:t>remain</w:t>
      </w:r>
      <w:r w:rsidRPr="00F23B1A">
        <w:rPr>
          <w:sz w:val="20"/>
          <w:szCs w:val="20"/>
        </w:rPr>
        <w:t xml:space="preserve"> to be tested.</w:t>
      </w:r>
    </w:p>
    <w:p w:rsidR="00304EE6" w:rsidRPr="00F23B1A" w:rsidRDefault="00304EE6" w:rsidP="0011737B">
      <w:pPr>
        <w:spacing w:after="240"/>
        <w:rPr>
          <w:sz w:val="20"/>
          <w:szCs w:val="20"/>
        </w:rPr>
      </w:pPr>
      <w:r w:rsidRPr="00F23B1A">
        <w:rPr>
          <w:b/>
          <w:sz w:val="20"/>
          <w:szCs w:val="20"/>
        </w:rPr>
        <w:t>Conjecture 1</w:t>
      </w:r>
      <w:r w:rsidR="00962DE6" w:rsidRPr="00F23B1A">
        <w:rPr>
          <w:b/>
          <w:sz w:val="20"/>
          <w:szCs w:val="20"/>
        </w:rPr>
        <w:t>:</w:t>
      </w:r>
      <w:r w:rsidRPr="00F23B1A">
        <w:rPr>
          <w:sz w:val="20"/>
          <w:szCs w:val="20"/>
        </w:rPr>
        <w:t xml:space="preserve">  Absolute Sustainability exists.</w:t>
      </w:r>
    </w:p>
    <w:p w:rsidR="00304EE6" w:rsidRPr="00F23B1A" w:rsidRDefault="00304EE6" w:rsidP="0011737B">
      <w:pPr>
        <w:spacing w:after="240"/>
        <w:rPr>
          <w:sz w:val="20"/>
          <w:szCs w:val="20"/>
        </w:rPr>
      </w:pPr>
      <w:r w:rsidRPr="00F23B1A">
        <w:rPr>
          <w:b/>
          <w:sz w:val="20"/>
          <w:szCs w:val="20"/>
        </w:rPr>
        <w:t>Conjecture 2:</w:t>
      </w:r>
      <w:r w:rsidRPr="00F23B1A">
        <w:rPr>
          <w:sz w:val="20"/>
          <w:szCs w:val="20"/>
        </w:rPr>
        <w:t xml:space="preserve"> People </w:t>
      </w:r>
      <w:proofErr w:type="gramStart"/>
      <w:r w:rsidRPr="00F23B1A">
        <w:rPr>
          <w:sz w:val="20"/>
          <w:szCs w:val="20"/>
        </w:rPr>
        <w:t>either use their time to meet their wants and</w:t>
      </w:r>
      <w:proofErr w:type="gramEnd"/>
      <w:r w:rsidRPr="00F23B1A">
        <w:rPr>
          <w:sz w:val="20"/>
          <w:szCs w:val="20"/>
        </w:rPr>
        <w:t xml:space="preserve"> needs directly or they use their time to convert resources into the means to meet their wants and needs indirectly.  </w:t>
      </w:r>
    </w:p>
    <w:p w:rsidR="00962DE6" w:rsidRPr="00F23B1A" w:rsidRDefault="00304EE6" w:rsidP="0011737B">
      <w:pPr>
        <w:spacing w:after="240"/>
        <w:rPr>
          <w:sz w:val="20"/>
          <w:szCs w:val="20"/>
        </w:rPr>
      </w:pPr>
      <w:r w:rsidRPr="00F23B1A">
        <w:rPr>
          <w:b/>
          <w:sz w:val="20"/>
          <w:szCs w:val="20"/>
        </w:rPr>
        <w:t>Conjecture 3:</w:t>
      </w:r>
      <w:r w:rsidRPr="00F23B1A">
        <w:rPr>
          <w:sz w:val="20"/>
          <w:szCs w:val="20"/>
        </w:rPr>
        <w:t xml:space="preserve"> There is a relationship within a community between resource use and time use in activities required to meet needs that is unique to every community.  </w:t>
      </w:r>
    </w:p>
    <w:p w:rsidR="00962DE6" w:rsidRPr="00F23B1A" w:rsidRDefault="00962DE6" w:rsidP="0011737B">
      <w:pPr>
        <w:spacing w:after="240"/>
        <w:rPr>
          <w:sz w:val="20"/>
          <w:szCs w:val="20"/>
        </w:rPr>
      </w:pPr>
      <w:r w:rsidRPr="00F23B1A">
        <w:rPr>
          <w:sz w:val="20"/>
          <w:szCs w:val="20"/>
        </w:rPr>
        <w:t>In the absence of a community that is Sustainable, Conjecture 1 cannot be tested.  If it is not true, then all the efforts being undertaken will only slow the collapse of industrialized cultures.</w:t>
      </w:r>
      <w:r w:rsidR="006D22D8">
        <w:rPr>
          <w:sz w:val="20"/>
          <w:szCs w:val="20"/>
        </w:rPr>
        <w:t xml:space="preserve"> </w:t>
      </w:r>
    </w:p>
    <w:p w:rsidR="00962DE6" w:rsidRPr="00F23B1A" w:rsidRDefault="00962DE6" w:rsidP="0011737B">
      <w:pPr>
        <w:spacing w:after="240"/>
        <w:rPr>
          <w:sz w:val="20"/>
          <w:szCs w:val="20"/>
        </w:rPr>
      </w:pPr>
      <w:r w:rsidRPr="00F23B1A">
        <w:rPr>
          <w:sz w:val="20"/>
          <w:szCs w:val="20"/>
        </w:rPr>
        <w:t>Conjecture 2 appears to be true and seems to span the whole of the human experience.</w:t>
      </w:r>
      <w:r w:rsidR="00F1771B">
        <w:rPr>
          <w:sz w:val="20"/>
          <w:szCs w:val="20"/>
        </w:rPr>
        <w:t xml:space="preserve">  It is an expansion on the first sentence in the preface of the Wealth of Nations</w:t>
      </w:r>
      <w:r w:rsidR="006D22D8">
        <w:rPr>
          <w:sz w:val="20"/>
          <w:szCs w:val="20"/>
        </w:rPr>
        <w:t xml:space="preserve"> [7]</w:t>
      </w:r>
      <w:r w:rsidR="00F1771B">
        <w:rPr>
          <w:sz w:val="20"/>
          <w:szCs w:val="20"/>
        </w:rPr>
        <w:t xml:space="preserve"> to consider the p</w:t>
      </w:r>
      <w:r w:rsidR="000247BE">
        <w:rPr>
          <w:sz w:val="20"/>
          <w:szCs w:val="20"/>
        </w:rPr>
        <w:t>ossibility of limited resources, and is the foundation of our economic theory.</w:t>
      </w:r>
      <w:r w:rsidRPr="00F23B1A">
        <w:rPr>
          <w:sz w:val="20"/>
          <w:szCs w:val="20"/>
        </w:rPr>
        <w:t xml:space="preserve"> </w:t>
      </w:r>
    </w:p>
    <w:p w:rsidR="00962DE6" w:rsidRDefault="00962DE6" w:rsidP="0011737B">
      <w:pPr>
        <w:spacing w:after="240"/>
        <w:rPr>
          <w:sz w:val="20"/>
          <w:szCs w:val="20"/>
        </w:rPr>
      </w:pPr>
      <w:r w:rsidRPr="00F23B1A">
        <w:rPr>
          <w:sz w:val="20"/>
          <w:szCs w:val="20"/>
        </w:rPr>
        <w:t xml:space="preserve">Conjecture 3 is demonstrated by the Canadian data presented and there is no reason to expect that it is unique to Canada. </w:t>
      </w:r>
    </w:p>
    <w:p w:rsidR="006D22D8" w:rsidRDefault="00254F6E" w:rsidP="0011737B">
      <w:pPr>
        <w:spacing w:after="240"/>
        <w:rPr>
          <w:sz w:val="20"/>
          <w:szCs w:val="20"/>
        </w:rPr>
      </w:pPr>
      <w:r>
        <w:rPr>
          <w:sz w:val="20"/>
          <w:szCs w:val="20"/>
        </w:rPr>
        <w:t>It is our position that these conjectures can be taken as fact.</w:t>
      </w:r>
    </w:p>
    <w:p w:rsidR="006D22D8" w:rsidRDefault="006D22D8" w:rsidP="006D22D8">
      <w:r>
        <w:br w:type="page"/>
      </w:r>
    </w:p>
    <w:p w:rsidR="001647DB" w:rsidRDefault="001647DB" w:rsidP="0011737B">
      <w:pPr>
        <w:jc w:val="center"/>
        <w:rPr>
          <w:b/>
          <w:sz w:val="20"/>
        </w:rPr>
      </w:pPr>
      <w:r w:rsidRPr="00F1771B">
        <w:rPr>
          <w:b/>
          <w:sz w:val="20"/>
        </w:rPr>
        <w:lastRenderedPageBreak/>
        <w:t>Example</w:t>
      </w:r>
    </w:p>
    <w:p w:rsidR="0011737B" w:rsidRPr="00F1771B" w:rsidRDefault="0011737B" w:rsidP="0011737B">
      <w:pPr>
        <w:jc w:val="center"/>
        <w:rPr>
          <w:b/>
          <w:sz w:val="20"/>
        </w:rPr>
      </w:pPr>
    </w:p>
    <w:p w:rsidR="006D1810" w:rsidRPr="00F1771B" w:rsidRDefault="00604D1C" w:rsidP="0011737B">
      <w:pPr>
        <w:pStyle w:val="Heading3"/>
        <w:spacing w:before="0"/>
        <w:rPr>
          <w:rFonts w:ascii="Times New Roman" w:eastAsiaTheme="minorHAnsi" w:hAnsi="Times New Roman" w:cs="Times New Roman"/>
          <w:color w:val="auto"/>
          <w:sz w:val="20"/>
          <w:szCs w:val="20"/>
        </w:rPr>
      </w:pPr>
      <w:r w:rsidRPr="00F1771B">
        <w:rPr>
          <w:rFonts w:ascii="Times New Roman" w:eastAsiaTheme="minorHAnsi" w:hAnsi="Times New Roman" w:cs="Times New Roman"/>
          <w:color w:val="auto"/>
          <w:sz w:val="20"/>
          <w:szCs w:val="20"/>
        </w:rPr>
        <w:t xml:space="preserve">The Tum </w:t>
      </w:r>
      <w:proofErr w:type="spellStart"/>
      <w:r w:rsidRPr="00F1771B">
        <w:rPr>
          <w:rFonts w:ascii="Times New Roman" w:eastAsiaTheme="minorHAnsi" w:hAnsi="Times New Roman" w:cs="Times New Roman"/>
          <w:color w:val="auto"/>
          <w:sz w:val="20"/>
          <w:szCs w:val="20"/>
        </w:rPr>
        <w:t>Somnum</w:t>
      </w:r>
      <w:proofErr w:type="spellEnd"/>
      <w:r w:rsidRPr="00F1771B">
        <w:rPr>
          <w:rFonts w:ascii="Times New Roman" w:eastAsiaTheme="minorHAnsi" w:hAnsi="Times New Roman" w:cs="Times New Roman"/>
          <w:color w:val="auto"/>
          <w:sz w:val="20"/>
          <w:szCs w:val="20"/>
        </w:rPr>
        <w:t xml:space="preserve"> Mattress Company develops a better mattress.  Market testing has shown that about 8</w:t>
      </w:r>
      <w:r w:rsidR="00947775" w:rsidRPr="00F1771B">
        <w:rPr>
          <w:rFonts w:ascii="Times New Roman" w:eastAsiaTheme="minorHAnsi" w:hAnsi="Times New Roman" w:cs="Times New Roman"/>
          <w:color w:val="auto"/>
          <w:sz w:val="20"/>
          <w:szCs w:val="20"/>
        </w:rPr>
        <w:t>0</w:t>
      </w:r>
      <w:r w:rsidRPr="00F1771B">
        <w:rPr>
          <w:rFonts w:ascii="Times New Roman" w:eastAsiaTheme="minorHAnsi" w:hAnsi="Times New Roman" w:cs="Times New Roman"/>
          <w:color w:val="auto"/>
          <w:sz w:val="20"/>
          <w:szCs w:val="20"/>
        </w:rPr>
        <w:t xml:space="preserve">% of the population of the community has their need for sleep met, but for the </w:t>
      </w:r>
      <w:r w:rsidR="00E06794" w:rsidRPr="00F1771B">
        <w:rPr>
          <w:rFonts w:ascii="Times New Roman" w:eastAsiaTheme="minorHAnsi" w:hAnsi="Times New Roman" w:cs="Times New Roman"/>
          <w:color w:val="auto"/>
          <w:sz w:val="20"/>
          <w:szCs w:val="20"/>
        </w:rPr>
        <w:t>fraction</w:t>
      </w:r>
      <w:r w:rsidRPr="00F1771B">
        <w:rPr>
          <w:rFonts w:ascii="Times New Roman" w:eastAsiaTheme="minorHAnsi" w:hAnsi="Times New Roman" w:cs="Times New Roman"/>
          <w:color w:val="auto"/>
          <w:sz w:val="20"/>
          <w:szCs w:val="20"/>
        </w:rPr>
        <w:t xml:space="preserve"> that doesn’t, about half will get a benefit from this new mattress.  They expect 10% of those people</w:t>
      </w:r>
      <w:r w:rsidR="00C57ADB" w:rsidRPr="00F1771B">
        <w:rPr>
          <w:rFonts w:ascii="Times New Roman" w:eastAsiaTheme="minorHAnsi" w:hAnsi="Times New Roman" w:cs="Times New Roman"/>
          <w:color w:val="auto"/>
          <w:sz w:val="20"/>
          <w:szCs w:val="20"/>
        </w:rPr>
        <w:t xml:space="preserve"> who are looking for better sleep</w:t>
      </w:r>
      <w:r w:rsidRPr="00F1771B">
        <w:rPr>
          <w:rFonts w:ascii="Times New Roman" w:eastAsiaTheme="minorHAnsi" w:hAnsi="Times New Roman" w:cs="Times New Roman"/>
          <w:color w:val="auto"/>
          <w:sz w:val="20"/>
          <w:szCs w:val="20"/>
        </w:rPr>
        <w:t xml:space="preserve"> to purchase a mattress within the next year. </w:t>
      </w:r>
      <w:r w:rsidR="006D1810" w:rsidRPr="00F1771B">
        <w:rPr>
          <w:rFonts w:ascii="Times New Roman" w:eastAsiaTheme="minorHAnsi" w:hAnsi="Times New Roman" w:cs="Times New Roman"/>
          <w:color w:val="auto"/>
          <w:sz w:val="20"/>
          <w:szCs w:val="20"/>
        </w:rPr>
        <w:t>People that are</w:t>
      </w:r>
      <w:r w:rsidR="00E06794" w:rsidRPr="00F1771B">
        <w:rPr>
          <w:rFonts w:ascii="Times New Roman" w:eastAsiaTheme="minorHAnsi" w:hAnsi="Times New Roman" w:cs="Times New Roman"/>
          <w:color w:val="auto"/>
          <w:sz w:val="20"/>
          <w:szCs w:val="20"/>
        </w:rPr>
        <w:t xml:space="preserve"> currently</w:t>
      </w:r>
      <w:r w:rsidR="006D1810" w:rsidRPr="00F1771B">
        <w:rPr>
          <w:rFonts w:ascii="Times New Roman" w:eastAsiaTheme="minorHAnsi" w:hAnsi="Times New Roman" w:cs="Times New Roman"/>
          <w:color w:val="auto"/>
          <w:sz w:val="20"/>
          <w:szCs w:val="20"/>
        </w:rPr>
        <w:t xml:space="preserve"> not sleeping well, but </w:t>
      </w:r>
      <w:r w:rsidR="00E06794" w:rsidRPr="00F1771B">
        <w:rPr>
          <w:rFonts w:ascii="Times New Roman" w:eastAsiaTheme="minorHAnsi" w:hAnsi="Times New Roman" w:cs="Times New Roman"/>
          <w:color w:val="auto"/>
          <w:sz w:val="20"/>
          <w:szCs w:val="20"/>
        </w:rPr>
        <w:t xml:space="preserve">would </w:t>
      </w:r>
      <w:r w:rsidR="006D1810" w:rsidRPr="00F1771B">
        <w:rPr>
          <w:rFonts w:ascii="Times New Roman" w:eastAsiaTheme="minorHAnsi" w:hAnsi="Times New Roman" w:cs="Times New Roman"/>
          <w:color w:val="auto"/>
          <w:sz w:val="20"/>
          <w:szCs w:val="20"/>
        </w:rPr>
        <w:t>benefit from the mattress</w:t>
      </w:r>
      <w:r w:rsidR="000C6B55" w:rsidRPr="00F1771B">
        <w:rPr>
          <w:rFonts w:ascii="Times New Roman" w:eastAsiaTheme="minorHAnsi" w:hAnsi="Times New Roman" w:cs="Times New Roman"/>
          <w:color w:val="auto"/>
          <w:sz w:val="20"/>
          <w:szCs w:val="20"/>
        </w:rPr>
        <w:t>,</w:t>
      </w:r>
      <w:r w:rsidR="006D1810" w:rsidRPr="00F1771B">
        <w:rPr>
          <w:rFonts w:ascii="Times New Roman" w:eastAsiaTheme="minorHAnsi" w:hAnsi="Times New Roman" w:cs="Times New Roman"/>
          <w:color w:val="auto"/>
          <w:sz w:val="20"/>
          <w:szCs w:val="20"/>
        </w:rPr>
        <w:t xml:space="preserve"> will go from spending</w:t>
      </w:r>
      <w:r w:rsidR="00B01EFA" w:rsidRPr="00F1771B">
        <w:rPr>
          <w:rFonts w:ascii="Times New Roman" w:eastAsiaTheme="minorHAnsi" w:hAnsi="Times New Roman" w:cs="Times New Roman"/>
          <w:color w:val="auto"/>
          <w:sz w:val="20"/>
          <w:szCs w:val="20"/>
        </w:rPr>
        <w:t xml:space="preserve"> an average of</w:t>
      </w:r>
      <w:r w:rsidR="006D1810" w:rsidRPr="00F1771B">
        <w:rPr>
          <w:rFonts w:ascii="Times New Roman" w:eastAsiaTheme="minorHAnsi" w:hAnsi="Times New Roman" w:cs="Times New Roman"/>
          <w:color w:val="auto"/>
          <w:sz w:val="20"/>
          <w:szCs w:val="20"/>
        </w:rPr>
        <w:t xml:space="preserve"> 400 minutes a day at ‘rest’ activities to 500 minutes per day.  </w:t>
      </w:r>
      <w:r w:rsidRPr="00F1771B">
        <w:rPr>
          <w:rFonts w:ascii="Times New Roman" w:eastAsiaTheme="minorHAnsi" w:hAnsi="Times New Roman" w:cs="Times New Roman"/>
          <w:color w:val="auto"/>
          <w:sz w:val="20"/>
          <w:szCs w:val="20"/>
        </w:rPr>
        <w:t>The time required to design, manufacture, maintain, and eventually</w:t>
      </w:r>
      <w:r w:rsidR="00D66048" w:rsidRPr="00F1771B">
        <w:rPr>
          <w:rFonts w:ascii="Times New Roman" w:eastAsiaTheme="minorHAnsi" w:hAnsi="Times New Roman" w:cs="Times New Roman"/>
          <w:color w:val="auto"/>
          <w:sz w:val="20"/>
          <w:szCs w:val="20"/>
        </w:rPr>
        <w:t>,</w:t>
      </w:r>
      <w:r w:rsidRPr="00F1771B">
        <w:rPr>
          <w:rFonts w:ascii="Times New Roman" w:eastAsiaTheme="minorHAnsi" w:hAnsi="Times New Roman" w:cs="Times New Roman"/>
          <w:color w:val="auto"/>
          <w:sz w:val="20"/>
          <w:szCs w:val="20"/>
        </w:rPr>
        <w:t xml:space="preserve"> dispose of the mattress is expected to average 48 hours per </w:t>
      </w:r>
      <w:r w:rsidR="00B01EFA" w:rsidRPr="00F1771B">
        <w:rPr>
          <w:rFonts w:ascii="Times New Roman" w:eastAsiaTheme="minorHAnsi" w:hAnsi="Times New Roman" w:cs="Times New Roman"/>
          <w:color w:val="auto"/>
          <w:sz w:val="20"/>
          <w:szCs w:val="20"/>
        </w:rPr>
        <w:t>customer</w:t>
      </w:r>
      <w:r w:rsidRPr="00F1771B">
        <w:rPr>
          <w:rFonts w:ascii="Times New Roman" w:eastAsiaTheme="minorHAnsi" w:hAnsi="Times New Roman" w:cs="Times New Roman"/>
          <w:color w:val="auto"/>
          <w:sz w:val="20"/>
          <w:szCs w:val="20"/>
        </w:rPr>
        <w:t xml:space="preserve"> over the 10</w:t>
      </w:r>
      <w:r w:rsidR="00D66048" w:rsidRPr="00F1771B">
        <w:rPr>
          <w:rFonts w:ascii="Times New Roman" w:eastAsiaTheme="minorHAnsi" w:hAnsi="Times New Roman" w:cs="Times New Roman"/>
          <w:color w:val="auto"/>
          <w:sz w:val="20"/>
          <w:szCs w:val="20"/>
        </w:rPr>
        <w:t>-</w:t>
      </w:r>
      <w:r w:rsidRPr="00F1771B">
        <w:rPr>
          <w:rFonts w:ascii="Times New Roman" w:eastAsiaTheme="minorHAnsi" w:hAnsi="Times New Roman" w:cs="Times New Roman"/>
          <w:color w:val="auto"/>
          <w:sz w:val="20"/>
          <w:szCs w:val="20"/>
        </w:rPr>
        <w:t xml:space="preserve">year lifespan of the product.  </w:t>
      </w:r>
      <w:r w:rsidR="006D1810" w:rsidRPr="00F1771B">
        <w:rPr>
          <w:rFonts w:ascii="Times New Roman" w:eastAsiaTheme="minorHAnsi" w:hAnsi="Times New Roman" w:cs="Times New Roman"/>
          <w:color w:val="auto"/>
          <w:sz w:val="20"/>
          <w:szCs w:val="20"/>
        </w:rPr>
        <w:t xml:space="preserve">The mattress weighs 20 kg and uses 8 kg of materials that don’t come from the resources that are managed in perpetuity by the community.  The 12 kg of materials that are sourced locally have an ecological footprint of 0.1 </w:t>
      </w:r>
      <w:proofErr w:type="spellStart"/>
      <w:r w:rsidR="006D1810" w:rsidRPr="00F1771B">
        <w:rPr>
          <w:rFonts w:ascii="Times New Roman" w:eastAsiaTheme="minorHAnsi" w:hAnsi="Times New Roman" w:cs="Times New Roman"/>
          <w:color w:val="auto"/>
          <w:sz w:val="20"/>
          <w:szCs w:val="20"/>
        </w:rPr>
        <w:t>GHa</w:t>
      </w:r>
      <w:proofErr w:type="spellEnd"/>
      <w:r w:rsidR="006D1810" w:rsidRPr="00F1771B">
        <w:rPr>
          <w:rFonts w:ascii="Times New Roman" w:eastAsiaTheme="minorHAnsi" w:hAnsi="Times New Roman" w:cs="Times New Roman"/>
          <w:color w:val="auto"/>
          <w:sz w:val="20"/>
          <w:szCs w:val="20"/>
        </w:rPr>
        <w:t>/ca</w:t>
      </w:r>
      <w:r w:rsidR="00297909" w:rsidRPr="00F1771B">
        <w:rPr>
          <w:rFonts w:ascii="Times New Roman" w:eastAsiaTheme="minorHAnsi" w:hAnsi="Times New Roman" w:cs="Times New Roman"/>
          <w:color w:val="auto"/>
          <w:sz w:val="20"/>
          <w:szCs w:val="20"/>
        </w:rPr>
        <w:t>, when averaged over the lifespan of the product</w:t>
      </w:r>
      <w:r w:rsidR="006D1810" w:rsidRPr="00F1771B">
        <w:rPr>
          <w:rFonts w:ascii="Times New Roman" w:eastAsiaTheme="minorHAnsi" w:hAnsi="Times New Roman" w:cs="Times New Roman"/>
          <w:color w:val="auto"/>
          <w:sz w:val="20"/>
          <w:szCs w:val="20"/>
        </w:rPr>
        <w:t xml:space="preserve">.   The community has a </w:t>
      </w:r>
      <w:proofErr w:type="spellStart"/>
      <w:r w:rsidR="006D1810" w:rsidRPr="00F1771B">
        <w:rPr>
          <w:rFonts w:ascii="Times New Roman" w:eastAsiaTheme="minorHAnsi" w:hAnsi="Times New Roman" w:cs="Times New Roman"/>
          <w:color w:val="auto"/>
          <w:sz w:val="20"/>
          <w:szCs w:val="20"/>
        </w:rPr>
        <w:t>Biocapacity</w:t>
      </w:r>
      <w:proofErr w:type="spellEnd"/>
      <w:r w:rsidR="006D1810" w:rsidRPr="00F1771B">
        <w:rPr>
          <w:rFonts w:ascii="Times New Roman" w:eastAsiaTheme="minorHAnsi" w:hAnsi="Times New Roman" w:cs="Times New Roman"/>
          <w:color w:val="auto"/>
          <w:sz w:val="20"/>
          <w:szCs w:val="20"/>
        </w:rPr>
        <w:t xml:space="preserve"> of 6 </w:t>
      </w:r>
      <w:proofErr w:type="spellStart"/>
      <w:r w:rsidR="006D1810" w:rsidRPr="00F1771B">
        <w:rPr>
          <w:rFonts w:ascii="Times New Roman" w:eastAsiaTheme="minorHAnsi" w:hAnsi="Times New Roman" w:cs="Times New Roman"/>
          <w:color w:val="auto"/>
          <w:sz w:val="20"/>
          <w:szCs w:val="20"/>
        </w:rPr>
        <w:t>GHa</w:t>
      </w:r>
      <w:proofErr w:type="spellEnd"/>
      <w:r w:rsidR="006D1810" w:rsidRPr="00F1771B">
        <w:rPr>
          <w:rFonts w:ascii="Times New Roman" w:eastAsiaTheme="minorHAnsi" w:hAnsi="Times New Roman" w:cs="Times New Roman"/>
          <w:color w:val="auto"/>
          <w:sz w:val="20"/>
          <w:szCs w:val="20"/>
        </w:rPr>
        <w:t xml:space="preserve">/ca and uses the Time/Resource curve shown in Figure 2.  It currently has an Ecological Footprint of 10 </w:t>
      </w:r>
      <w:proofErr w:type="spellStart"/>
      <w:r w:rsidR="006D1810" w:rsidRPr="00F1771B">
        <w:rPr>
          <w:rFonts w:ascii="Times New Roman" w:eastAsiaTheme="minorHAnsi" w:hAnsi="Times New Roman" w:cs="Times New Roman"/>
          <w:color w:val="auto"/>
          <w:sz w:val="20"/>
          <w:szCs w:val="20"/>
        </w:rPr>
        <w:t>Gha</w:t>
      </w:r>
      <w:proofErr w:type="spellEnd"/>
      <w:r w:rsidR="006D1810" w:rsidRPr="00F1771B">
        <w:rPr>
          <w:rFonts w:ascii="Times New Roman" w:eastAsiaTheme="minorHAnsi" w:hAnsi="Times New Roman" w:cs="Times New Roman"/>
          <w:color w:val="auto"/>
          <w:sz w:val="20"/>
          <w:szCs w:val="20"/>
        </w:rPr>
        <w:t xml:space="preserve">/ca.  The community spends 1000 min/d/ca </w:t>
      </w:r>
      <w:r w:rsidR="007A50C9" w:rsidRPr="00F1771B">
        <w:rPr>
          <w:rFonts w:ascii="Times New Roman" w:eastAsiaTheme="minorHAnsi" w:hAnsi="Times New Roman" w:cs="Times New Roman"/>
          <w:color w:val="auto"/>
          <w:sz w:val="20"/>
          <w:szCs w:val="20"/>
        </w:rPr>
        <w:t>to meet all of its needs today</w:t>
      </w:r>
      <w:r w:rsidR="005F7A35" w:rsidRPr="00F1771B">
        <w:rPr>
          <w:rFonts w:ascii="Times New Roman" w:eastAsiaTheme="minorHAnsi" w:hAnsi="Times New Roman" w:cs="Times New Roman"/>
          <w:color w:val="auto"/>
          <w:sz w:val="20"/>
          <w:szCs w:val="20"/>
        </w:rPr>
        <w:t xml:space="preserve"> and has an Effectiveness of 80</w:t>
      </w:r>
      <w:r w:rsidR="0034730F" w:rsidRPr="00F1771B">
        <w:rPr>
          <w:rFonts w:ascii="Times New Roman" w:eastAsiaTheme="minorHAnsi" w:hAnsi="Times New Roman" w:cs="Times New Roman"/>
          <w:color w:val="auto"/>
          <w:sz w:val="20"/>
          <w:szCs w:val="20"/>
        </w:rPr>
        <w:t>%</w:t>
      </w:r>
      <w:r w:rsidR="006969F9" w:rsidRPr="00F1771B">
        <w:rPr>
          <w:rFonts w:ascii="Times New Roman" w:eastAsiaTheme="minorHAnsi" w:hAnsi="Times New Roman" w:cs="Times New Roman"/>
          <w:color w:val="auto"/>
          <w:sz w:val="20"/>
          <w:szCs w:val="20"/>
        </w:rPr>
        <w:t>.</w:t>
      </w:r>
      <w:r w:rsidR="009D5162" w:rsidRPr="00F1771B">
        <w:rPr>
          <w:rFonts w:ascii="Times New Roman" w:eastAsiaTheme="minorHAnsi" w:hAnsi="Times New Roman" w:cs="Times New Roman"/>
          <w:color w:val="auto"/>
          <w:sz w:val="20"/>
          <w:szCs w:val="20"/>
        </w:rPr>
        <w:t xml:space="preserve">  There is no expected change on the land set aside as wilderness.</w:t>
      </w:r>
    </w:p>
    <w:p w:rsidR="007A50C9" w:rsidRPr="00F23B1A" w:rsidRDefault="006D1810" w:rsidP="0011737B">
      <w:pPr>
        <w:spacing w:before="240" w:after="240"/>
        <w:rPr>
          <w:sz w:val="20"/>
          <w:szCs w:val="20"/>
        </w:rPr>
      </w:pPr>
      <w:r w:rsidRPr="00F23B1A">
        <w:rPr>
          <w:sz w:val="20"/>
          <w:szCs w:val="20"/>
        </w:rPr>
        <w:t>Is this a Sustainable enterprise?</w:t>
      </w:r>
    </w:p>
    <w:p w:rsidR="00127892" w:rsidRDefault="000C6B55" w:rsidP="0011737B">
      <w:pPr>
        <w:spacing w:after="240"/>
        <w:rPr>
          <w:sz w:val="20"/>
          <w:szCs w:val="20"/>
        </w:rPr>
      </w:pPr>
      <w:r w:rsidRPr="00F23B1A">
        <w:rPr>
          <w:sz w:val="20"/>
          <w:szCs w:val="20"/>
        </w:rPr>
        <w:t xml:space="preserve">The community has already decided that ‘sleep/rest’ is a need and that ‘insomnia’ is a symptom that this need isn’t met.  The time-use data provided in Appendix A will be used for </w:t>
      </w:r>
      <w:r w:rsidR="00B01EFA" w:rsidRPr="00F23B1A">
        <w:rPr>
          <w:sz w:val="20"/>
          <w:szCs w:val="20"/>
        </w:rPr>
        <w:t xml:space="preserve">creating the </w:t>
      </w:r>
      <w:r w:rsidR="00D66048" w:rsidRPr="00F23B1A">
        <w:rPr>
          <w:sz w:val="20"/>
          <w:szCs w:val="20"/>
        </w:rPr>
        <w:t>T</w:t>
      </w:r>
      <w:r w:rsidR="00B01EFA" w:rsidRPr="00F23B1A">
        <w:rPr>
          <w:sz w:val="20"/>
          <w:szCs w:val="20"/>
        </w:rPr>
        <w:t>ime/</w:t>
      </w:r>
      <w:r w:rsidR="00D66048" w:rsidRPr="00F23B1A">
        <w:rPr>
          <w:sz w:val="20"/>
          <w:szCs w:val="20"/>
        </w:rPr>
        <w:t>R</w:t>
      </w:r>
      <w:r w:rsidR="00B01EFA" w:rsidRPr="00F23B1A">
        <w:rPr>
          <w:sz w:val="20"/>
          <w:szCs w:val="20"/>
        </w:rPr>
        <w:t>esource curve</w:t>
      </w:r>
      <w:r w:rsidRPr="00F23B1A">
        <w:rPr>
          <w:sz w:val="20"/>
          <w:szCs w:val="20"/>
        </w:rPr>
        <w:t>.</w:t>
      </w:r>
      <w:r w:rsidR="00E06794" w:rsidRPr="00F23B1A">
        <w:rPr>
          <w:sz w:val="20"/>
          <w:szCs w:val="20"/>
        </w:rPr>
        <w:t xml:space="preserve">  It is assumed that </w:t>
      </w:r>
      <w:r w:rsidR="00947775" w:rsidRPr="00F23B1A">
        <w:rPr>
          <w:sz w:val="20"/>
          <w:szCs w:val="20"/>
        </w:rPr>
        <w:t>2</w:t>
      </w:r>
      <w:r w:rsidR="00E06794" w:rsidRPr="00F23B1A">
        <w:rPr>
          <w:sz w:val="20"/>
          <w:szCs w:val="20"/>
        </w:rPr>
        <w:t>% of the population will purchase these mattresses over the next year</w:t>
      </w:r>
      <w:r w:rsidR="00EF25DB" w:rsidRPr="00F23B1A">
        <w:rPr>
          <w:sz w:val="20"/>
          <w:szCs w:val="20"/>
        </w:rPr>
        <w:t>.</w:t>
      </w:r>
    </w:p>
    <w:tbl>
      <w:tblPr>
        <w:tblStyle w:val="TableGrid"/>
        <w:tblW w:w="0" w:type="auto"/>
        <w:tblLook w:val="04A0" w:firstRow="1" w:lastRow="0" w:firstColumn="1" w:lastColumn="0" w:noHBand="0" w:noVBand="1"/>
      </w:tblPr>
      <w:tblGrid>
        <w:gridCol w:w="4920"/>
        <w:gridCol w:w="1013"/>
        <w:gridCol w:w="1237"/>
        <w:gridCol w:w="1039"/>
        <w:gridCol w:w="1141"/>
      </w:tblGrid>
      <w:tr w:rsidR="00947775" w:rsidRPr="00F1771B" w:rsidTr="00947775">
        <w:tc>
          <w:tcPr>
            <w:tcW w:w="4920" w:type="dxa"/>
          </w:tcPr>
          <w:p w:rsidR="00947775" w:rsidRPr="00F23B1A" w:rsidRDefault="00947775" w:rsidP="0011737B">
            <w:pPr>
              <w:rPr>
                <w:sz w:val="20"/>
                <w:szCs w:val="20"/>
              </w:rPr>
            </w:pPr>
          </w:p>
        </w:tc>
        <w:tc>
          <w:tcPr>
            <w:tcW w:w="1013" w:type="dxa"/>
          </w:tcPr>
          <w:p w:rsidR="00947775" w:rsidRPr="00F23B1A" w:rsidRDefault="00947775" w:rsidP="0011737B">
            <w:pPr>
              <w:rPr>
                <w:sz w:val="20"/>
                <w:szCs w:val="20"/>
              </w:rPr>
            </w:pPr>
            <w:r w:rsidRPr="00F23B1A">
              <w:rPr>
                <w:sz w:val="20"/>
                <w:szCs w:val="20"/>
              </w:rPr>
              <w:t>Symbol</w:t>
            </w:r>
          </w:p>
        </w:tc>
        <w:tc>
          <w:tcPr>
            <w:tcW w:w="1237" w:type="dxa"/>
          </w:tcPr>
          <w:p w:rsidR="00947775" w:rsidRPr="00F23B1A" w:rsidRDefault="00947775" w:rsidP="0011737B">
            <w:pPr>
              <w:rPr>
                <w:sz w:val="20"/>
                <w:szCs w:val="20"/>
              </w:rPr>
            </w:pPr>
            <w:r w:rsidRPr="00F23B1A">
              <w:rPr>
                <w:sz w:val="20"/>
                <w:szCs w:val="20"/>
              </w:rPr>
              <w:t>units</w:t>
            </w:r>
          </w:p>
        </w:tc>
        <w:tc>
          <w:tcPr>
            <w:tcW w:w="1039" w:type="dxa"/>
          </w:tcPr>
          <w:p w:rsidR="00947775" w:rsidRPr="00F23B1A" w:rsidRDefault="00947775" w:rsidP="0011737B">
            <w:pPr>
              <w:rPr>
                <w:sz w:val="20"/>
                <w:szCs w:val="20"/>
              </w:rPr>
            </w:pPr>
            <w:r w:rsidRPr="00F23B1A">
              <w:rPr>
                <w:sz w:val="20"/>
                <w:szCs w:val="20"/>
              </w:rPr>
              <w:t>Existing</w:t>
            </w:r>
          </w:p>
        </w:tc>
        <w:tc>
          <w:tcPr>
            <w:tcW w:w="1141" w:type="dxa"/>
          </w:tcPr>
          <w:p w:rsidR="00947775" w:rsidRPr="00F23B1A" w:rsidRDefault="00947775" w:rsidP="0011737B">
            <w:pPr>
              <w:rPr>
                <w:sz w:val="20"/>
                <w:szCs w:val="20"/>
              </w:rPr>
            </w:pPr>
            <w:r w:rsidRPr="00F23B1A">
              <w:rPr>
                <w:sz w:val="20"/>
                <w:szCs w:val="20"/>
              </w:rPr>
              <w:t>Proposed</w:t>
            </w:r>
          </w:p>
        </w:tc>
      </w:tr>
      <w:tr w:rsidR="00947775" w:rsidRPr="00F1771B" w:rsidTr="00947775">
        <w:tc>
          <w:tcPr>
            <w:tcW w:w="4920" w:type="dxa"/>
          </w:tcPr>
          <w:p w:rsidR="00947775" w:rsidRPr="00F23B1A" w:rsidRDefault="00947775" w:rsidP="0011737B">
            <w:pPr>
              <w:rPr>
                <w:sz w:val="20"/>
                <w:szCs w:val="20"/>
              </w:rPr>
            </w:pPr>
            <w:r w:rsidRPr="00F23B1A">
              <w:rPr>
                <w:sz w:val="20"/>
                <w:szCs w:val="20"/>
              </w:rPr>
              <w:t>Average time spent at activity</w:t>
            </w:r>
          </w:p>
        </w:tc>
        <w:tc>
          <w:tcPr>
            <w:tcW w:w="1013" w:type="dxa"/>
          </w:tcPr>
          <w:p w:rsidR="00947775" w:rsidRPr="00F23B1A" w:rsidRDefault="00947775" w:rsidP="0011737B">
            <w:pPr>
              <w:rPr>
                <w:sz w:val="20"/>
                <w:szCs w:val="20"/>
              </w:rPr>
            </w:pPr>
            <w:proofErr w:type="spellStart"/>
            <w:r w:rsidRPr="00F23B1A">
              <w:rPr>
                <w:sz w:val="20"/>
                <w:szCs w:val="20"/>
              </w:rPr>
              <w:t>Ti</w:t>
            </w:r>
            <w:proofErr w:type="spellEnd"/>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r w:rsidRPr="00F23B1A">
              <w:rPr>
                <w:sz w:val="20"/>
                <w:szCs w:val="20"/>
              </w:rPr>
              <w:t>480</w:t>
            </w:r>
          </w:p>
        </w:tc>
        <w:tc>
          <w:tcPr>
            <w:tcW w:w="1141" w:type="dxa"/>
          </w:tcPr>
          <w:p w:rsidR="00947775" w:rsidRPr="00F23B1A" w:rsidRDefault="00947775" w:rsidP="0011737B">
            <w:pPr>
              <w:rPr>
                <w:sz w:val="20"/>
                <w:szCs w:val="20"/>
              </w:rPr>
            </w:pPr>
            <w:r w:rsidRPr="00F23B1A">
              <w:rPr>
                <w:sz w:val="20"/>
                <w:szCs w:val="20"/>
              </w:rPr>
              <w:t>481</w:t>
            </w:r>
          </w:p>
        </w:tc>
      </w:tr>
      <w:tr w:rsidR="00947775" w:rsidRPr="00F1771B" w:rsidTr="00947775">
        <w:tc>
          <w:tcPr>
            <w:tcW w:w="4920" w:type="dxa"/>
          </w:tcPr>
          <w:p w:rsidR="00947775" w:rsidRPr="00F23B1A" w:rsidRDefault="00947775" w:rsidP="0011737B">
            <w:pPr>
              <w:rPr>
                <w:sz w:val="20"/>
                <w:szCs w:val="20"/>
              </w:rPr>
            </w:pPr>
            <w:r w:rsidRPr="00F23B1A">
              <w:rPr>
                <w:sz w:val="20"/>
                <w:szCs w:val="20"/>
              </w:rPr>
              <w:t>Time spent for those with sleep need met</w:t>
            </w:r>
          </w:p>
        </w:tc>
        <w:tc>
          <w:tcPr>
            <w:tcW w:w="1013" w:type="dxa"/>
          </w:tcPr>
          <w:p w:rsidR="00947775" w:rsidRPr="00F23B1A" w:rsidRDefault="00947775" w:rsidP="0011737B">
            <w:pPr>
              <w:rPr>
                <w:sz w:val="20"/>
                <w:szCs w:val="20"/>
              </w:rPr>
            </w:pPr>
            <w:r w:rsidRPr="00F23B1A">
              <w:rPr>
                <w:sz w:val="20"/>
                <w:szCs w:val="20"/>
              </w:rPr>
              <w:t>Tim</w:t>
            </w:r>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r w:rsidRPr="00F23B1A">
              <w:rPr>
                <w:sz w:val="20"/>
                <w:szCs w:val="20"/>
              </w:rPr>
              <w:t>500</w:t>
            </w:r>
          </w:p>
        </w:tc>
        <w:tc>
          <w:tcPr>
            <w:tcW w:w="1141" w:type="dxa"/>
          </w:tcPr>
          <w:p w:rsidR="00947775" w:rsidRPr="00F23B1A" w:rsidRDefault="00947775" w:rsidP="0011737B">
            <w:pPr>
              <w:rPr>
                <w:sz w:val="20"/>
                <w:szCs w:val="20"/>
              </w:rPr>
            </w:pPr>
            <w:r w:rsidRPr="00F23B1A">
              <w:rPr>
                <w:sz w:val="20"/>
                <w:szCs w:val="20"/>
              </w:rPr>
              <w:t>500</w:t>
            </w:r>
          </w:p>
        </w:tc>
      </w:tr>
      <w:tr w:rsidR="00947775" w:rsidRPr="00F1771B" w:rsidTr="00947775">
        <w:tc>
          <w:tcPr>
            <w:tcW w:w="4920" w:type="dxa"/>
          </w:tcPr>
          <w:p w:rsidR="00947775" w:rsidRPr="00F23B1A" w:rsidRDefault="00947775" w:rsidP="0011737B">
            <w:pPr>
              <w:rPr>
                <w:sz w:val="20"/>
                <w:szCs w:val="20"/>
              </w:rPr>
            </w:pPr>
            <w:r w:rsidRPr="00F23B1A">
              <w:rPr>
                <w:sz w:val="20"/>
                <w:szCs w:val="20"/>
              </w:rPr>
              <w:t>Time spent for those with sleep need unmet</w:t>
            </w:r>
          </w:p>
        </w:tc>
        <w:tc>
          <w:tcPr>
            <w:tcW w:w="1013" w:type="dxa"/>
          </w:tcPr>
          <w:p w:rsidR="00947775" w:rsidRPr="00F23B1A" w:rsidRDefault="00947775" w:rsidP="0011737B">
            <w:pPr>
              <w:rPr>
                <w:sz w:val="20"/>
                <w:szCs w:val="20"/>
              </w:rPr>
            </w:pPr>
            <w:r w:rsidRPr="00F23B1A">
              <w:rPr>
                <w:sz w:val="20"/>
                <w:szCs w:val="20"/>
              </w:rPr>
              <w:t>Tiu</w:t>
            </w:r>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r w:rsidRPr="00F23B1A">
              <w:rPr>
                <w:sz w:val="20"/>
                <w:szCs w:val="20"/>
              </w:rPr>
              <w:t>400</w:t>
            </w:r>
          </w:p>
        </w:tc>
        <w:tc>
          <w:tcPr>
            <w:tcW w:w="1141" w:type="dxa"/>
          </w:tcPr>
          <w:p w:rsidR="00947775" w:rsidRPr="00F23B1A" w:rsidRDefault="00947775" w:rsidP="0011737B">
            <w:pPr>
              <w:rPr>
                <w:sz w:val="20"/>
                <w:szCs w:val="20"/>
              </w:rPr>
            </w:pPr>
            <w:r w:rsidRPr="00F23B1A">
              <w:rPr>
                <w:sz w:val="20"/>
                <w:szCs w:val="20"/>
              </w:rPr>
              <w:t>400</w:t>
            </w:r>
          </w:p>
        </w:tc>
      </w:tr>
      <w:tr w:rsidR="00947775" w:rsidRPr="00F1771B" w:rsidTr="00947775">
        <w:tc>
          <w:tcPr>
            <w:tcW w:w="4920" w:type="dxa"/>
          </w:tcPr>
          <w:p w:rsidR="00947775" w:rsidRPr="00F23B1A" w:rsidRDefault="00947775" w:rsidP="0011737B">
            <w:pPr>
              <w:rPr>
                <w:sz w:val="20"/>
                <w:szCs w:val="20"/>
              </w:rPr>
            </w:pPr>
            <w:r w:rsidRPr="00F23B1A">
              <w:rPr>
                <w:sz w:val="20"/>
                <w:szCs w:val="20"/>
              </w:rPr>
              <w:t>Fraction with sleep need met</w:t>
            </w:r>
          </w:p>
        </w:tc>
        <w:tc>
          <w:tcPr>
            <w:tcW w:w="1013" w:type="dxa"/>
          </w:tcPr>
          <w:p w:rsidR="00947775" w:rsidRPr="00F23B1A" w:rsidRDefault="00947775" w:rsidP="0011737B">
            <w:pPr>
              <w:rPr>
                <w:sz w:val="20"/>
                <w:szCs w:val="20"/>
              </w:rPr>
            </w:pPr>
          </w:p>
        </w:tc>
        <w:tc>
          <w:tcPr>
            <w:tcW w:w="1237" w:type="dxa"/>
          </w:tcPr>
          <w:p w:rsidR="00947775" w:rsidRPr="00F23B1A" w:rsidRDefault="00947775" w:rsidP="0011737B">
            <w:pPr>
              <w:rPr>
                <w:sz w:val="20"/>
                <w:szCs w:val="20"/>
              </w:rPr>
            </w:pPr>
          </w:p>
        </w:tc>
        <w:tc>
          <w:tcPr>
            <w:tcW w:w="1039" w:type="dxa"/>
          </w:tcPr>
          <w:p w:rsidR="00947775" w:rsidRPr="00F23B1A" w:rsidRDefault="00947775" w:rsidP="0011737B">
            <w:pPr>
              <w:rPr>
                <w:sz w:val="20"/>
                <w:szCs w:val="20"/>
              </w:rPr>
            </w:pPr>
            <w:r w:rsidRPr="00F23B1A">
              <w:rPr>
                <w:sz w:val="20"/>
                <w:szCs w:val="20"/>
              </w:rPr>
              <w:t>80%</w:t>
            </w:r>
          </w:p>
        </w:tc>
        <w:tc>
          <w:tcPr>
            <w:tcW w:w="1141" w:type="dxa"/>
          </w:tcPr>
          <w:p w:rsidR="00947775" w:rsidRPr="00F23B1A" w:rsidRDefault="00947775" w:rsidP="0011737B">
            <w:pPr>
              <w:rPr>
                <w:sz w:val="20"/>
                <w:szCs w:val="20"/>
              </w:rPr>
            </w:pPr>
            <w:r w:rsidRPr="00F23B1A">
              <w:rPr>
                <w:sz w:val="20"/>
                <w:szCs w:val="20"/>
              </w:rPr>
              <w:t>81%</w:t>
            </w:r>
          </w:p>
        </w:tc>
      </w:tr>
      <w:tr w:rsidR="00947775" w:rsidRPr="00F1771B" w:rsidTr="00947775">
        <w:tc>
          <w:tcPr>
            <w:tcW w:w="4920" w:type="dxa"/>
          </w:tcPr>
          <w:p w:rsidR="00947775" w:rsidRPr="00F23B1A" w:rsidRDefault="00947775" w:rsidP="0011737B">
            <w:pPr>
              <w:rPr>
                <w:sz w:val="20"/>
                <w:szCs w:val="20"/>
              </w:rPr>
            </w:pPr>
            <w:r w:rsidRPr="00F23B1A">
              <w:rPr>
                <w:sz w:val="20"/>
                <w:szCs w:val="20"/>
              </w:rPr>
              <w:t>Time spent at all needs</w:t>
            </w:r>
          </w:p>
        </w:tc>
        <w:tc>
          <w:tcPr>
            <w:tcW w:w="1013" w:type="dxa"/>
          </w:tcPr>
          <w:p w:rsidR="00947775" w:rsidRPr="00F23B1A" w:rsidRDefault="00947775" w:rsidP="0011737B">
            <w:pPr>
              <w:rPr>
                <w:sz w:val="20"/>
                <w:szCs w:val="20"/>
              </w:rPr>
            </w:pPr>
            <w:r w:rsidRPr="00F23B1A">
              <w:rPr>
                <w:sz w:val="20"/>
                <w:szCs w:val="20"/>
              </w:rPr>
              <w:t>T</w:t>
            </w:r>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r w:rsidRPr="00F23B1A">
              <w:rPr>
                <w:sz w:val="20"/>
                <w:szCs w:val="20"/>
              </w:rPr>
              <w:t>1000</w:t>
            </w:r>
          </w:p>
        </w:tc>
        <w:tc>
          <w:tcPr>
            <w:tcW w:w="1141" w:type="dxa"/>
          </w:tcPr>
          <w:p w:rsidR="00947775" w:rsidRPr="00F23B1A" w:rsidRDefault="00947775" w:rsidP="0011737B">
            <w:pPr>
              <w:rPr>
                <w:sz w:val="20"/>
                <w:szCs w:val="20"/>
              </w:rPr>
            </w:pPr>
            <w:r w:rsidRPr="00F23B1A">
              <w:rPr>
                <w:sz w:val="20"/>
                <w:szCs w:val="20"/>
              </w:rPr>
              <w:t>1001</w:t>
            </w:r>
          </w:p>
        </w:tc>
      </w:tr>
      <w:tr w:rsidR="00947775" w:rsidRPr="00F1771B" w:rsidTr="00947775">
        <w:tc>
          <w:tcPr>
            <w:tcW w:w="4920" w:type="dxa"/>
          </w:tcPr>
          <w:p w:rsidR="00947775" w:rsidRPr="00F23B1A" w:rsidRDefault="00947775" w:rsidP="0011737B">
            <w:pPr>
              <w:rPr>
                <w:sz w:val="20"/>
                <w:szCs w:val="20"/>
              </w:rPr>
            </w:pPr>
            <w:r w:rsidRPr="00F23B1A">
              <w:rPr>
                <w:sz w:val="20"/>
                <w:szCs w:val="20"/>
              </w:rPr>
              <w:t>Effectiveness (sleep)</w:t>
            </w:r>
          </w:p>
        </w:tc>
        <w:tc>
          <w:tcPr>
            <w:tcW w:w="1013" w:type="dxa"/>
          </w:tcPr>
          <w:p w:rsidR="00947775" w:rsidRPr="00F23B1A" w:rsidRDefault="00947775" w:rsidP="0011737B">
            <w:pPr>
              <w:rPr>
                <w:sz w:val="20"/>
                <w:szCs w:val="20"/>
              </w:rPr>
            </w:pPr>
            <w:proofErr w:type="spellStart"/>
            <w:r w:rsidRPr="00F23B1A">
              <w:rPr>
                <w:sz w:val="20"/>
                <w:szCs w:val="20"/>
              </w:rPr>
              <w:t>Effi</w:t>
            </w:r>
            <w:proofErr w:type="spellEnd"/>
          </w:p>
        </w:tc>
        <w:tc>
          <w:tcPr>
            <w:tcW w:w="1237" w:type="dxa"/>
          </w:tcPr>
          <w:p w:rsidR="00947775" w:rsidRPr="00F23B1A" w:rsidRDefault="00947775" w:rsidP="0011737B">
            <w:pPr>
              <w:rPr>
                <w:sz w:val="20"/>
                <w:szCs w:val="20"/>
              </w:rPr>
            </w:pPr>
          </w:p>
        </w:tc>
        <w:tc>
          <w:tcPr>
            <w:tcW w:w="1039" w:type="dxa"/>
          </w:tcPr>
          <w:p w:rsidR="00947775" w:rsidRPr="00F23B1A" w:rsidRDefault="00947775" w:rsidP="0011737B">
            <w:pPr>
              <w:rPr>
                <w:sz w:val="20"/>
                <w:szCs w:val="20"/>
              </w:rPr>
            </w:pPr>
            <w:r w:rsidRPr="00F23B1A">
              <w:rPr>
                <w:sz w:val="20"/>
                <w:szCs w:val="20"/>
              </w:rPr>
              <w:t>83.33%</w:t>
            </w:r>
          </w:p>
        </w:tc>
        <w:tc>
          <w:tcPr>
            <w:tcW w:w="1141" w:type="dxa"/>
          </w:tcPr>
          <w:p w:rsidR="00947775" w:rsidRPr="00F23B1A" w:rsidRDefault="00947775" w:rsidP="0011737B">
            <w:pPr>
              <w:rPr>
                <w:sz w:val="20"/>
                <w:szCs w:val="20"/>
              </w:rPr>
            </w:pPr>
            <w:r w:rsidRPr="00F23B1A">
              <w:rPr>
                <w:sz w:val="20"/>
                <w:szCs w:val="20"/>
              </w:rPr>
              <w:t>84.20%</w:t>
            </w:r>
          </w:p>
        </w:tc>
      </w:tr>
      <w:tr w:rsidR="00BB7E9B" w:rsidRPr="00F1771B" w:rsidTr="00947775">
        <w:tc>
          <w:tcPr>
            <w:tcW w:w="4920" w:type="dxa"/>
          </w:tcPr>
          <w:p w:rsidR="00947775" w:rsidRPr="00F23B1A" w:rsidRDefault="00947775" w:rsidP="0011737B">
            <w:pPr>
              <w:rPr>
                <w:sz w:val="20"/>
                <w:szCs w:val="20"/>
              </w:rPr>
            </w:pPr>
            <w:r w:rsidRPr="00F23B1A">
              <w:rPr>
                <w:sz w:val="20"/>
                <w:szCs w:val="20"/>
              </w:rPr>
              <w:t>Effectiveness (total)</w:t>
            </w:r>
          </w:p>
        </w:tc>
        <w:tc>
          <w:tcPr>
            <w:tcW w:w="1013" w:type="dxa"/>
          </w:tcPr>
          <w:p w:rsidR="00947775" w:rsidRPr="00F23B1A" w:rsidRDefault="00947775" w:rsidP="0011737B">
            <w:pPr>
              <w:rPr>
                <w:sz w:val="20"/>
                <w:szCs w:val="20"/>
              </w:rPr>
            </w:pPr>
            <w:r w:rsidRPr="00F23B1A">
              <w:rPr>
                <w:sz w:val="20"/>
                <w:szCs w:val="20"/>
              </w:rPr>
              <w:t>Eff</w:t>
            </w:r>
          </w:p>
        </w:tc>
        <w:tc>
          <w:tcPr>
            <w:tcW w:w="1237" w:type="dxa"/>
          </w:tcPr>
          <w:p w:rsidR="00947775" w:rsidRPr="00F23B1A" w:rsidRDefault="00947775" w:rsidP="0011737B">
            <w:pPr>
              <w:rPr>
                <w:sz w:val="20"/>
                <w:szCs w:val="20"/>
              </w:rPr>
            </w:pPr>
          </w:p>
        </w:tc>
        <w:tc>
          <w:tcPr>
            <w:tcW w:w="1039" w:type="dxa"/>
          </w:tcPr>
          <w:p w:rsidR="00947775" w:rsidRPr="00F23B1A" w:rsidRDefault="00F0505E" w:rsidP="0011737B">
            <w:pPr>
              <w:rPr>
                <w:sz w:val="20"/>
                <w:szCs w:val="20"/>
              </w:rPr>
            </w:pPr>
            <w:r w:rsidRPr="00F23B1A">
              <w:rPr>
                <w:sz w:val="20"/>
                <w:szCs w:val="20"/>
              </w:rPr>
              <w:t>78.60</w:t>
            </w:r>
            <w:r w:rsidR="00EF25DB" w:rsidRPr="00F23B1A">
              <w:rPr>
                <w:sz w:val="20"/>
                <w:szCs w:val="20"/>
              </w:rPr>
              <w:t>%</w:t>
            </w:r>
          </w:p>
        </w:tc>
        <w:tc>
          <w:tcPr>
            <w:tcW w:w="1141" w:type="dxa"/>
          </w:tcPr>
          <w:p w:rsidR="00947775" w:rsidRPr="00F23B1A" w:rsidRDefault="00F0505E" w:rsidP="0011737B">
            <w:pPr>
              <w:rPr>
                <w:sz w:val="20"/>
                <w:szCs w:val="20"/>
              </w:rPr>
            </w:pPr>
            <w:r w:rsidRPr="00F23B1A">
              <w:rPr>
                <w:sz w:val="20"/>
                <w:szCs w:val="20"/>
              </w:rPr>
              <w:t>78.97</w:t>
            </w:r>
            <w:r w:rsidR="00EF25DB" w:rsidRPr="00F23B1A">
              <w:rPr>
                <w:sz w:val="20"/>
                <w:szCs w:val="20"/>
              </w:rPr>
              <w:t>%</w:t>
            </w:r>
          </w:p>
        </w:tc>
      </w:tr>
      <w:tr w:rsidR="00BB7E9B" w:rsidRPr="00F1771B" w:rsidTr="00947775">
        <w:tc>
          <w:tcPr>
            <w:tcW w:w="4920" w:type="dxa"/>
          </w:tcPr>
          <w:p w:rsidR="00947775" w:rsidRPr="00F23B1A" w:rsidRDefault="00947775" w:rsidP="0011737B">
            <w:pPr>
              <w:rPr>
                <w:sz w:val="20"/>
                <w:szCs w:val="20"/>
              </w:rPr>
            </w:pPr>
            <w:r w:rsidRPr="00F23B1A">
              <w:rPr>
                <w:sz w:val="20"/>
                <w:szCs w:val="20"/>
              </w:rPr>
              <w:t>Time required to design, manufacture, maintain, decommission, each</w:t>
            </w:r>
          </w:p>
        </w:tc>
        <w:tc>
          <w:tcPr>
            <w:tcW w:w="1013" w:type="dxa"/>
          </w:tcPr>
          <w:p w:rsidR="00947775" w:rsidRPr="00F23B1A" w:rsidRDefault="00947775" w:rsidP="0011737B">
            <w:pPr>
              <w:rPr>
                <w:sz w:val="20"/>
                <w:szCs w:val="20"/>
              </w:rPr>
            </w:pPr>
          </w:p>
        </w:tc>
        <w:tc>
          <w:tcPr>
            <w:tcW w:w="1237" w:type="dxa"/>
          </w:tcPr>
          <w:p w:rsidR="00947775" w:rsidRPr="00F23B1A" w:rsidRDefault="00947775" w:rsidP="0011737B">
            <w:pPr>
              <w:rPr>
                <w:sz w:val="20"/>
                <w:szCs w:val="20"/>
              </w:rPr>
            </w:pPr>
            <w:r w:rsidRPr="00F23B1A">
              <w:rPr>
                <w:sz w:val="20"/>
                <w:szCs w:val="20"/>
              </w:rPr>
              <w:t>Min.</w:t>
            </w: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2880</w:t>
            </w:r>
          </w:p>
        </w:tc>
      </w:tr>
      <w:tr w:rsidR="00BB7E9B" w:rsidRPr="00F1771B" w:rsidTr="00947775">
        <w:tc>
          <w:tcPr>
            <w:tcW w:w="4920" w:type="dxa"/>
          </w:tcPr>
          <w:p w:rsidR="00947775" w:rsidRPr="00F23B1A" w:rsidRDefault="00947775" w:rsidP="0011737B">
            <w:pPr>
              <w:rPr>
                <w:sz w:val="20"/>
                <w:szCs w:val="20"/>
              </w:rPr>
            </w:pPr>
            <w:r w:rsidRPr="00F23B1A">
              <w:rPr>
                <w:sz w:val="20"/>
                <w:szCs w:val="20"/>
              </w:rPr>
              <w:t>Product lifecycle</w:t>
            </w:r>
          </w:p>
        </w:tc>
        <w:tc>
          <w:tcPr>
            <w:tcW w:w="1013" w:type="dxa"/>
          </w:tcPr>
          <w:p w:rsidR="00947775" w:rsidRPr="00F23B1A" w:rsidRDefault="00297909" w:rsidP="0011737B">
            <w:pPr>
              <w:rPr>
                <w:sz w:val="20"/>
                <w:szCs w:val="20"/>
              </w:rPr>
            </w:pPr>
            <w:r w:rsidRPr="00F23B1A">
              <w:rPr>
                <w:sz w:val="20"/>
                <w:szCs w:val="20"/>
              </w:rPr>
              <w:t>D</w:t>
            </w:r>
          </w:p>
        </w:tc>
        <w:tc>
          <w:tcPr>
            <w:tcW w:w="1237" w:type="dxa"/>
          </w:tcPr>
          <w:p w:rsidR="00947775" w:rsidRPr="00F23B1A" w:rsidRDefault="00947775" w:rsidP="0011737B">
            <w:pPr>
              <w:rPr>
                <w:sz w:val="20"/>
                <w:szCs w:val="20"/>
              </w:rPr>
            </w:pPr>
            <w:proofErr w:type="spellStart"/>
            <w:r w:rsidRPr="00F23B1A">
              <w:rPr>
                <w:sz w:val="20"/>
                <w:szCs w:val="20"/>
              </w:rPr>
              <w:t>Yrs</w:t>
            </w:r>
            <w:proofErr w:type="spellEnd"/>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10</w:t>
            </w:r>
          </w:p>
        </w:tc>
      </w:tr>
      <w:tr w:rsidR="00BB7E9B" w:rsidRPr="00F1771B" w:rsidTr="00947775">
        <w:tc>
          <w:tcPr>
            <w:tcW w:w="4920" w:type="dxa"/>
          </w:tcPr>
          <w:p w:rsidR="00947775" w:rsidRPr="00F23B1A" w:rsidRDefault="00947775" w:rsidP="0011737B">
            <w:pPr>
              <w:rPr>
                <w:sz w:val="20"/>
                <w:szCs w:val="20"/>
              </w:rPr>
            </w:pPr>
            <w:r w:rsidRPr="00F23B1A">
              <w:rPr>
                <w:sz w:val="20"/>
                <w:szCs w:val="20"/>
              </w:rPr>
              <w:t>Mass of product</w:t>
            </w:r>
          </w:p>
        </w:tc>
        <w:tc>
          <w:tcPr>
            <w:tcW w:w="1013" w:type="dxa"/>
          </w:tcPr>
          <w:p w:rsidR="00947775" w:rsidRPr="00F23B1A" w:rsidRDefault="00297909" w:rsidP="0011737B">
            <w:pPr>
              <w:rPr>
                <w:sz w:val="20"/>
                <w:szCs w:val="20"/>
              </w:rPr>
            </w:pPr>
            <w:r w:rsidRPr="00F23B1A">
              <w:rPr>
                <w:sz w:val="20"/>
                <w:szCs w:val="20"/>
              </w:rPr>
              <w:t>M</w:t>
            </w:r>
          </w:p>
        </w:tc>
        <w:tc>
          <w:tcPr>
            <w:tcW w:w="1237" w:type="dxa"/>
          </w:tcPr>
          <w:p w:rsidR="00947775" w:rsidRPr="00F23B1A" w:rsidRDefault="00947775" w:rsidP="0011737B">
            <w:pPr>
              <w:rPr>
                <w:sz w:val="20"/>
                <w:szCs w:val="20"/>
              </w:rPr>
            </w:pPr>
            <w:r w:rsidRPr="00F23B1A">
              <w:rPr>
                <w:sz w:val="20"/>
                <w:szCs w:val="20"/>
              </w:rPr>
              <w:t>Kg</w:t>
            </w: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20</w:t>
            </w:r>
          </w:p>
        </w:tc>
      </w:tr>
      <w:tr w:rsidR="00BB7E9B" w:rsidRPr="00F1771B" w:rsidTr="00947775">
        <w:tc>
          <w:tcPr>
            <w:tcW w:w="4920" w:type="dxa"/>
          </w:tcPr>
          <w:p w:rsidR="00947775" w:rsidRPr="00F23B1A" w:rsidRDefault="00947775" w:rsidP="0011737B">
            <w:pPr>
              <w:rPr>
                <w:sz w:val="20"/>
                <w:szCs w:val="20"/>
              </w:rPr>
            </w:pPr>
            <w:r w:rsidRPr="00F23B1A">
              <w:rPr>
                <w:sz w:val="20"/>
                <w:szCs w:val="20"/>
              </w:rPr>
              <w:t>Mass of NRR that won’t be available at end of lifecycle</w:t>
            </w:r>
          </w:p>
        </w:tc>
        <w:tc>
          <w:tcPr>
            <w:tcW w:w="1013" w:type="dxa"/>
          </w:tcPr>
          <w:p w:rsidR="00947775" w:rsidRPr="00F23B1A" w:rsidRDefault="00297909" w:rsidP="0011737B">
            <w:pPr>
              <w:rPr>
                <w:sz w:val="20"/>
                <w:szCs w:val="20"/>
              </w:rPr>
            </w:pPr>
            <w:r w:rsidRPr="00F23B1A">
              <w:rPr>
                <w:sz w:val="20"/>
                <w:szCs w:val="20"/>
              </w:rPr>
              <w:t>mi</w:t>
            </w:r>
          </w:p>
        </w:tc>
        <w:tc>
          <w:tcPr>
            <w:tcW w:w="1237" w:type="dxa"/>
          </w:tcPr>
          <w:p w:rsidR="00947775" w:rsidRPr="00F23B1A" w:rsidRDefault="00947775" w:rsidP="0011737B">
            <w:pPr>
              <w:rPr>
                <w:sz w:val="20"/>
                <w:szCs w:val="20"/>
              </w:rPr>
            </w:pPr>
            <w:r w:rsidRPr="00F23B1A">
              <w:rPr>
                <w:sz w:val="20"/>
                <w:szCs w:val="20"/>
              </w:rPr>
              <w:t>Kg</w:t>
            </w: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8</w:t>
            </w:r>
          </w:p>
        </w:tc>
      </w:tr>
      <w:tr w:rsidR="00BB7E9B" w:rsidRPr="00F1771B" w:rsidTr="00947775">
        <w:tc>
          <w:tcPr>
            <w:tcW w:w="4920" w:type="dxa"/>
          </w:tcPr>
          <w:p w:rsidR="00947775" w:rsidRPr="00F23B1A" w:rsidRDefault="00297909" w:rsidP="0011737B">
            <w:pPr>
              <w:rPr>
                <w:sz w:val="20"/>
                <w:szCs w:val="20"/>
              </w:rPr>
            </w:pPr>
            <w:r w:rsidRPr="00F23B1A">
              <w:rPr>
                <w:sz w:val="20"/>
                <w:szCs w:val="20"/>
              </w:rPr>
              <w:t xml:space="preserve">Portion </w:t>
            </w:r>
            <w:r w:rsidR="00947775" w:rsidRPr="00F23B1A">
              <w:rPr>
                <w:sz w:val="20"/>
                <w:szCs w:val="20"/>
              </w:rPr>
              <w:t>of lifecycle that NRR won’t be available</w:t>
            </w:r>
          </w:p>
        </w:tc>
        <w:tc>
          <w:tcPr>
            <w:tcW w:w="1013" w:type="dxa"/>
          </w:tcPr>
          <w:p w:rsidR="00947775" w:rsidRPr="00F23B1A" w:rsidRDefault="00297909" w:rsidP="0011737B">
            <w:pPr>
              <w:rPr>
                <w:sz w:val="20"/>
                <w:szCs w:val="20"/>
              </w:rPr>
            </w:pPr>
            <w:r w:rsidRPr="00F23B1A">
              <w:rPr>
                <w:sz w:val="20"/>
                <w:szCs w:val="20"/>
              </w:rPr>
              <w:t>D-</w:t>
            </w:r>
            <w:proofErr w:type="spellStart"/>
            <w:r w:rsidRPr="00F23B1A">
              <w:rPr>
                <w:sz w:val="20"/>
                <w:szCs w:val="20"/>
              </w:rPr>
              <w:t>Ri</w:t>
            </w:r>
            <w:proofErr w:type="spellEnd"/>
          </w:p>
        </w:tc>
        <w:tc>
          <w:tcPr>
            <w:tcW w:w="1237" w:type="dxa"/>
          </w:tcPr>
          <w:p w:rsidR="00947775" w:rsidRPr="00F23B1A" w:rsidRDefault="00297909" w:rsidP="0011737B">
            <w:pPr>
              <w:rPr>
                <w:sz w:val="20"/>
                <w:szCs w:val="20"/>
              </w:rPr>
            </w:pPr>
            <w:proofErr w:type="spellStart"/>
            <w:r w:rsidRPr="00F23B1A">
              <w:rPr>
                <w:sz w:val="20"/>
                <w:szCs w:val="20"/>
              </w:rPr>
              <w:t>Yrs</w:t>
            </w:r>
            <w:proofErr w:type="spellEnd"/>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10</w:t>
            </w:r>
          </w:p>
        </w:tc>
      </w:tr>
      <w:tr w:rsidR="00BB7E9B" w:rsidRPr="00F1771B" w:rsidTr="00947775">
        <w:tc>
          <w:tcPr>
            <w:tcW w:w="4920" w:type="dxa"/>
          </w:tcPr>
          <w:p w:rsidR="00947775" w:rsidRPr="00F23B1A" w:rsidRDefault="00947775" w:rsidP="0011737B">
            <w:pPr>
              <w:rPr>
                <w:sz w:val="20"/>
                <w:szCs w:val="20"/>
              </w:rPr>
            </w:pPr>
            <w:r w:rsidRPr="00F23B1A">
              <w:rPr>
                <w:sz w:val="20"/>
                <w:szCs w:val="20"/>
              </w:rPr>
              <w:t>Time Penalty as fraction of Basic Time Benefit</w:t>
            </w:r>
          </w:p>
        </w:tc>
        <w:tc>
          <w:tcPr>
            <w:tcW w:w="1013" w:type="dxa"/>
          </w:tcPr>
          <w:p w:rsidR="00947775" w:rsidRPr="00F23B1A" w:rsidRDefault="00297909" w:rsidP="0011737B">
            <w:pPr>
              <w:rPr>
                <w:sz w:val="20"/>
                <w:szCs w:val="20"/>
              </w:rPr>
            </w:pPr>
            <w:r w:rsidRPr="00F23B1A">
              <w:rPr>
                <w:sz w:val="20"/>
                <w:szCs w:val="20"/>
              </w:rPr>
              <w:t>P</w:t>
            </w:r>
          </w:p>
        </w:tc>
        <w:tc>
          <w:tcPr>
            <w:tcW w:w="1237" w:type="dxa"/>
          </w:tcPr>
          <w:p w:rsidR="00947775" w:rsidRPr="00F23B1A" w:rsidRDefault="00947775" w:rsidP="0011737B">
            <w:pPr>
              <w:rPr>
                <w:sz w:val="20"/>
                <w:szCs w:val="20"/>
              </w:rPr>
            </w:pP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0.4</w:t>
            </w:r>
          </w:p>
        </w:tc>
      </w:tr>
      <w:tr w:rsidR="00BB7E9B" w:rsidRPr="00F1771B" w:rsidTr="00947775">
        <w:tc>
          <w:tcPr>
            <w:tcW w:w="4920" w:type="dxa"/>
          </w:tcPr>
          <w:p w:rsidR="00947775" w:rsidRPr="00F23B1A" w:rsidRDefault="00947775" w:rsidP="0011737B">
            <w:pPr>
              <w:rPr>
                <w:sz w:val="20"/>
                <w:szCs w:val="20"/>
              </w:rPr>
            </w:pPr>
            <w:r w:rsidRPr="00F23B1A">
              <w:rPr>
                <w:sz w:val="20"/>
                <w:szCs w:val="20"/>
              </w:rPr>
              <w:t>Fraction of population purchasing the product</w:t>
            </w:r>
          </w:p>
        </w:tc>
        <w:tc>
          <w:tcPr>
            <w:tcW w:w="1013" w:type="dxa"/>
          </w:tcPr>
          <w:p w:rsidR="00947775" w:rsidRPr="00F23B1A" w:rsidRDefault="00947775" w:rsidP="0011737B">
            <w:pPr>
              <w:rPr>
                <w:sz w:val="20"/>
                <w:szCs w:val="20"/>
              </w:rPr>
            </w:pPr>
          </w:p>
        </w:tc>
        <w:tc>
          <w:tcPr>
            <w:tcW w:w="1237" w:type="dxa"/>
          </w:tcPr>
          <w:p w:rsidR="00947775" w:rsidRPr="00F23B1A" w:rsidRDefault="00947775" w:rsidP="0011737B">
            <w:pPr>
              <w:rPr>
                <w:sz w:val="20"/>
                <w:szCs w:val="20"/>
              </w:rPr>
            </w:pP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2%</w:t>
            </w:r>
          </w:p>
        </w:tc>
      </w:tr>
      <w:tr w:rsidR="00BB7E9B" w:rsidRPr="00F1771B" w:rsidTr="00947775">
        <w:tc>
          <w:tcPr>
            <w:tcW w:w="4920" w:type="dxa"/>
          </w:tcPr>
          <w:p w:rsidR="00947775" w:rsidRPr="00F23B1A" w:rsidRDefault="00947775" w:rsidP="0011737B">
            <w:pPr>
              <w:rPr>
                <w:sz w:val="20"/>
                <w:szCs w:val="20"/>
              </w:rPr>
            </w:pPr>
            <w:r w:rsidRPr="00F23B1A">
              <w:rPr>
                <w:sz w:val="20"/>
                <w:szCs w:val="20"/>
              </w:rPr>
              <w:t>Basic Time Benefit</w:t>
            </w:r>
          </w:p>
        </w:tc>
        <w:tc>
          <w:tcPr>
            <w:tcW w:w="1013" w:type="dxa"/>
          </w:tcPr>
          <w:p w:rsidR="00947775" w:rsidRPr="00F23B1A" w:rsidRDefault="00297909" w:rsidP="0011737B">
            <w:pPr>
              <w:rPr>
                <w:sz w:val="20"/>
                <w:szCs w:val="20"/>
              </w:rPr>
            </w:pPr>
            <w:r w:rsidRPr="00F23B1A">
              <w:rPr>
                <w:sz w:val="20"/>
                <w:szCs w:val="20"/>
              </w:rPr>
              <w:t>BTB</w:t>
            </w:r>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-1</w:t>
            </w:r>
          </w:p>
        </w:tc>
      </w:tr>
      <w:tr w:rsidR="00BB7E9B" w:rsidRPr="00F1771B" w:rsidTr="00947775">
        <w:tc>
          <w:tcPr>
            <w:tcW w:w="4920" w:type="dxa"/>
          </w:tcPr>
          <w:p w:rsidR="00947775" w:rsidRPr="00F23B1A" w:rsidRDefault="00947775" w:rsidP="0011737B">
            <w:pPr>
              <w:rPr>
                <w:sz w:val="20"/>
                <w:szCs w:val="20"/>
              </w:rPr>
            </w:pPr>
            <w:r w:rsidRPr="00F23B1A">
              <w:rPr>
                <w:sz w:val="20"/>
                <w:szCs w:val="20"/>
              </w:rPr>
              <w:t xml:space="preserve">Change in Ecological Footprint </w:t>
            </w:r>
          </w:p>
        </w:tc>
        <w:tc>
          <w:tcPr>
            <w:tcW w:w="1013" w:type="dxa"/>
          </w:tcPr>
          <w:p w:rsidR="00947775" w:rsidRPr="00F23B1A" w:rsidRDefault="00297909" w:rsidP="0011737B">
            <w:pPr>
              <w:rPr>
                <w:sz w:val="20"/>
                <w:szCs w:val="20"/>
              </w:rPr>
            </w:pPr>
            <w:r w:rsidRPr="00F23B1A">
              <w:rPr>
                <w:sz w:val="20"/>
                <w:szCs w:val="20"/>
              </w:rPr>
              <w:t>ΔEF</w:t>
            </w:r>
          </w:p>
        </w:tc>
        <w:tc>
          <w:tcPr>
            <w:tcW w:w="1237" w:type="dxa"/>
          </w:tcPr>
          <w:p w:rsidR="00947775" w:rsidRPr="00F23B1A" w:rsidRDefault="00947775" w:rsidP="0011737B">
            <w:pPr>
              <w:rPr>
                <w:sz w:val="20"/>
                <w:szCs w:val="20"/>
              </w:rPr>
            </w:pPr>
            <w:proofErr w:type="spellStart"/>
            <w:r w:rsidRPr="00F23B1A">
              <w:rPr>
                <w:sz w:val="20"/>
                <w:szCs w:val="20"/>
              </w:rPr>
              <w:t>GHa</w:t>
            </w:r>
            <w:proofErr w:type="spellEnd"/>
            <w:r w:rsidRPr="00F23B1A">
              <w:rPr>
                <w:sz w:val="20"/>
                <w:szCs w:val="20"/>
              </w:rPr>
              <w:t>/ca</w:t>
            </w: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0.002</w:t>
            </w:r>
          </w:p>
        </w:tc>
      </w:tr>
      <w:tr w:rsidR="00BB7E9B" w:rsidRPr="00F1771B" w:rsidTr="00947775">
        <w:tc>
          <w:tcPr>
            <w:tcW w:w="4920" w:type="dxa"/>
          </w:tcPr>
          <w:p w:rsidR="00947775" w:rsidRPr="00F23B1A" w:rsidRDefault="00947775" w:rsidP="0011737B">
            <w:pPr>
              <w:rPr>
                <w:sz w:val="20"/>
                <w:szCs w:val="20"/>
              </w:rPr>
            </w:pPr>
            <w:r w:rsidRPr="00F23B1A">
              <w:rPr>
                <w:sz w:val="20"/>
                <w:szCs w:val="20"/>
              </w:rPr>
              <w:t xml:space="preserve">Slope of </w:t>
            </w:r>
            <w:r w:rsidR="00D66048" w:rsidRPr="00F23B1A">
              <w:rPr>
                <w:sz w:val="20"/>
                <w:szCs w:val="20"/>
              </w:rPr>
              <w:t>T</w:t>
            </w:r>
            <w:r w:rsidRPr="00F23B1A">
              <w:rPr>
                <w:sz w:val="20"/>
                <w:szCs w:val="20"/>
              </w:rPr>
              <w:t>ime/</w:t>
            </w:r>
            <w:r w:rsidR="00D66048" w:rsidRPr="00F23B1A">
              <w:rPr>
                <w:sz w:val="20"/>
                <w:szCs w:val="20"/>
              </w:rPr>
              <w:t>R</w:t>
            </w:r>
            <w:r w:rsidRPr="00F23B1A">
              <w:rPr>
                <w:sz w:val="20"/>
                <w:szCs w:val="20"/>
              </w:rPr>
              <w:t>esource curve at capacity</w:t>
            </w:r>
          </w:p>
        </w:tc>
        <w:tc>
          <w:tcPr>
            <w:tcW w:w="1013" w:type="dxa"/>
          </w:tcPr>
          <w:p w:rsidR="00947775" w:rsidRPr="00F23B1A" w:rsidRDefault="00297909" w:rsidP="0011737B">
            <w:pPr>
              <w:rPr>
                <w:sz w:val="20"/>
                <w:szCs w:val="20"/>
              </w:rPr>
            </w:pPr>
            <w:r w:rsidRPr="00F23B1A">
              <w:rPr>
                <w:sz w:val="20"/>
                <w:szCs w:val="20"/>
              </w:rPr>
              <w:t>T’(BC)</w:t>
            </w:r>
          </w:p>
        </w:tc>
        <w:tc>
          <w:tcPr>
            <w:tcW w:w="1237" w:type="dxa"/>
          </w:tcPr>
          <w:p w:rsidR="00947775" w:rsidRPr="00F23B1A" w:rsidRDefault="00947775" w:rsidP="0011737B">
            <w:pPr>
              <w:rPr>
                <w:sz w:val="20"/>
                <w:szCs w:val="20"/>
              </w:rPr>
            </w:pPr>
            <w:r w:rsidRPr="00F23B1A">
              <w:rPr>
                <w:sz w:val="20"/>
                <w:szCs w:val="20"/>
              </w:rPr>
              <w:t>Min/d/</w:t>
            </w:r>
            <w:proofErr w:type="spellStart"/>
            <w:r w:rsidRPr="00F23B1A">
              <w:rPr>
                <w:sz w:val="20"/>
                <w:szCs w:val="20"/>
              </w:rPr>
              <w:t>GHa</w:t>
            </w:r>
            <w:proofErr w:type="spellEnd"/>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-0.60</w:t>
            </w:r>
            <w:r w:rsidR="00EF25DB" w:rsidRPr="00F23B1A">
              <w:rPr>
                <w:sz w:val="20"/>
                <w:szCs w:val="20"/>
              </w:rPr>
              <w:t>1</w:t>
            </w:r>
          </w:p>
        </w:tc>
      </w:tr>
      <w:tr w:rsidR="00BB7E9B" w:rsidRPr="00F1771B" w:rsidTr="00947775">
        <w:tc>
          <w:tcPr>
            <w:tcW w:w="4920" w:type="dxa"/>
          </w:tcPr>
          <w:p w:rsidR="00947775" w:rsidRPr="00F23B1A" w:rsidRDefault="00947775" w:rsidP="0011737B">
            <w:pPr>
              <w:rPr>
                <w:sz w:val="20"/>
                <w:szCs w:val="20"/>
              </w:rPr>
            </w:pPr>
            <w:r w:rsidRPr="00F23B1A">
              <w:rPr>
                <w:sz w:val="20"/>
                <w:szCs w:val="20"/>
              </w:rPr>
              <w:t>Future time cost</w:t>
            </w:r>
          </w:p>
        </w:tc>
        <w:tc>
          <w:tcPr>
            <w:tcW w:w="1013" w:type="dxa"/>
          </w:tcPr>
          <w:p w:rsidR="00947775" w:rsidRPr="00F23B1A" w:rsidRDefault="00297909" w:rsidP="0011737B">
            <w:pPr>
              <w:rPr>
                <w:sz w:val="20"/>
                <w:szCs w:val="20"/>
              </w:rPr>
            </w:pPr>
            <w:r w:rsidRPr="00F23B1A">
              <w:rPr>
                <w:sz w:val="20"/>
                <w:szCs w:val="20"/>
              </w:rPr>
              <w:t>FTC</w:t>
            </w:r>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-0.0012</w:t>
            </w:r>
          </w:p>
        </w:tc>
      </w:tr>
      <w:tr w:rsidR="00BB7E9B" w:rsidRPr="00F1771B" w:rsidTr="00947775">
        <w:tc>
          <w:tcPr>
            <w:tcW w:w="4920" w:type="dxa"/>
          </w:tcPr>
          <w:p w:rsidR="00947775" w:rsidRPr="00F23B1A" w:rsidRDefault="00947775" w:rsidP="0011737B">
            <w:pPr>
              <w:rPr>
                <w:sz w:val="20"/>
                <w:szCs w:val="20"/>
              </w:rPr>
            </w:pPr>
            <w:r w:rsidRPr="00F23B1A">
              <w:rPr>
                <w:sz w:val="20"/>
                <w:szCs w:val="20"/>
              </w:rPr>
              <w:t>Tc/D(1-P)</w:t>
            </w:r>
          </w:p>
        </w:tc>
        <w:tc>
          <w:tcPr>
            <w:tcW w:w="1013" w:type="dxa"/>
          </w:tcPr>
          <w:p w:rsidR="00947775" w:rsidRPr="00F23B1A" w:rsidRDefault="00947775" w:rsidP="0011737B">
            <w:pPr>
              <w:rPr>
                <w:sz w:val="20"/>
                <w:szCs w:val="20"/>
              </w:rPr>
            </w:pPr>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0.0263</w:t>
            </w:r>
          </w:p>
        </w:tc>
      </w:tr>
      <w:tr w:rsidR="00BB7E9B" w:rsidRPr="00F1771B" w:rsidTr="00947775">
        <w:tc>
          <w:tcPr>
            <w:tcW w:w="4920" w:type="dxa"/>
          </w:tcPr>
          <w:p w:rsidR="00947775" w:rsidRPr="00F23B1A" w:rsidRDefault="00947775" w:rsidP="0011737B">
            <w:pPr>
              <w:rPr>
                <w:sz w:val="20"/>
                <w:szCs w:val="20"/>
              </w:rPr>
            </w:pPr>
            <w:r w:rsidRPr="00F23B1A">
              <w:rPr>
                <w:sz w:val="20"/>
                <w:szCs w:val="20"/>
              </w:rPr>
              <w:t>Potential Quality of Life</w:t>
            </w:r>
          </w:p>
        </w:tc>
        <w:tc>
          <w:tcPr>
            <w:tcW w:w="1013" w:type="dxa"/>
          </w:tcPr>
          <w:p w:rsidR="00947775" w:rsidRPr="00F23B1A" w:rsidRDefault="00297909" w:rsidP="0011737B">
            <w:pPr>
              <w:rPr>
                <w:sz w:val="20"/>
                <w:szCs w:val="20"/>
              </w:rPr>
            </w:pPr>
            <w:proofErr w:type="spellStart"/>
            <w:r w:rsidRPr="00F23B1A">
              <w:rPr>
                <w:sz w:val="20"/>
                <w:szCs w:val="20"/>
              </w:rPr>
              <w:t>PQoL</w:t>
            </w:r>
            <w:proofErr w:type="spellEnd"/>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EF25DB" w:rsidP="0011737B">
            <w:pPr>
              <w:rPr>
                <w:sz w:val="20"/>
                <w:szCs w:val="20"/>
              </w:rPr>
            </w:pPr>
            <w:r w:rsidRPr="00F23B1A">
              <w:rPr>
                <w:sz w:val="20"/>
                <w:szCs w:val="20"/>
              </w:rPr>
              <w:t>295.8</w:t>
            </w:r>
          </w:p>
        </w:tc>
        <w:tc>
          <w:tcPr>
            <w:tcW w:w="1141" w:type="dxa"/>
          </w:tcPr>
          <w:p w:rsidR="00947775" w:rsidRPr="00F23B1A" w:rsidRDefault="00EF25DB" w:rsidP="0011737B">
            <w:pPr>
              <w:rPr>
                <w:sz w:val="20"/>
                <w:szCs w:val="20"/>
              </w:rPr>
            </w:pPr>
            <w:r w:rsidRPr="00F23B1A">
              <w:rPr>
                <w:sz w:val="20"/>
                <w:szCs w:val="20"/>
              </w:rPr>
              <w:t>294.8</w:t>
            </w:r>
          </w:p>
        </w:tc>
      </w:tr>
      <w:tr w:rsidR="00BB7E9B" w:rsidRPr="00F1771B" w:rsidTr="00947775">
        <w:tc>
          <w:tcPr>
            <w:tcW w:w="4920" w:type="dxa"/>
            <w:vAlign w:val="bottom"/>
          </w:tcPr>
          <w:p w:rsidR="00947775" w:rsidRPr="00F1771B" w:rsidRDefault="00947775" w:rsidP="0011737B">
            <w:pPr>
              <w:rPr>
                <w:sz w:val="20"/>
                <w:szCs w:val="20"/>
              </w:rPr>
            </w:pPr>
            <w:proofErr w:type="spellStart"/>
            <w:r w:rsidRPr="00F1771B">
              <w:rPr>
                <w:sz w:val="20"/>
                <w:szCs w:val="20"/>
              </w:rPr>
              <w:t>ΔPQoL</w:t>
            </w:r>
            <w:proofErr w:type="spellEnd"/>
          </w:p>
        </w:tc>
        <w:tc>
          <w:tcPr>
            <w:tcW w:w="1013" w:type="dxa"/>
          </w:tcPr>
          <w:p w:rsidR="00947775" w:rsidRPr="00F23B1A" w:rsidRDefault="00947775" w:rsidP="0011737B">
            <w:pPr>
              <w:rPr>
                <w:sz w:val="20"/>
                <w:szCs w:val="20"/>
              </w:rPr>
            </w:pPr>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p>
        </w:tc>
        <w:tc>
          <w:tcPr>
            <w:tcW w:w="1141" w:type="dxa"/>
          </w:tcPr>
          <w:p w:rsidR="00947775" w:rsidRPr="00F23B1A" w:rsidRDefault="00947775" w:rsidP="0011737B">
            <w:pPr>
              <w:rPr>
                <w:sz w:val="20"/>
                <w:szCs w:val="20"/>
              </w:rPr>
            </w:pPr>
            <w:r w:rsidRPr="00F23B1A">
              <w:rPr>
                <w:sz w:val="20"/>
                <w:szCs w:val="20"/>
              </w:rPr>
              <w:t>-</w:t>
            </w:r>
            <w:r w:rsidR="00EF25DB" w:rsidRPr="00F23B1A">
              <w:rPr>
                <w:sz w:val="20"/>
                <w:szCs w:val="20"/>
              </w:rPr>
              <w:t>1.03</w:t>
            </w:r>
          </w:p>
        </w:tc>
      </w:tr>
      <w:tr w:rsidR="00BB7E9B" w:rsidRPr="00F1771B" w:rsidTr="00947775">
        <w:tc>
          <w:tcPr>
            <w:tcW w:w="4920" w:type="dxa"/>
            <w:vAlign w:val="bottom"/>
          </w:tcPr>
          <w:p w:rsidR="00947775" w:rsidRPr="00F1771B" w:rsidRDefault="00297909" w:rsidP="0011737B">
            <w:pPr>
              <w:rPr>
                <w:sz w:val="20"/>
                <w:szCs w:val="20"/>
              </w:rPr>
            </w:pPr>
            <w:r w:rsidRPr="00F1771B">
              <w:rPr>
                <w:sz w:val="20"/>
                <w:szCs w:val="20"/>
              </w:rPr>
              <w:t>Actualized Quality of Life</w:t>
            </w:r>
          </w:p>
        </w:tc>
        <w:tc>
          <w:tcPr>
            <w:tcW w:w="1013" w:type="dxa"/>
          </w:tcPr>
          <w:p w:rsidR="00947775" w:rsidRPr="00F23B1A" w:rsidRDefault="00297909" w:rsidP="0011737B">
            <w:pPr>
              <w:rPr>
                <w:sz w:val="20"/>
                <w:szCs w:val="20"/>
              </w:rPr>
            </w:pPr>
            <w:proofErr w:type="spellStart"/>
            <w:r w:rsidRPr="00F23B1A">
              <w:rPr>
                <w:sz w:val="20"/>
                <w:szCs w:val="20"/>
              </w:rPr>
              <w:t>AQoL</w:t>
            </w:r>
            <w:proofErr w:type="spellEnd"/>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307D6B" w:rsidP="0011737B">
            <w:pPr>
              <w:rPr>
                <w:sz w:val="20"/>
                <w:szCs w:val="20"/>
              </w:rPr>
            </w:pPr>
            <w:r w:rsidRPr="00F23B1A">
              <w:rPr>
                <w:sz w:val="20"/>
                <w:szCs w:val="20"/>
              </w:rPr>
              <w:t>-15.7</w:t>
            </w:r>
          </w:p>
        </w:tc>
        <w:tc>
          <w:tcPr>
            <w:tcW w:w="1141" w:type="dxa"/>
          </w:tcPr>
          <w:p w:rsidR="00947775" w:rsidRPr="00F23B1A" w:rsidRDefault="00307D6B" w:rsidP="0011737B">
            <w:pPr>
              <w:rPr>
                <w:sz w:val="20"/>
                <w:szCs w:val="20"/>
              </w:rPr>
            </w:pPr>
            <w:r w:rsidRPr="00F23B1A">
              <w:rPr>
                <w:sz w:val="20"/>
                <w:szCs w:val="20"/>
              </w:rPr>
              <w:t>-10.16</w:t>
            </w:r>
          </w:p>
        </w:tc>
      </w:tr>
      <w:tr w:rsidR="00BB7E9B" w:rsidRPr="00F1771B" w:rsidTr="00947775">
        <w:tc>
          <w:tcPr>
            <w:tcW w:w="4920" w:type="dxa"/>
          </w:tcPr>
          <w:p w:rsidR="00947775" w:rsidRPr="00F1771B" w:rsidRDefault="00947775" w:rsidP="0011737B">
            <w:pPr>
              <w:rPr>
                <w:sz w:val="20"/>
                <w:szCs w:val="20"/>
              </w:rPr>
            </w:pPr>
            <w:proofErr w:type="spellStart"/>
            <w:r w:rsidRPr="00F1771B">
              <w:rPr>
                <w:sz w:val="20"/>
                <w:szCs w:val="20"/>
              </w:rPr>
              <w:t>ΔAQoL</w:t>
            </w:r>
            <w:proofErr w:type="spellEnd"/>
          </w:p>
        </w:tc>
        <w:tc>
          <w:tcPr>
            <w:tcW w:w="1013" w:type="dxa"/>
          </w:tcPr>
          <w:p w:rsidR="00947775" w:rsidRPr="00F23B1A" w:rsidRDefault="00947775" w:rsidP="0011737B">
            <w:pPr>
              <w:rPr>
                <w:sz w:val="20"/>
                <w:szCs w:val="20"/>
              </w:rPr>
            </w:pPr>
          </w:p>
        </w:tc>
        <w:tc>
          <w:tcPr>
            <w:tcW w:w="1237" w:type="dxa"/>
          </w:tcPr>
          <w:p w:rsidR="00947775" w:rsidRPr="00F23B1A" w:rsidRDefault="00947775" w:rsidP="0011737B">
            <w:pPr>
              <w:rPr>
                <w:sz w:val="20"/>
                <w:szCs w:val="20"/>
              </w:rPr>
            </w:pPr>
            <w:r w:rsidRPr="00F23B1A">
              <w:rPr>
                <w:sz w:val="20"/>
                <w:szCs w:val="20"/>
              </w:rPr>
              <w:t>Min/d/ca</w:t>
            </w:r>
          </w:p>
        </w:tc>
        <w:tc>
          <w:tcPr>
            <w:tcW w:w="1039" w:type="dxa"/>
          </w:tcPr>
          <w:p w:rsidR="00947775" w:rsidRPr="00F23B1A" w:rsidRDefault="00947775" w:rsidP="0011737B">
            <w:pPr>
              <w:rPr>
                <w:sz w:val="20"/>
                <w:szCs w:val="20"/>
              </w:rPr>
            </w:pPr>
          </w:p>
        </w:tc>
        <w:tc>
          <w:tcPr>
            <w:tcW w:w="1141" w:type="dxa"/>
          </w:tcPr>
          <w:p w:rsidR="00947775" w:rsidRPr="00F23B1A" w:rsidRDefault="00307D6B" w:rsidP="0011737B">
            <w:pPr>
              <w:rPr>
                <w:sz w:val="20"/>
                <w:szCs w:val="20"/>
              </w:rPr>
            </w:pPr>
            <w:r w:rsidRPr="00F23B1A">
              <w:rPr>
                <w:sz w:val="20"/>
                <w:szCs w:val="20"/>
              </w:rPr>
              <w:t>5.57</w:t>
            </w:r>
          </w:p>
        </w:tc>
      </w:tr>
    </w:tbl>
    <w:p w:rsidR="000C6B55" w:rsidRPr="008E0861" w:rsidRDefault="001A7EDA" w:rsidP="008E0861">
      <w:pPr>
        <w:spacing w:after="240"/>
        <w:jc w:val="center"/>
        <w:rPr>
          <w:b/>
          <w:sz w:val="20"/>
          <w:szCs w:val="20"/>
        </w:rPr>
      </w:pPr>
      <w:r w:rsidRPr="008E0861">
        <w:rPr>
          <w:b/>
          <w:sz w:val="20"/>
          <w:szCs w:val="20"/>
        </w:rPr>
        <w:t>Table 2:</w:t>
      </w:r>
      <w:r w:rsidRPr="008E0861">
        <w:rPr>
          <w:b/>
          <w:sz w:val="20"/>
          <w:szCs w:val="20"/>
        </w:rPr>
        <w:tab/>
        <w:t xml:space="preserve"> Example Analysis</w:t>
      </w:r>
    </w:p>
    <w:p w:rsidR="00C43BBA" w:rsidRPr="00F23B1A" w:rsidRDefault="00307D6B" w:rsidP="0011737B">
      <w:pPr>
        <w:spacing w:after="240"/>
        <w:rPr>
          <w:sz w:val="20"/>
          <w:szCs w:val="20"/>
        </w:rPr>
      </w:pPr>
      <w:r w:rsidRPr="00F23B1A">
        <w:rPr>
          <w:sz w:val="20"/>
          <w:szCs w:val="20"/>
        </w:rPr>
        <w:t>In one year, t</w:t>
      </w:r>
      <w:r w:rsidR="00D05145" w:rsidRPr="00F23B1A">
        <w:rPr>
          <w:sz w:val="20"/>
          <w:szCs w:val="20"/>
        </w:rPr>
        <w:t>hese mattresses would add significantly to the Actualized Quality of Life</w:t>
      </w:r>
      <w:r w:rsidR="00297909" w:rsidRPr="00F23B1A">
        <w:rPr>
          <w:sz w:val="20"/>
          <w:szCs w:val="20"/>
        </w:rPr>
        <w:t xml:space="preserve"> of the community</w:t>
      </w:r>
      <w:r w:rsidRPr="00F23B1A">
        <w:rPr>
          <w:sz w:val="20"/>
          <w:szCs w:val="20"/>
        </w:rPr>
        <w:t>, although the community would remain outside of the zone where it can be Sustainable</w:t>
      </w:r>
      <w:r w:rsidR="00297909" w:rsidRPr="00F23B1A">
        <w:rPr>
          <w:sz w:val="20"/>
          <w:szCs w:val="20"/>
        </w:rPr>
        <w:t>.  There would have to be analysis on the current alternatives</w:t>
      </w:r>
      <w:r w:rsidR="006D22D8">
        <w:rPr>
          <w:sz w:val="20"/>
          <w:szCs w:val="20"/>
        </w:rPr>
        <w:t xml:space="preserve"> that would be replaced by this technology</w:t>
      </w:r>
      <w:r w:rsidR="00297909" w:rsidRPr="00F23B1A">
        <w:rPr>
          <w:sz w:val="20"/>
          <w:szCs w:val="20"/>
        </w:rPr>
        <w:t xml:space="preserve"> to determine if </w:t>
      </w:r>
      <w:r w:rsidR="0034730F" w:rsidRPr="00F23B1A">
        <w:rPr>
          <w:sz w:val="20"/>
          <w:szCs w:val="20"/>
        </w:rPr>
        <w:t xml:space="preserve">adding </w:t>
      </w:r>
      <w:r w:rsidR="00297909" w:rsidRPr="00F23B1A">
        <w:rPr>
          <w:sz w:val="20"/>
          <w:szCs w:val="20"/>
        </w:rPr>
        <w:t xml:space="preserve">0.1 </w:t>
      </w:r>
      <w:proofErr w:type="spellStart"/>
      <w:r w:rsidR="00297909" w:rsidRPr="00F23B1A">
        <w:rPr>
          <w:sz w:val="20"/>
          <w:szCs w:val="20"/>
        </w:rPr>
        <w:t>GHa</w:t>
      </w:r>
      <w:proofErr w:type="spellEnd"/>
      <w:r w:rsidR="0034730F" w:rsidRPr="00F23B1A">
        <w:rPr>
          <w:sz w:val="20"/>
          <w:szCs w:val="20"/>
        </w:rPr>
        <w:t>/mattress</w:t>
      </w:r>
      <w:r w:rsidR="00297909" w:rsidRPr="00F23B1A">
        <w:rPr>
          <w:sz w:val="20"/>
          <w:szCs w:val="20"/>
        </w:rPr>
        <w:t xml:space="preserve"> over the lifespan of the product is better than the status quo</w:t>
      </w:r>
      <w:r w:rsidR="0034730F" w:rsidRPr="00F23B1A">
        <w:rPr>
          <w:sz w:val="20"/>
          <w:szCs w:val="20"/>
        </w:rPr>
        <w:t xml:space="preserve"> it would replace</w:t>
      </w:r>
      <w:r w:rsidR="00297909" w:rsidRPr="00F23B1A">
        <w:rPr>
          <w:sz w:val="20"/>
          <w:szCs w:val="20"/>
        </w:rPr>
        <w:t xml:space="preserve">.  Likewise, further assessment is required to determine if the imported resources (or exported wastes) </w:t>
      </w:r>
      <w:r w:rsidR="00EF25DB" w:rsidRPr="00F23B1A">
        <w:rPr>
          <w:sz w:val="20"/>
          <w:szCs w:val="20"/>
        </w:rPr>
        <w:t xml:space="preserve">for the community </w:t>
      </w:r>
      <w:r w:rsidR="00297909" w:rsidRPr="00F23B1A">
        <w:rPr>
          <w:sz w:val="20"/>
          <w:szCs w:val="20"/>
        </w:rPr>
        <w:t xml:space="preserve">are changed as a result of this product.  </w:t>
      </w:r>
    </w:p>
    <w:p w:rsidR="00EF25DB" w:rsidRPr="00F1771B" w:rsidRDefault="001F53AD" w:rsidP="0011737B">
      <w:pPr>
        <w:spacing w:after="240"/>
        <w:rPr>
          <w:sz w:val="20"/>
          <w:szCs w:val="20"/>
        </w:rPr>
      </w:pPr>
      <w:r w:rsidRPr="00F1771B">
        <w:rPr>
          <w:sz w:val="20"/>
          <w:szCs w:val="20"/>
        </w:rPr>
        <w:t>Therefore</w:t>
      </w:r>
      <w:r w:rsidR="00EF25DB" w:rsidRPr="00F1771B">
        <w:rPr>
          <w:sz w:val="20"/>
          <w:szCs w:val="20"/>
        </w:rPr>
        <w:t>, the best that can be said is</w:t>
      </w:r>
      <w:r w:rsidRPr="00F1771B">
        <w:rPr>
          <w:sz w:val="20"/>
          <w:szCs w:val="20"/>
        </w:rPr>
        <w:t xml:space="preserve"> that</w:t>
      </w:r>
      <w:r w:rsidR="00EF25DB" w:rsidRPr="00F1771B">
        <w:rPr>
          <w:sz w:val="20"/>
          <w:szCs w:val="20"/>
        </w:rPr>
        <w:t xml:space="preserve"> it has the potential of </w:t>
      </w:r>
      <w:r w:rsidR="00307D6B" w:rsidRPr="00F1771B">
        <w:rPr>
          <w:sz w:val="20"/>
          <w:szCs w:val="20"/>
        </w:rPr>
        <w:t>contributing to Community Sustainability</w:t>
      </w:r>
      <w:r w:rsidR="00EF25DB" w:rsidRPr="00F1771B">
        <w:rPr>
          <w:sz w:val="20"/>
          <w:szCs w:val="20"/>
        </w:rPr>
        <w:t>.</w:t>
      </w:r>
    </w:p>
    <w:p w:rsidR="00991860" w:rsidRPr="00991860" w:rsidRDefault="00991860" w:rsidP="0011737B">
      <w:pPr>
        <w:jc w:val="center"/>
        <w:rPr>
          <w:b/>
          <w:sz w:val="20"/>
        </w:rPr>
      </w:pPr>
      <w:bookmarkStart w:id="1" w:name="_Toc486509337"/>
      <w:r w:rsidRPr="00991860">
        <w:rPr>
          <w:b/>
          <w:sz w:val="20"/>
        </w:rPr>
        <w:lastRenderedPageBreak/>
        <w:t>Conclusions</w:t>
      </w:r>
      <w:bookmarkEnd w:id="1"/>
    </w:p>
    <w:p w:rsidR="00991860" w:rsidRDefault="00991860" w:rsidP="0011737B">
      <w:pPr>
        <w:pStyle w:val="Heading2"/>
        <w:spacing w:before="0"/>
        <w:rPr>
          <w:rFonts w:ascii="Times New Roman" w:hAnsi="Times New Roman" w:cs="Times New Roman"/>
          <w:sz w:val="20"/>
          <w:szCs w:val="20"/>
        </w:rPr>
      </w:pPr>
      <w:bookmarkStart w:id="2" w:name="_Toc486509338"/>
    </w:p>
    <w:p w:rsidR="00991860" w:rsidRPr="00991860" w:rsidRDefault="00991860" w:rsidP="0011737B">
      <w:pPr>
        <w:rPr>
          <w:b/>
          <w:sz w:val="20"/>
        </w:rPr>
      </w:pPr>
      <w:r w:rsidRPr="00991860">
        <w:rPr>
          <w:b/>
          <w:sz w:val="20"/>
        </w:rPr>
        <w:t>Future research</w:t>
      </w:r>
      <w:bookmarkEnd w:id="2"/>
    </w:p>
    <w:p w:rsidR="00991860" w:rsidRPr="00B52565" w:rsidRDefault="00991860" w:rsidP="00B52565">
      <w:pPr>
        <w:pStyle w:val="ListParagraph"/>
        <w:numPr>
          <w:ilvl w:val="0"/>
          <w:numId w:val="14"/>
        </w:numPr>
        <w:ind w:left="360"/>
        <w:rPr>
          <w:sz w:val="20"/>
          <w:szCs w:val="20"/>
        </w:rPr>
      </w:pPr>
      <w:r w:rsidRPr="00B52565">
        <w:rPr>
          <w:sz w:val="20"/>
          <w:szCs w:val="20"/>
        </w:rPr>
        <w:t>This paper uses fictive data sets to create the Effectiveness function.  Studies of various communities using actual data would be able to demonstrate the real range of Effectiveness that would be expected in various situations.</w:t>
      </w:r>
    </w:p>
    <w:p w:rsidR="00991860" w:rsidRPr="00B52565" w:rsidRDefault="00991860" w:rsidP="00B52565">
      <w:pPr>
        <w:pStyle w:val="ListParagraph"/>
        <w:numPr>
          <w:ilvl w:val="0"/>
          <w:numId w:val="14"/>
        </w:numPr>
        <w:ind w:left="360"/>
        <w:rPr>
          <w:sz w:val="20"/>
          <w:szCs w:val="20"/>
        </w:rPr>
      </w:pPr>
      <w:r w:rsidRPr="00B52565">
        <w:rPr>
          <w:sz w:val="20"/>
          <w:szCs w:val="20"/>
        </w:rPr>
        <w:t xml:space="preserve">Different choices in the scale of community investigated will make a meaningful difference in the </w:t>
      </w:r>
      <w:proofErr w:type="spellStart"/>
      <w:r w:rsidRPr="00B52565">
        <w:rPr>
          <w:sz w:val="20"/>
          <w:szCs w:val="20"/>
        </w:rPr>
        <w:t>AQoL</w:t>
      </w:r>
      <w:proofErr w:type="spellEnd"/>
      <w:r w:rsidRPr="00B52565">
        <w:rPr>
          <w:sz w:val="20"/>
          <w:szCs w:val="20"/>
        </w:rPr>
        <w:t xml:space="preserve"> of a community.  A city in isolation will have a lower </w:t>
      </w:r>
      <w:proofErr w:type="spellStart"/>
      <w:r w:rsidRPr="00B52565">
        <w:rPr>
          <w:sz w:val="20"/>
          <w:szCs w:val="20"/>
        </w:rPr>
        <w:t>AQoL</w:t>
      </w:r>
      <w:proofErr w:type="spellEnd"/>
      <w:r w:rsidRPr="00B52565">
        <w:rPr>
          <w:sz w:val="20"/>
          <w:szCs w:val="20"/>
        </w:rPr>
        <w:t xml:space="preserve"> than the surrounding region and the region may have a lower </w:t>
      </w:r>
      <w:proofErr w:type="spellStart"/>
      <w:r w:rsidRPr="00B52565">
        <w:rPr>
          <w:sz w:val="20"/>
          <w:szCs w:val="20"/>
        </w:rPr>
        <w:t>AQoL</w:t>
      </w:r>
      <w:proofErr w:type="spellEnd"/>
      <w:r w:rsidRPr="00B52565">
        <w:rPr>
          <w:sz w:val="20"/>
          <w:szCs w:val="20"/>
        </w:rPr>
        <w:t xml:space="preserve"> than the province/state.  Yet there will be scales of community that would not have sufficient cohesion to be able to work together, creating an upper limit of community scale where ‘bigger’ is no longer ‘better’.  A study to examine how the </w:t>
      </w:r>
      <w:proofErr w:type="spellStart"/>
      <w:r w:rsidRPr="00B52565">
        <w:rPr>
          <w:sz w:val="20"/>
          <w:szCs w:val="20"/>
        </w:rPr>
        <w:t>AQoL</w:t>
      </w:r>
      <w:proofErr w:type="spellEnd"/>
      <w:r w:rsidRPr="00B52565">
        <w:rPr>
          <w:sz w:val="20"/>
          <w:szCs w:val="20"/>
        </w:rPr>
        <w:t xml:space="preserve"> can be maximized for a country as a whole by choosing different scales of communities within the country can investigate the effect.</w:t>
      </w:r>
    </w:p>
    <w:p w:rsidR="00991860" w:rsidRPr="00B52565" w:rsidRDefault="00991860" w:rsidP="00B52565">
      <w:pPr>
        <w:pStyle w:val="ListParagraph"/>
        <w:numPr>
          <w:ilvl w:val="0"/>
          <w:numId w:val="14"/>
        </w:numPr>
        <w:ind w:left="360"/>
        <w:rPr>
          <w:sz w:val="20"/>
          <w:szCs w:val="20"/>
        </w:rPr>
      </w:pPr>
      <w:r w:rsidRPr="00B52565">
        <w:rPr>
          <w:sz w:val="20"/>
          <w:szCs w:val="20"/>
        </w:rPr>
        <w:t>Effectiveness can be affected by Human Development. Research that co-related expected improvements in effectiveness with the level of effort required to achieve it would be able to be used to identify the ‘low hanging fruit’ for any given community.</w:t>
      </w:r>
    </w:p>
    <w:p w:rsidR="00991860" w:rsidRPr="00B52565" w:rsidRDefault="00991860" w:rsidP="00B52565">
      <w:pPr>
        <w:pStyle w:val="ListParagraph"/>
        <w:numPr>
          <w:ilvl w:val="0"/>
          <w:numId w:val="14"/>
        </w:numPr>
        <w:ind w:left="360"/>
        <w:rPr>
          <w:sz w:val="20"/>
          <w:szCs w:val="20"/>
        </w:rPr>
      </w:pPr>
      <w:r w:rsidRPr="00B52565">
        <w:rPr>
          <w:sz w:val="20"/>
          <w:szCs w:val="20"/>
        </w:rPr>
        <w:t>Communities choose the boundary of needs that they intend to use for their planning.  While it is expected that the process of including Effectiveness should generally remove much of the subjectivity that could come from this approach, it would have to be investigated in detail to confirm.  It may be that the results produced may only be consistent within individual communities, and not between communities.</w:t>
      </w:r>
    </w:p>
    <w:p w:rsidR="00991860" w:rsidRPr="00B52565" w:rsidRDefault="00991860" w:rsidP="00B52565">
      <w:pPr>
        <w:pStyle w:val="ListParagraph"/>
        <w:numPr>
          <w:ilvl w:val="0"/>
          <w:numId w:val="14"/>
        </w:numPr>
        <w:ind w:left="360"/>
        <w:rPr>
          <w:sz w:val="20"/>
          <w:szCs w:val="20"/>
        </w:rPr>
      </w:pPr>
      <w:r w:rsidRPr="00B52565">
        <w:rPr>
          <w:sz w:val="20"/>
          <w:szCs w:val="20"/>
        </w:rPr>
        <w:t>This approach requires an existing community, and would not be able to be used from a ‘blank slate’.  It should be possible to modify the general concept to derive a method that would work on a new community, such as a Martian colony.</w:t>
      </w:r>
    </w:p>
    <w:p w:rsidR="00991860" w:rsidRPr="00B52565" w:rsidRDefault="00991860" w:rsidP="00B52565">
      <w:pPr>
        <w:pStyle w:val="ListParagraph"/>
        <w:numPr>
          <w:ilvl w:val="0"/>
          <w:numId w:val="14"/>
        </w:numPr>
        <w:ind w:left="360"/>
        <w:rPr>
          <w:sz w:val="20"/>
          <w:szCs w:val="20"/>
        </w:rPr>
      </w:pPr>
      <w:r w:rsidRPr="00B52565">
        <w:rPr>
          <w:sz w:val="20"/>
          <w:szCs w:val="20"/>
        </w:rPr>
        <w:t>This approach is definitely human-centric.  By setting aside wilderness, this is ameliorated to some extent.  The amount of land that should be set aside has not been suggested in this work, and there would be multiple ways this could be determined.</w:t>
      </w:r>
    </w:p>
    <w:p w:rsidR="00991860" w:rsidRDefault="00991860" w:rsidP="00B52565">
      <w:pPr>
        <w:pStyle w:val="Heading2"/>
        <w:spacing w:before="0"/>
        <w:rPr>
          <w:rFonts w:ascii="Times New Roman" w:hAnsi="Times New Roman" w:cs="Times New Roman"/>
          <w:sz w:val="20"/>
          <w:szCs w:val="20"/>
        </w:rPr>
      </w:pPr>
      <w:bookmarkStart w:id="3" w:name="_Toc486509339"/>
    </w:p>
    <w:p w:rsidR="00991860" w:rsidRPr="00991860" w:rsidRDefault="00991860" w:rsidP="0011737B">
      <w:pPr>
        <w:rPr>
          <w:b/>
        </w:rPr>
      </w:pPr>
      <w:r w:rsidRPr="00991860">
        <w:rPr>
          <w:b/>
          <w:sz w:val="20"/>
        </w:rPr>
        <w:t>Acknowledgement</w:t>
      </w:r>
      <w:bookmarkEnd w:id="3"/>
    </w:p>
    <w:p w:rsidR="00991860" w:rsidRPr="00F062BE" w:rsidRDefault="00991860" w:rsidP="0011737B">
      <w:pPr>
        <w:rPr>
          <w:sz w:val="20"/>
          <w:szCs w:val="20"/>
        </w:rPr>
      </w:pPr>
      <w:r w:rsidRPr="00F062BE">
        <w:rPr>
          <w:sz w:val="20"/>
          <w:szCs w:val="20"/>
        </w:rPr>
        <w:t xml:space="preserve">The authors would like to thank, in no particular order, Jack </w:t>
      </w:r>
      <w:proofErr w:type="spellStart"/>
      <w:r w:rsidRPr="00F062BE">
        <w:rPr>
          <w:sz w:val="20"/>
          <w:szCs w:val="20"/>
        </w:rPr>
        <w:t>Harich</w:t>
      </w:r>
      <w:proofErr w:type="spellEnd"/>
      <w:r w:rsidRPr="00F062BE">
        <w:rPr>
          <w:sz w:val="20"/>
          <w:szCs w:val="20"/>
        </w:rPr>
        <w:t xml:space="preserve">, Dr. </w:t>
      </w:r>
      <w:proofErr w:type="spellStart"/>
      <w:r w:rsidR="00127892">
        <w:rPr>
          <w:sz w:val="20"/>
          <w:szCs w:val="20"/>
        </w:rPr>
        <w:t>Adjo</w:t>
      </w:r>
      <w:proofErr w:type="spellEnd"/>
      <w:r w:rsidR="00127892">
        <w:rPr>
          <w:sz w:val="20"/>
          <w:szCs w:val="20"/>
        </w:rPr>
        <w:t xml:space="preserve"> </w:t>
      </w:r>
      <w:proofErr w:type="spellStart"/>
      <w:r w:rsidR="00127892">
        <w:rPr>
          <w:sz w:val="20"/>
          <w:szCs w:val="20"/>
        </w:rPr>
        <w:t>Amekudzi</w:t>
      </w:r>
      <w:proofErr w:type="spellEnd"/>
      <w:r w:rsidR="00127892">
        <w:rPr>
          <w:sz w:val="20"/>
          <w:szCs w:val="20"/>
        </w:rPr>
        <w:t>-Kennedy</w:t>
      </w:r>
      <w:r w:rsidR="00B52565">
        <w:rPr>
          <w:sz w:val="20"/>
          <w:szCs w:val="20"/>
        </w:rPr>
        <w:t>,</w:t>
      </w:r>
      <w:r w:rsidR="00254F6E">
        <w:rPr>
          <w:sz w:val="20"/>
          <w:szCs w:val="20"/>
        </w:rPr>
        <w:t xml:space="preserve"> Dr. Anders Bjo</w:t>
      </w:r>
      <w:r w:rsidR="00D0370E">
        <w:rPr>
          <w:sz w:val="20"/>
          <w:szCs w:val="20"/>
        </w:rPr>
        <w:t>e</w:t>
      </w:r>
      <w:r w:rsidR="00254F6E">
        <w:rPr>
          <w:sz w:val="20"/>
          <w:szCs w:val="20"/>
        </w:rPr>
        <w:t>rn</w:t>
      </w:r>
      <w:r w:rsidR="00D0370E">
        <w:rPr>
          <w:sz w:val="20"/>
          <w:szCs w:val="20"/>
        </w:rPr>
        <w:t>, Dr</w:t>
      </w:r>
      <w:r w:rsidR="006B7C13">
        <w:rPr>
          <w:sz w:val="20"/>
          <w:szCs w:val="20"/>
        </w:rPr>
        <w:t>.</w:t>
      </w:r>
      <w:r w:rsidR="00D0370E">
        <w:rPr>
          <w:sz w:val="20"/>
          <w:szCs w:val="20"/>
        </w:rPr>
        <w:t xml:space="preserve"> Dawn Bazely, </w:t>
      </w:r>
      <w:r w:rsidR="00B52565">
        <w:rPr>
          <w:sz w:val="20"/>
          <w:szCs w:val="20"/>
        </w:rPr>
        <w:t>and the generous support of our families</w:t>
      </w:r>
      <w:r w:rsidR="00127892">
        <w:rPr>
          <w:sz w:val="20"/>
          <w:szCs w:val="20"/>
        </w:rPr>
        <w:t xml:space="preserve"> </w:t>
      </w:r>
      <w:r w:rsidRPr="00F062BE">
        <w:rPr>
          <w:sz w:val="20"/>
          <w:szCs w:val="20"/>
        </w:rPr>
        <w:t>for their contributions to making this idea a reality.</w:t>
      </w:r>
    </w:p>
    <w:p w:rsidR="00991860" w:rsidRPr="00F062BE" w:rsidRDefault="00991860" w:rsidP="0011737B">
      <w:pPr>
        <w:rPr>
          <w:sz w:val="20"/>
          <w:szCs w:val="20"/>
        </w:rPr>
      </w:pPr>
    </w:p>
    <w:p w:rsidR="00991860" w:rsidRPr="00991860" w:rsidRDefault="00991860" w:rsidP="0011737B">
      <w:pPr>
        <w:rPr>
          <w:b/>
          <w:sz w:val="20"/>
        </w:rPr>
      </w:pPr>
      <w:bookmarkStart w:id="4" w:name="_Toc486509340"/>
      <w:r w:rsidRPr="00991860">
        <w:rPr>
          <w:b/>
          <w:sz w:val="20"/>
        </w:rPr>
        <w:t>Final Word</w:t>
      </w:r>
      <w:bookmarkEnd w:id="4"/>
    </w:p>
    <w:p w:rsidR="00991860" w:rsidRPr="00F062BE" w:rsidRDefault="00991860" w:rsidP="0011737B">
      <w:pPr>
        <w:rPr>
          <w:sz w:val="20"/>
          <w:szCs w:val="20"/>
        </w:rPr>
      </w:pPr>
      <w:r w:rsidRPr="00F062BE">
        <w:rPr>
          <w:sz w:val="20"/>
          <w:szCs w:val="20"/>
        </w:rPr>
        <w:t>This is a framework for Global Sustainability at a community scale.  It requires that an existing community decide the boundaries of needs that it intends to focus on, and requires data that is currently collected in many settings.  It addresses over-consumption of renewable resources, consumption to exhaustion of non-renewable resources, and both efficiency and effectiveness of how people use time to meet their needs.  It allows comparison of projects and processes of different disciplines and settings, so that the best investments for Sustainable Communities can be made.</w:t>
      </w:r>
    </w:p>
    <w:p w:rsidR="00991860" w:rsidRDefault="00991860" w:rsidP="0011737B">
      <w:pPr>
        <w:rPr>
          <w:sz w:val="20"/>
          <w:szCs w:val="20"/>
        </w:rPr>
      </w:pPr>
    </w:p>
    <w:p w:rsidR="00991860" w:rsidRDefault="00991860" w:rsidP="0011737B">
      <w:pPr>
        <w:jc w:val="center"/>
        <w:rPr>
          <w:b/>
          <w:sz w:val="20"/>
          <w:szCs w:val="20"/>
        </w:rPr>
      </w:pPr>
      <w:r w:rsidRPr="00991860">
        <w:rPr>
          <w:b/>
          <w:sz w:val="20"/>
          <w:szCs w:val="20"/>
        </w:rPr>
        <w:t>References</w:t>
      </w:r>
    </w:p>
    <w:p w:rsidR="00127892" w:rsidRPr="00991860" w:rsidRDefault="00127892" w:rsidP="0011737B">
      <w:pPr>
        <w:jc w:val="center"/>
        <w:rPr>
          <w:b/>
          <w:sz w:val="20"/>
          <w:szCs w:val="20"/>
        </w:rPr>
      </w:pPr>
    </w:p>
    <w:p w:rsidR="00991860" w:rsidRDefault="00991860" w:rsidP="0011737B">
      <w:pPr>
        <w:pStyle w:val="Bibliography"/>
        <w:ind w:left="720" w:hanging="720"/>
        <w:rPr>
          <w:rFonts w:eastAsia="Times New Roman"/>
          <w:sz w:val="20"/>
          <w:szCs w:val="20"/>
          <w:lang w:eastAsia="en-CA"/>
        </w:rPr>
      </w:pPr>
      <w:r w:rsidRPr="00991860">
        <w:rPr>
          <w:color w:val="111111"/>
          <w:sz w:val="20"/>
          <w:szCs w:val="20"/>
          <w:lang w:val="en"/>
        </w:rPr>
        <w:t>1</w:t>
      </w:r>
      <w:r w:rsidRPr="00991860">
        <w:rPr>
          <w:color w:val="111111"/>
          <w:sz w:val="20"/>
          <w:szCs w:val="20"/>
          <w:lang w:val="en"/>
        </w:rPr>
        <w:tab/>
      </w:r>
      <w:r w:rsidRPr="00991860">
        <w:rPr>
          <w:rFonts w:eastAsia="Times New Roman"/>
          <w:sz w:val="20"/>
          <w:szCs w:val="20"/>
          <w:lang w:eastAsia="en-CA"/>
        </w:rPr>
        <w:t xml:space="preserve">World Commission on Environment and Development, 1987. </w:t>
      </w:r>
      <w:r w:rsidRPr="00991860">
        <w:rPr>
          <w:rFonts w:eastAsia="Times New Roman"/>
          <w:i/>
          <w:sz w:val="20"/>
          <w:szCs w:val="20"/>
          <w:lang w:eastAsia="en-CA"/>
        </w:rPr>
        <w:t>Our Common Future</w:t>
      </w:r>
      <w:r w:rsidRPr="00991860">
        <w:rPr>
          <w:rFonts w:eastAsia="Times New Roman"/>
          <w:sz w:val="20"/>
          <w:szCs w:val="20"/>
          <w:lang w:eastAsia="en-CA"/>
        </w:rPr>
        <w:t>. Oxford: Oxford University Press.</w:t>
      </w:r>
    </w:p>
    <w:p w:rsidR="00991860" w:rsidRPr="00991860" w:rsidRDefault="00991860" w:rsidP="0011737B">
      <w:pPr>
        <w:rPr>
          <w:lang w:eastAsia="en-CA"/>
        </w:rPr>
      </w:pPr>
    </w:p>
    <w:p w:rsidR="00254F6E" w:rsidRDefault="00991860" w:rsidP="00254F6E">
      <w:pPr>
        <w:pStyle w:val="Bibliography"/>
        <w:ind w:left="720" w:hanging="720"/>
        <w:rPr>
          <w:sz w:val="20"/>
          <w:szCs w:val="20"/>
          <w:lang w:val="en"/>
        </w:rPr>
      </w:pPr>
      <w:r w:rsidRPr="00991860">
        <w:rPr>
          <w:color w:val="111111"/>
          <w:sz w:val="20"/>
          <w:szCs w:val="20"/>
          <w:lang w:val="en"/>
        </w:rPr>
        <w:t>2</w:t>
      </w:r>
      <w:r w:rsidRPr="00991860">
        <w:rPr>
          <w:color w:val="111111"/>
          <w:sz w:val="20"/>
          <w:szCs w:val="20"/>
          <w:lang w:val="en"/>
        </w:rPr>
        <w:tab/>
      </w:r>
      <w:proofErr w:type="spellStart"/>
      <w:r w:rsidRPr="00991860">
        <w:rPr>
          <w:rStyle w:val="HTMLCite"/>
          <w:i w:val="0"/>
          <w:sz w:val="20"/>
          <w:szCs w:val="20"/>
        </w:rPr>
        <w:t>Yearworth</w:t>
      </w:r>
      <w:proofErr w:type="spellEnd"/>
      <w:r w:rsidRPr="00991860">
        <w:rPr>
          <w:rStyle w:val="HTMLCite"/>
          <w:i w:val="0"/>
          <w:sz w:val="20"/>
          <w:szCs w:val="20"/>
        </w:rPr>
        <w:t>, M. (2015).</w:t>
      </w:r>
      <w:r w:rsidRPr="00991860">
        <w:rPr>
          <w:rStyle w:val="publication-meta-journal"/>
          <w:color w:val="555555"/>
          <w:sz w:val="20"/>
          <w:szCs w:val="20"/>
        </w:rPr>
        <w:t xml:space="preserve"> </w:t>
      </w:r>
      <w:r w:rsidRPr="00991860">
        <w:rPr>
          <w:rStyle w:val="HTMLCite"/>
          <w:sz w:val="20"/>
          <w:szCs w:val="20"/>
        </w:rPr>
        <w:t xml:space="preserve">Sustainability as a “super wicked” problem; </w:t>
      </w:r>
      <w:proofErr w:type="spellStart"/>
      <w:r w:rsidRPr="00991860">
        <w:rPr>
          <w:rStyle w:val="HTMLCite"/>
          <w:sz w:val="20"/>
          <w:szCs w:val="20"/>
        </w:rPr>
        <w:t>opportunties</w:t>
      </w:r>
      <w:proofErr w:type="spellEnd"/>
      <w:r w:rsidRPr="00991860">
        <w:rPr>
          <w:rStyle w:val="HTMLCite"/>
          <w:sz w:val="20"/>
          <w:szCs w:val="20"/>
        </w:rPr>
        <w:t xml:space="preserve"> and limits for engineering methodology</w:t>
      </w:r>
      <w:proofErr w:type="gramStart"/>
      <w:r w:rsidRPr="00991860">
        <w:rPr>
          <w:rStyle w:val="HTMLCite"/>
          <w:sz w:val="20"/>
          <w:szCs w:val="20"/>
        </w:rPr>
        <w:t xml:space="preserve">  </w:t>
      </w:r>
      <w:r w:rsidRPr="00991860">
        <w:rPr>
          <w:rStyle w:val="publication-meta-journal"/>
          <w:sz w:val="20"/>
          <w:szCs w:val="20"/>
          <w:lang w:val="en"/>
        </w:rPr>
        <w:t>(</w:t>
      </w:r>
      <w:proofErr w:type="gramEnd"/>
      <w:r w:rsidRPr="006B7C13">
        <w:rPr>
          <w:sz w:val="20"/>
          <w:szCs w:val="20"/>
          <w:lang w:val="en"/>
        </w:rPr>
        <w:t>Intelligent Buildings International</w:t>
      </w:r>
      <w:r w:rsidRPr="00991860">
        <w:rPr>
          <w:rStyle w:val="publication-meta-journal"/>
          <w:sz w:val="20"/>
          <w:szCs w:val="20"/>
          <w:lang w:val="en"/>
        </w:rPr>
        <w:t xml:space="preserve"> 8(1)</w:t>
      </w:r>
      <w:r w:rsidRPr="00991860">
        <w:rPr>
          <w:rStyle w:val="publication-meta-date"/>
          <w:sz w:val="20"/>
          <w:szCs w:val="20"/>
          <w:lang w:val="en"/>
        </w:rPr>
        <w:t> · July 2015</w:t>
      </w:r>
      <w:r w:rsidRPr="00991860">
        <w:rPr>
          <w:sz w:val="20"/>
          <w:szCs w:val="20"/>
          <w:lang w:val="en"/>
        </w:rPr>
        <w:t> </w:t>
      </w:r>
      <w:r w:rsidR="00254F6E">
        <w:rPr>
          <w:sz w:val="20"/>
          <w:szCs w:val="20"/>
          <w:lang w:val="en"/>
        </w:rPr>
        <w:t xml:space="preserve"> </w:t>
      </w:r>
    </w:p>
    <w:p w:rsidR="00254F6E" w:rsidRDefault="00254F6E" w:rsidP="00254F6E">
      <w:pPr>
        <w:pStyle w:val="Bibliography"/>
        <w:ind w:left="720" w:hanging="720"/>
        <w:rPr>
          <w:color w:val="111111"/>
          <w:sz w:val="20"/>
          <w:szCs w:val="20"/>
          <w:lang w:val="en"/>
        </w:rPr>
      </w:pPr>
    </w:p>
    <w:p w:rsidR="00991860" w:rsidRPr="00254F6E" w:rsidRDefault="00991860" w:rsidP="00254F6E">
      <w:pPr>
        <w:pStyle w:val="Bibliography"/>
        <w:ind w:left="720" w:hanging="720"/>
        <w:rPr>
          <w:sz w:val="20"/>
          <w:szCs w:val="20"/>
          <w:lang w:val="en"/>
        </w:rPr>
      </w:pPr>
      <w:r w:rsidRPr="00991860">
        <w:rPr>
          <w:color w:val="111111"/>
          <w:sz w:val="20"/>
          <w:szCs w:val="20"/>
          <w:lang w:val="en"/>
        </w:rPr>
        <w:t>3</w:t>
      </w:r>
      <w:r w:rsidRPr="00991860">
        <w:rPr>
          <w:color w:val="111111"/>
          <w:sz w:val="20"/>
          <w:szCs w:val="20"/>
          <w:lang w:val="en"/>
        </w:rPr>
        <w:tab/>
        <w:t xml:space="preserve">Kates R.W. (2011) </w:t>
      </w:r>
      <w:proofErr w:type="gramStart"/>
      <w:r w:rsidRPr="00991860">
        <w:rPr>
          <w:i/>
          <w:color w:val="111111"/>
          <w:sz w:val="20"/>
          <w:szCs w:val="20"/>
          <w:lang w:val="en"/>
        </w:rPr>
        <w:t>What</w:t>
      </w:r>
      <w:proofErr w:type="gramEnd"/>
      <w:r w:rsidRPr="00991860">
        <w:rPr>
          <w:i/>
          <w:color w:val="111111"/>
          <w:sz w:val="20"/>
          <w:szCs w:val="20"/>
          <w:lang w:val="en"/>
        </w:rPr>
        <w:t xml:space="preserve"> kind of a science is sustainability science?</w:t>
      </w:r>
      <w:r w:rsidRPr="00991860">
        <w:rPr>
          <w:color w:val="111111"/>
          <w:sz w:val="20"/>
          <w:szCs w:val="20"/>
          <w:lang w:val="en"/>
        </w:rPr>
        <w:t xml:space="preserve"> PNAS 2011 108:19449</w:t>
      </w:r>
    </w:p>
    <w:p w:rsidR="00254F6E" w:rsidRDefault="00254F6E" w:rsidP="0011737B">
      <w:pPr>
        <w:pStyle w:val="Bibliography"/>
        <w:ind w:left="720" w:hanging="720"/>
        <w:rPr>
          <w:rFonts w:eastAsia="Times New Roman"/>
          <w:sz w:val="20"/>
          <w:szCs w:val="20"/>
          <w:lang w:eastAsia="en-CA"/>
        </w:rPr>
      </w:pPr>
    </w:p>
    <w:p w:rsidR="00991860" w:rsidRDefault="00991860" w:rsidP="0011737B">
      <w:pPr>
        <w:pStyle w:val="Bibliography"/>
        <w:ind w:left="720" w:hanging="720"/>
        <w:rPr>
          <w:rFonts w:eastAsia="Times New Roman"/>
          <w:sz w:val="20"/>
          <w:szCs w:val="20"/>
          <w:lang w:eastAsia="en-CA"/>
        </w:rPr>
      </w:pPr>
      <w:r w:rsidRPr="00991860">
        <w:rPr>
          <w:rFonts w:eastAsia="Times New Roman"/>
          <w:sz w:val="20"/>
          <w:szCs w:val="20"/>
          <w:lang w:eastAsia="en-CA"/>
        </w:rPr>
        <w:t>4</w:t>
      </w:r>
      <w:r w:rsidRPr="00991860">
        <w:rPr>
          <w:rFonts w:eastAsia="Times New Roman"/>
          <w:sz w:val="20"/>
          <w:szCs w:val="20"/>
          <w:lang w:eastAsia="en-CA"/>
        </w:rPr>
        <w:tab/>
        <w:t xml:space="preserve">Haberl, H. et al., 2007. </w:t>
      </w:r>
      <w:r w:rsidRPr="00991860">
        <w:rPr>
          <w:rFonts w:eastAsia="Times New Roman"/>
          <w:i/>
          <w:sz w:val="20"/>
          <w:szCs w:val="20"/>
          <w:lang w:eastAsia="en-CA"/>
        </w:rPr>
        <w:t>Quantifying and mapping the human appropriation of net primary production in earth‘s terrestrial ecosystems</w:t>
      </w:r>
      <w:r w:rsidRPr="00991860">
        <w:rPr>
          <w:rFonts w:eastAsia="Times New Roman"/>
          <w:sz w:val="20"/>
          <w:szCs w:val="20"/>
          <w:lang w:eastAsia="en-CA"/>
        </w:rPr>
        <w:t xml:space="preserve">. Proceedings of the National Academy of Science, Issue 104, </w:t>
      </w:r>
    </w:p>
    <w:p w:rsidR="00254F6E" w:rsidRPr="00254F6E" w:rsidRDefault="00254F6E" w:rsidP="00254F6E">
      <w:pPr>
        <w:rPr>
          <w:lang w:eastAsia="en-CA"/>
        </w:rPr>
      </w:pPr>
    </w:p>
    <w:p w:rsidR="00991860" w:rsidRPr="00991860" w:rsidRDefault="00991860" w:rsidP="0011737B">
      <w:pPr>
        <w:pStyle w:val="Bibliography"/>
        <w:ind w:left="720" w:hanging="720"/>
        <w:rPr>
          <w:color w:val="111111"/>
          <w:sz w:val="20"/>
          <w:szCs w:val="20"/>
          <w:lang w:val="en"/>
        </w:rPr>
      </w:pPr>
      <w:r w:rsidRPr="00991860">
        <w:rPr>
          <w:color w:val="111111"/>
          <w:sz w:val="20"/>
          <w:szCs w:val="20"/>
          <w:lang w:val="en"/>
        </w:rPr>
        <w:t>5</w:t>
      </w:r>
      <w:r w:rsidRPr="00991860">
        <w:rPr>
          <w:color w:val="111111"/>
          <w:sz w:val="20"/>
          <w:szCs w:val="20"/>
          <w:lang w:val="en"/>
        </w:rPr>
        <w:tab/>
        <w:t xml:space="preserve">United Nations, 2012. </w:t>
      </w:r>
      <w:r w:rsidRPr="00991860">
        <w:rPr>
          <w:i/>
          <w:color w:val="111111"/>
          <w:sz w:val="20"/>
          <w:szCs w:val="20"/>
          <w:lang w:val="en"/>
        </w:rPr>
        <w:t>Realizing the future we want</w:t>
      </w:r>
      <w:r w:rsidR="00AF4274">
        <w:rPr>
          <w:i/>
          <w:color w:val="111111"/>
          <w:sz w:val="20"/>
          <w:szCs w:val="20"/>
          <w:lang w:val="en"/>
        </w:rPr>
        <w:t xml:space="preserve"> for all</w:t>
      </w:r>
      <w:r w:rsidRPr="00991860">
        <w:rPr>
          <w:color w:val="111111"/>
          <w:sz w:val="20"/>
          <w:szCs w:val="20"/>
          <w:lang w:val="en"/>
        </w:rPr>
        <w:t xml:space="preserve">.  United Nations, New York. </w:t>
      </w:r>
    </w:p>
    <w:p w:rsidR="00991860" w:rsidRDefault="00991860" w:rsidP="0011737B">
      <w:pPr>
        <w:pStyle w:val="Bibliography"/>
        <w:ind w:left="720" w:hanging="720"/>
        <w:rPr>
          <w:color w:val="111111"/>
          <w:sz w:val="20"/>
          <w:szCs w:val="20"/>
          <w:lang w:val="en"/>
        </w:rPr>
      </w:pPr>
    </w:p>
    <w:p w:rsidR="00991860" w:rsidRPr="00991860" w:rsidRDefault="00991860" w:rsidP="0011737B">
      <w:pPr>
        <w:pStyle w:val="Bibliography"/>
        <w:ind w:left="720" w:hanging="720"/>
        <w:rPr>
          <w:color w:val="111111"/>
          <w:sz w:val="20"/>
          <w:szCs w:val="20"/>
          <w:lang w:val="en"/>
        </w:rPr>
      </w:pPr>
      <w:r w:rsidRPr="00991860">
        <w:rPr>
          <w:color w:val="111111"/>
          <w:sz w:val="20"/>
          <w:szCs w:val="20"/>
          <w:lang w:val="en"/>
        </w:rPr>
        <w:t>6</w:t>
      </w:r>
      <w:r w:rsidRPr="00991860">
        <w:rPr>
          <w:color w:val="111111"/>
          <w:sz w:val="20"/>
          <w:szCs w:val="20"/>
          <w:lang w:val="en"/>
        </w:rPr>
        <w:tab/>
        <w:t xml:space="preserve">Sustainability Science, Vol 1/2006 to Vol 12/2017, Springer Japan, ISSN 1862-4065 </w:t>
      </w:r>
    </w:p>
    <w:p w:rsidR="00991860" w:rsidRDefault="00991860" w:rsidP="0011737B">
      <w:pPr>
        <w:pStyle w:val="Bibliography"/>
        <w:ind w:left="720" w:hanging="720"/>
        <w:rPr>
          <w:color w:val="111111"/>
          <w:sz w:val="20"/>
          <w:szCs w:val="20"/>
          <w:lang w:val="en"/>
        </w:rPr>
      </w:pPr>
    </w:p>
    <w:p w:rsidR="00991860" w:rsidRPr="00991860" w:rsidRDefault="00991860" w:rsidP="0011737B">
      <w:pPr>
        <w:pStyle w:val="Bibliography"/>
        <w:ind w:left="720" w:hanging="720"/>
        <w:rPr>
          <w:color w:val="111111"/>
          <w:sz w:val="20"/>
          <w:szCs w:val="20"/>
          <w:lang w:val="en"/>
        </w:rPr>
      </w:pPr>
      <w:r w:rsidRPr="00991860">
        <w:rPr>
          <w:color w:val="111111"/>
          <w:sz w:val="20"/>
          <w:szCs w:val="20"/>
          <w:lang w:val="en"/>
        </w:rPr>
        <w:t>7</w:t>
      </w:r>
      <w:r w:rsidRPr="00991860">
        <w:rPr>
          <w:color w:val="111111"/>
          <w:sz w:val="20"/>
          <w:szCs w:val="20"/>
          <w:lang w:val="en"/>
        </w:rPr>
        <w:tab/>
      </w:r>
      <w:r w:rsidRPr="00991860">
        <w:rPr>
          <w:rFonts w:eastAsia="Times New Roman"/>
          <w:sz w:val="20"/>
          <w:szCs w:val="20"/>
          <w:lang w:eastAsia="en-CA"/>
        </w:rPr>
        <w:t xml:space="preserve">Smith, A., 1776. </w:t>
      </w:r>
      <w:r w:rsidRPr="00991860">
        <w:rPr>
          <w:rFonts w:eastAsia="Times New Roman"/>
          <w:i/>
          <w:sz w:val="20"/>
          <w:szCs w:val="20"/>
          <w:lang w:eastAsia="en-CA"/>
        </w:rPr>
        <w:t>An Inquiry into the Nature and Causes of the Wealth of Nations</w:t>
      </w:r>
      <w:r w:rsidRPr="00991860">
        <w:rPr>
          <w:rFonts w:eastAsia="Times New Roman"/>
          <w:sz w:val="20"/>
          <w:szCs w:val="20"/>
          <w:lang w:eastAsia="en-CA"/>
        </w:rPr>
        <w:t xml:space="preserve">. London: W. Strahan and T. </w:t>
      </w:r>
      <w:proofErr w:type="spellStart"/>
      <w:r w:rsidRPr="00991860">
        <w:rPr>
          <w:rFonts w:eastAsia="Times New Roman"/>
          <w:sz w:val="20"/>
          <w:szCs w:val="20"/>
          <w:lang w:eastAsia="en-CA"/>
        </w:rPr>
        <w:t>Cadell</w:t>
      </w:r>
      <w:proofErr w:type="spellEnd"/>
      <w:r w:rsidRPr="00991860">
        <w:rPr>
          <w:rFonts w:eastAsia="Times New Roman"/>
          <w:sz w:val="20"/>
          <w:szCs w:val="20"/>
          <w:lang w:eastAsia="en-CA"/>
        </w:rPr>
        <w:t>.</w:t>
      </w:r>
    </w:p>
    <w:p w:rsidR="00991860" w:rsidRDefault="00991860" w:rsidP="0011737B">
      <w:pPr>
        <w:rPr>
          <w:color w:val="111111"/>
          <w:sz w:val="20"/>
          <w:szCs w:val="20"/>
          <w:lang w:val="en"/>
        </w:rPr>
      </w:pPr>
    </w:p>
    <w:p w:rsidR="00991860" w:rsidRPr="00991860" w:rsidRDefault="00991860" w:rsidP="0011737B">
      <w:pPr>
        <w:rPr>
          <w:color w:val="111111"/>
          <w:sz w:val="20"/>
          <w:szCs w:val="20"/>
          <w:lang w:val="en"/>
        </w:rPr>
      </w:pPr>
      <w:r w:rsidRPr="00991860">
        <w:rPr>
          <w:color w:val="111111"/>
          <w:sz w:val="20"/>
          <w:szCs w:val="20"/>
          <w:lang w:val="en"/>
        </w:rPr>
        <w:t>8</w:t>
      </w:r>
      <w:r w:rsidRPr="00991860">
        <w:rPr>
          <w:color w:val="111111"/>
          <w:sz w:val="20"/>
          <w:szCs w:val="20"/>
          <w:lang w:val="en"/>
        </w:rPr>
        <w:tab/>
        <w:t xml:space="preserve">Sustainable Measures </w:t>
      </w:r>
      <w:hyperlink r:id="rId14" w:history="1">
        <w:r w:rsidRPr="00991860">
          <w:rPr>
            <w:rStyle w:val="Hyperlink"/>
            <w:sz w:val="20"/>
            <w:szCs w:val="20"/>
            <w:lang w:val="en"/>
          </w:rPr>
          <w:t>http://sustainablemeasures.com/node/36</w:t>
        </w:r>
      </w:hyperlink>
      <w:r w:rsidRPr="00991860">
        <w:rPr>
          <w:color w:val="111111"/>
          <w:sz w:val="20"/>
          <w:szCs w:val="20"/>
          <w:lang w:val="en"/>
        </w:rPr>
        <w:t>, retrieved June 30, 2017</w:t>
      </w:r>
    </w:p>
    <w:p w:rsidR="00991860" w:rsidRDefault="00991860" w:rsidP="0011737B">
      <w:pPr>
        <w:rPr>
          <w:color w:val="111111"/>
          <w:sz w:val="20"/>
          <w:szCs w:val="20"/>
          <w:lang w:val="en"/>
        </w:rPr>
      </w:pPr>
    </w:p>
    <w:p w:rsidR="00991860" w:rsidRPr="00991860" w:rsidRDefault="00991860" w:rsidP="0011737B">
      <w:pPr>
        <w:rPr>
          <w:color w:val="111111"/>
          <w:sz w:val="20"/>
          <w:szCs w:val="20"/>
          <w:lang w:val="en"/>
        </w:rPr>
      </w:pPr>
      <w:r w:rsidRPr="00991860">
        <w:rPr>
          <w:color w:val="111111"/>
          <w:sz w:val="20"/>
          <w:szCs w:val="20"/>
          <w:lang w:val="en"/>
        </w:rPr>
        <w:t>9</w:t>
      </w:r>
      <w:r w:rsidRPr="00991860">
        <w:rPr>
          <w:color w:val="111111"/>
          <w:sz w:val="20"/>
          <w:szCs w:val="20"/>
          <w:lang w:val="en"/>
        </w:rPr>
        <w:tab/>
        <w:t xml:space="preserve">US EPA </w:t>
      </w:r>
      <w:hyperlink r:id="rId15" w:history="1">
        <w:r w:rsidRPr="00991860">
          <w:rPr>
            <w:rStyle w:val="Hyperlink"/>
            <w:sz w:val="20"/>
            <w:szCs w:val="20"/>
            <w:lang w:val="en"/>
          </w:rPr>
          <w:t>http://www.epa.gov/sustainability/learn-about-sustainability</w:t>
        </w:r>
      </w:hyperlink>
      <w:r w:rsidRPr="00991860">
        <w:rPr>
          <w:color w:val="111111"/>
          <w:sz w:val="20"/>
          <w:szCs w:val="20"/>
          <w:lang w:val="en"/>
        </w:rPr>
        <w:t>, retrieved June 30, 2017</w:t>
      </w:r>
    </w:p>
    <w:p w:rsidR="00991860" w:rsidRDefault="00991860" w:rsidP="0011737B">
      <w:pPr>
        <w:rPr>
          <w:color w:val="111111"/>
          <w:sz w:val="20"/>
          <w:szCs w:val="20"/>
          <w:lang w:val="en"/>
        </w:rPr>
      </w:pPr>
    </w:p>
    <w:p w:rsidR="00991860" w:rsidRPr="00991860" w:rsidRDefault="00991860" w:rsidP="0011737B">
      <w:pPr>
        <w:rPr>
          <w:color w:val="111111"/>
          <w:sz w:val="20"/>
          <w:szCs w:val="20"/>
          <w:lang w:val="en"/>
        </w:rPr>
      </w:pPr>
      <w:r w:rsidRPr="00991860">
        <w:rPr>
          <w:color w:val="111111"/>
          <w:sz w:val="20"/>
          <w:szCs w:val="20"/>
          <w:lang w:val="en"/>
        </w:rPr>
        <w:t>10</w:t>
      </w:r>
      <w:r w:rsidRPr="00991860">
        <w:rPr>
          <w:color w:val="111111"/>
          <w:sz w:val="20"/>
          <w:szCs w:val="20"/>
          <w:lang w:val="en"/>
        </w:rPr>
        <w:tab/>
      </w:r>
      <w:proofErr w:type="spellStart"/>
      <w:r w:rsidRPr="00991860">
        <w:rPr>
          <w:color w:val="111111"/>
          <w:sz w:val="20"/>
          <w:szCs w:val="20"/>
          <w:lang w:val="en"/>
        </w:rPr>
        <w:t>Projet</w:t>
      </w:r>
      <w:proofErr w:type="spellEnd"/>
      <w:r w:rsidRPr="00991860">
        <w:rPr>
          <w:color w:val="111111"/>
          <w:sz w:val="20"/>
          <w:szCs w:val="20"/>
          <w:lang w:val="en"/>
        </w:rPr>
        <w:t xml:space="preserve"> de </w:t>
      </w:r>
      <w:proofErr w:type="spellStart"/>
      <w:r w:rsidRPr="00991860">
        <w:rPr>
          <w:color w:val="111111"/>
          <w:sz w:val="20"/>
          <w:szCs w:val="20"/>
          <w:lang w:val="en"/>
        </w:rPr>
        <w:t>société</w:t>
      </w:r>
      <w:proofErr w:type="spellEnd"/>
      <w:r w:rsidRPr="00991860">
        <w:rPr>
          <w:color w:val="111111"/>
          <w:sz w:val="20"/>
          <w:szCs w:val="20"/>
          <w:lang w:val="en"/>
        </w:rPr>
        <w:t xml:space="preserve">, 1995.  </w:t>
      </w:r>
      <w:r w:rsidRPr="00991860">
        <w:rPr>
          <w:i/>
          <w:color w:val="111111"/>
          <w:sz w:val="20"/>
          <w:szCs w:val="20"/>
          <w:lang w:val="en"/>
        </w:rPr>
        <w:t>Canadian Choices for Transitions to Sustainability</w:t>
      </w:r>
      <w:r w:rsidRPr="00991860">
        <w:rPr>
          <w:color w:val="111111"/>
          <w:sz w:val="20"/>
          <w:szCs w:val="20"/>
          <w:lang w:val="en"/>
        </w:rPr>
        <w:t xml:space="preserve">, Ottawa: </w:t>
      </w:r>
      <w:proofErr w:type="spellStart"/>
      <w:r w:rsidRPr="00991860">
        <w:rPr>
          <w:color w:val="111111"/>
          <w:sz w:val="20"/>
          <w:szCs w:val="20"/>
          <w:lang w:val="en"/>
        </w:rPr>
        <w:t>s.n</w:t>
      </w:r>
      <w:proofErr w:type="spellEnd"/>
      <w:r w:rsidRPr="00991860">
        <w:rPr>
          <w:color w:val="111111"/>
          <w:sz w:val="20"/>
          <w:szCs w:val="20"/>
          <w:lang w:val="en"/>
        </w:rPr>
        <w:t>.</w:t>
      </w:r>
    </w:p>
    <w:p w:rsidR="00991860" w:rsidRDefault="00991860" w:rsidP="0011737B">
      <w:pPr>
        <w:pStyle w:val="Bibliography"/>
        <w:spacing w:after="160"/>
        <w:ind w:left="720" w:hanging="720"/>
        <w:rPr>
          <w:sz w:val="20"/>
          <w:szCs w:val="20"/>
          <w:lang w:eastAsia="en-CA"/>
        </w:rPr>
      </w:pPr>
    </w:p>
    <w:p w:rsidR="00991860" w:rsidRPr="00991860" w:rsidRDefault="00991860" w:rsidP="0011737B">
      <w:pPr>
        <w:pStyle w:val="Bibliography"/>
        <w:spacing w:after="160"/>
        <w:ind w:left="720" w:hanging="720"/>
        <w:rPr>
          <w:rFonts w:eastAsia="Times New Roman"/>
          <w:sz w:val="20"/>
          <w:szCs w:val="20"/>
          <w:lang w:eastAsia="en-CA"/>
        </w:rPr>
      </w:pPr>
      <w:r w:rsidRPr="00991860">
        <w:rPr>
          <w:sz w:val="20"/>
          <w:szCs w:val="20"/>
          <w:lang w:eastAsia="en-CA"/>
        </w:rPr>
        <w:t>11</w:t>
      </w:r>
      <w:r w:rsidRPr="00991860">
        <w:rPr>
          <w:sz w:val="20"/>
          <w:szCs w:val="20"/>
          <w:lang w:eastAsia="en-CA"/>
        </w:rPr>
        <w:tab/>
      </w:r>
      <w:r w:rsidRPr="00991860">
        <w:rPr>
          <w:rFonts w:eastAsia="Times New Roman"/>
          <w:sz w:val="20"/>
          <w:szCs w:val="20"/>
          <w:lang w:eastAsia="en-CA"/>
        </w:rPr>
        <w:t>Max-</w:t>
      </w:r>
      <w:proofErr w:type="spellStart"/>
      <w:r w:rsidRPr="00991860">
        <w:rPr>
          <w:rFonts w:eastAsia="Times New Roman"/>
          <w:sz w:val="20"/>
          <w:szCs w:val="20"/>
          <w:lang w:eastAsia="en-CA"/>
        </w:rPr>
        <w:t>Neef</w:t>
      </w:r>
      <w:proofErr w:type="spellEnd"/>
      <w:r w:rsidRPr="00991860">
        <w:rPr>
          <w:rFonts w:eastAsia="Times New Roman"/>
          <w:sz w:val="20"/>
          <w:szCs w:val="20"/>
          <w:lang w:eastAsia="en-CA"/>
        </w:rPr>
        <w:t xml:space="preserve">, M. A., </w:t>
      </w:r>
      <w:proofErr w:type="spellStart"/>
      <w:r w:rsidRPr="00991860">
        <w:rPr>
          <w:rFonts w:eastAsia="Times New Roman"/>
          <w:sz w:val="20"/>
          <w:szCs w:val="20"/>
          <w:lang w:eastAsia="en-CA"/>
        </w:rPr>
        <w:t>Elizalde</w:t>
      </w:r>
      <w:proofErr w:type="spellEnd"/>
      <w:r w:rsidRPr="00991860">
        <w:rPr>
          <w:rFonts w:eastAsia="Times New Roman"/>
          <w:sz w:val="20"/>
          <w:szCs w:val="20"/>
          <w:lang w:eastAsia="en-CA"/>
        </w:rPr>
        <w:t xml:space="preserve">, A. &amp; </w:t>
      </w:r>
      <w:proofErr w:type="spellStart"/>
      <w:r w:rsidRPr="00991860">
        <w:rPr>
          <w:rFonts w:eastAsia="Times New Roman"/>
          <w:sz w:val="20"/>
          <w:szCs w:val="20"/>
          <w:lang w:eastAsia="en-CA"/>
        </w:rPr>
        <w:t>Hopenhayn</w:t>
      </w:r>
      <w:proofErr w:type="spellEnd"/>
      <w:r w:rsidRPr="00991860">
        <w:rPr>
          <w:rFonts w:eastAsia="Times New Roman"/>
          <w:sz w:val="20"/>
          <w:szCs w:val="20"/>
          <w:lang w:eastAsia="en-CA"/>
        </w:rPr>
        <w:t xml:space="preserve">, M., 1991. </w:t>
      </w:r>
      <w:r w:rsidRPr="00991860">
        <w:rPr>
          <w:rFonts w:eastAsia="Times New Roman"/>
          <w:i/>
          <w:sz w:val="20"/>
          <w:szCs w:val="20"/>
          <w:lang w:eastAsia="en-CA"/>
        </w:rPr>
        <w:t>Human Scale Development. New York:</w:t>
      </w:r>
      <w:r w:rsidRPr="00991860">
        <w:rPr>
          <w:rFonts w:eastAsia="Times New Roman"/>
          <w:sz w:val="20"/>
          <w:szCs w:val="20"/>
          <w:lang w:eastAsia="en-CA"/>
        </w:rPr>
        <w:t xml:space="preserve"> The Apex Press.</w:t>
      </w:r>
    </w:p>
    <w:p w:rsidR="00991860" w:rsidRPr="00991860" w:rsidRDefault="00991860" w:rsidP="0011737B">
      <w:pPr>
        <w:pStyle w:val="Bibliography"/>
        <w:spacing w:after="160"/>
        <w:ind w:left="720" w:hanging="720"/>
        <w:rPr>
          <w:rFonts w:eastAsia="Times New Roman"/>
          <w:sz w:val="20"/>
          <w:szCs w:val="20"/>
          <w:lang w:eastAsia="en-CA"/>
        </w:rPr>
      </w:pPr>
      <w:r w:rsidRPr="00991860">
        <w:rPr>
          <w:color w:val="111111"/>
          <w:sz w:val="20"/>
          <w:szCs w:val="20"/>
          <w:lang w:val="en"/>
        </w:rPr>
        <w:t>12</w:t>
      </w:r>
      <w:r w:rsidRPr="00991860">
        <w:rPr>
          <w:color w:val="111111"/>
          <w:sz w:val="20"/>
          <w:szCs w:val="20"/>
          <w:lang w:val="en"/>
        </w:rPr>
        <w:tab/>
      </w:r>
      <w:r w:rsidRPr="00991860">
        <w:rPr>
          <w:rFonts w:eastAsia="Times New Roman"/>
          <w:sz w:val="20"/>
          <w:szCs w:val="20"/>
          <w:lang w:eastAsia="en-CA"/>
        </w:rPr>
        <w:t xml:space="preserve">Joint UNECE/OECD Eurostat Working Group on Statistics for Sustainable Development, 2008. </w:t>
      </w:r>
      <w:r w:rsidRPr="00991860">
        <w:rPr>
          <w:rFonts w:eastAsia="Times New Roman"/>
          <w:i/>
          <w:sz w:val="20"/>
          <w:szCs w:val="20"/>
          <w:lang w:eastAsia="en-CA"/>
        </w:rPr>
        <w:t>Measuring Sustainable Development</w:t>
      </w:r>
      <w:r w:rsidRPr="00991860">
        <w:rPr>
          <w:rFonts w:eastAsia="Times New Roman"/>
          <w:sz w:val="20"/>
          <w:szCs w:val="20"/>
          <w:lang w:eastAsia="en-CA"/>
        </w:rPr>
        <w:t xml:space="preserve">, New York and Geneva: United Nations.  </w:t>
      </w:r>
    </w:p>
    <w:p w:rsidR="00991860" w:rsidRPr="00991860" w:rsidRDefault="00991860" w:rsidP="0011737B">
      <w:pPr>
        <w:pStyle w:val="Bibliography"/>
        <w:spacing w:after="160"/>
        <w:ind w:left="720" w:hanging="720"/>
        <w:rPr>
          <w:rStyle w:val="HTMLCite"/>
          <w:i w:val="0"/>
          <w:sz w:val="20"/>
          <w:szCs w:val="20"/>
          <w:lang w:val="en"/>
        </w:rPr>
      </w:pPr>
      <w:r w:rsidRPr="00991860">
        <w:rPr>
          <w:sz w:val="20"/>
          <w:szCs w:val="20"/>
          <w:lang w:val="en-CA" w:eastAsia="en-CA"/>
        </w:rPr>
        <w:t>13</w:t>
      </w:r>
      <w:r w:rsidRPr="00991860">
        <w:rPr>
          <w:rFonts w:eastAsia="Times New Roman"/>
          <w:sz w:val="20"/>
          <w:szCs w:val="20"/>
          <w:lang w:eastAsia="en-CA"/>
        </w:rPr>
        <w:tab/>
      </w:r>
      <w:r w:rsidRPr="00991860">
        <w:rPr>
          <w:iCs/>
          <w:sz w:val="20"/>
          <w:szCs w:val="20"/>
          <w:lang w:val="en"/>
        </w:rPr>
        <w:t>Sen, A.,</w:t>
      </w:r>
      <w:r w:rsidRPr="00991860">
        <w:rPr>
          <w:rStyle w:val="HTMLCite"/>
          <w:sz w:val="20"/>
          <w:szCs w:val="20"/>
          <w:lang w:val="en"/>
        </w:rPr>
        <w:t xml:space="preserve"> </w:t>
      </w:r>
      <w:r w:rsidRPr="00991860">
        <w:rPr>
          <w:rStyle w:val="HTMLCite"/>
          <w:i w:val="0"/>
          <w:sz w:val="20"/>
          <w:szCs w:val="20"/>
          <w:lang w:val="en"/>
        </w:rPr>
        <w:t>(2001).</w:t>
      </w:r>
      <w:r w:rsidRPr="00991860">
        <w:rPr>
          <w:rStyle w:val="HTMLCite"/>
          <w:sz w:val="20"/>
          <w:szCs w:val="20"/>
          <w:lang w:val="en"/>
        </w:rPr>
        <w:t xml:space="preserve"> Development as freedom. </w:t>
      </w:r>
      <w:r w:rsidRPr="00991860">
        <w:rPr>
          <w:rStyle w:val="HTMLCite"/>
          <w:i w:val="0"/>
          <w:sz w:val="20"/>
          <w:szCs w:val="20"/>
          <w:lang w:val="en"/>
        </w:rPr>
        <w:t xml:space="preserve">Oxford New York: Oxford University Press. </w:t>
      </w:r>
    </w:p>
    <w:p w:rsidR="00991860" w:rsidRPr="00991860" w:rsidRDefault="00991860" w:rsidP="0011737B">
      <w:pPr>
        <w:pStyle w:val="Bibliography"/>
        <w:spacing w:after="160"/>
        <w:ind w:left="720" w:hanging="720"/>
        <w:rPr>
          <w:color w:val="111111"/>
          <w:sz w:val="20"/>
          <w:szCs w:val="20"/>
          <w:lang w:val="en"/>
        </w:rPr>
      </w:pPr>
      <w:r w:rsidRPr="00991860">
        <w:rPr>
          <w:color w:val="111111"/>
          <w:sz w:val="20"/>
          <w:szCs w:val="20"/>
          <w:lang w:val="en"/>
        </w:rPr>
        <w:t>14</w:t>
      </w:r>
      <w:r w:rsidRPr="00991860">
        <w:rPr>
          <w:color w:val="111111"/>
          <w:sz w:val="20"/>
          <w:szCs w:val="20"/>
          <w:lang w:val="en"/>
        </w:rPr>
        <w:tab/>
        <w:t xml:space="preserve">Stanford Philosophy </w:t>
      </w:r>
      <w:hyperlink r:id="rId16" w:history="1">
        <w:r w:rsidRPr="00991860">
          <w:rPr>
            <w:rStyle w:val="Hyperlink"/>
            <w:sz w:val="20"/>
            <w:szCs w:val="20"/>
            <w:lang w:val="en"/>
          </w:rPr>
          <w:t>http://plato.stanford.edu/entries/well-being</w:t>
        </w:r>
      </w:hyperlink>
      <w:r w:rsidRPr="00991860">
        <w:rPr>
          <w:color w:val="111111"/>
          <w:sz w:val="20"/>
          <w:szCs w:val="20"/>
          <w:lang w:val="en"/>
        </w:rPr>
        <w:t xml:space="preserve">, retrieved June 30, 2017  </w:t>
      </w:r>
    </w:p>
    <w:p w:rsidR="00991860" w:rsidRPr="00991860" w:rsidRDefault="00991860" w:rsidP="0011737B">
      <w:pPr>
        <w:pStyle w:val="Bibliography"/>
        <w:spacing w:after="160"/>
        <w:ind w:left="720" w:hanging="720"/>
        <w:rPr>
          <w:color w:val="111111"/>
          <w:sz w:val="20"/>
          <w:szCs w:val="20"/>
          <w:lang w:val="en"/>
        </w:rPr>
      </w:pPr>
      <w:r w:rsidRPr="00991860">
        <w:rPr>
          <w:sz w:val="20"/>
          <w:szCs w:val="20"/>
          <w:lang w:val="en"/>
        </w:rPr>
        <w:t>15</w:t>
      </w:r>
      <w:r w:rsidRPr="00991860">
        <w:rPr>
          <w:sz w:val="20"/>
          <w:szCs w:val="20"/>
          <w:lang w:val="en"/>
        </w:rPr>
        <w:tab/>
      </w:r>
      <w:proofErr w:type="spellStart"/>
      <w:r w:rsidRPr="00991860">
        <w:rPr>
          <w:color w:val="111111"/>
          <w:sz w:val="20"/>
          <w:szCs w:val="20"/>
          <w:lang w:val="en"/>
        </w:rPr>
        <w:t>Osberg</w:t>
      </w:r>
      <w:proofErr w:type="spellEnd"/>
      <w:r w:rsidRPr="00991860">
        <w:rPr>
          <w:color w:val="111111"/>
          <w:sz w:val="20"/>
          <w:szCs w:val="20"/>
          <w:lang w:val="en"/>
        </w:rPr>
        <w:t xml:space="preserve">, L., &amp; Sharpe, A., 2005.  </w:t>
      </w:r>
      <w:r w:rsidRPr="00991860">
        <w:rPr>
          <w:i/>
          <w:color w:val="111111"/>
          <w:sz w:val="20"/>
          <w:szCs w:val="20"/>
          <w:lang w:val="en"/>
        </w:rPr>
        <w:t xml:space="preserve">How should we measure the “Economic” aspects of Well-Being?  </w:t>
      </w:r>
      <w:r w:rsidRPr="00991860">
        <w:rPr>
          <w:color w:val="111111"/>
          <w:sz w:val="20"/>
          <w:szCs w:val="20"/>
          <w:lang w:val="en"/>
        </w:rPr>
        <w:t xml:space="preserve">Review of Income and Wealth, Series 51, Number 2, June 2005 </w:t>
      </w:r>
    </w:p>
    <w:p w:rsidR="00991860" w:rsidRPr="00991860" w:rsidRDefault="00991860" w:rsidP="0011737B">
      <w:pPr>
        <w:pStyle w:val="Bibliography"/>
        <w:spacing w:after="160"/>
        <w:ind w:left="720" w:hanging="720"/>
        <w:rPr>
          <w:color w:val="111111"/>
          <w:sz w:val="20"/>
          <w:szCs w:val="20"/>
          <w:lang w:val="en"/>
        </w:rPr>
      </w:pPr>
      <w:r w:rsidRPr="00991860">
        <w:rPr>
          <w:color w:val="111111"/>
          <w:sz w:val="20"/>
          <w:szCs w:val="20"/>
          <w:lang w:val="en"/>
        </w:rPr>
        <w:t>16</w:t>
      </w:r>
      <w:r w:rsidRPr="00991860">
        <w:rPr>
          <w:color w:val="111111"/>
          <w:sz w:val="20"/>
          <w:szCs w:val="20"/>
          <w:lang w:val="en"/>
        </w:rPr>
        <w:tab/>
        <w:t xml:space="preserve">Canadian Index of Well-Being </w:t>
      </w:r>
      <w:hyperlink r:id="rId17" w:history="1">
        <w:r w:rsidRPr="00991860">
          <w:rPr>
            <w:rStyle w:val="Hyperlink"/>
            <w:sz w:val="20"/>
            <w:szCs w:val="20"/>
            <w:lang w:val="en"/>
          </w:rPr>
          <w:t>https://uwaterloo.ca/canadian-index-wellbeing/sites/ca.canadian-index-wellbeing/files/uploads/files/whycanadaneedstheciw-2-pager-oct2015.pdf</w:t>
        </w:r>
      </w:hyperlink>
      <w:r w:rsidRPr="00991860">
        <w:rPr>
          <w:color w:val="111111"/>
          <w:sz w:val="20"/>
          <w:szCs w:val="20"/>
          <w:lang w:val="en"/>
        </w:rPr>
        <w:t>, retrieved June 30, 2017</w:t>
      </w:r>
    </w:p>
    <w:p w:rsidR="00991860" w:rsidRPr="00991860" w:rsidRDefault="00991860" w:rsidP="0011737B">
      <w:pPr>
        <w:pStyle w:val="Bibliography"/>
        <w:spacing w:after="160"/>
        <w:ind w:left="720" w:hanging="720"/>
        <w:rPr>
          <w:rFonts w:eastAsia="Times New Roman"/>
          <w:sz w:val="20"/>
          <w:szCs w:val="20"/>
          <w:lang w:eastAsia="en-CA"/>
        </w:rPr>
      </w:pPr>
      <w:r w:rsidRPr="00991860">
        <w:rPr>
          <w:color w:val="111111"/>
          <w:sz w:val="20"/>
          <w:szCs w:val="20"/>
          <w:lang w:val="en"/>
        </w:rPr>
        <w:t>17</w:t>
      </w:r>
      <w:r w:rsidRPr="00991860">
        <w:rPr>
          <w:color w:val="111111"/>
          <w:sz w:val="20"/>
          <w:szCs w:val="20"/>
          <w:lang w:val="en"/>
        </w:rPr>
        <w:tab/>
      </w:r>
      <w:r w:rsidRPr="00991860">
        <w:rPr>
          <w:rFonts w:eastAsia="Times New Roman"/>
          <w:sz w:val="20"/>
          <w:szCs w:val="20"/>
          <w:lang w:eastAsia="en-CA"/>
        </w:rPr>
        <w:t xml:space="preserve">Daly, H., 1990. </w:t>
      </w:r>
      <w:r w:rsidRPr="00991860">
        <w:rPr>
          <w:rFonts w:eastAsia="Times New Roman"/>
          <w:i/>
          <w:sz w:val="20"/>
          <w:szCs w:val="20"/>
          <w:lang w:eastAsia="en-CA"/>
        </w:rPr>
        <w:t>Toward some operational principles of sustainable development</w:t>
      </w:r>
      <w:r w:rsidRPr="00991860">
        <w:rPr>
          <w:rFonts w:eastAsia="Times New Roman"/>
          <w:sz w:val="20"/>
          <w:szCs w:val="20"/>
          <w:lang w:eastAsia="en-CA"/>
        </w:rPr>
        <w:t>. Ecological Economics, 2(1), pp. 1-6.</w:t>
      </w:r>
    </w:p>
    <w:p w:rsidR="00991860" w:rsidRPr="00991860" w:rsidRDefault="00991860" w:rsidP="0011737B">
      <w:pPr>
        <w:pStyle w:val="Bibliography"/>
        <w:ind w:left="720" w:hanging="720"/>
        <w:rPr>
          <w:rFonts w:eastAsia="Times New Roman"/>
          <w:sz w:val="20"/>
          <w:szCs w:val="20"/>
          <w:lang w:eastAsia="en-CA"/>
        </w:rPr>
      </w:pPr>
      <w:r w:rsidRPr="00991860">
        <w:rPr>
          <w:color w:val="111111"/>
          <w:sz w:val="20"/>
          <w:szCs w:val="20"/>
          <w:lang w:val="en"/>
        </w:rPr>
        <w:t>18</w:t>
      </w:r>
      <w:r w:rsidRPr="00991860">
        <w:rPr>
          <w:color w:val="111111"/>
          <w:sz w:val="20"/>
          <w:szCs w:val="20"/>
          <w:lang w:val="en"/>
        </w:rPr>
        <w:tab/>
      </w:r>
      <w:proofErr w:type="spellStart"/>
      <w:r w:rsidRPr="00991860">
        <w:rPr>
          <w:rFonts w:eastAsia="Times New Roman"/>
          <w:sz w:val="20"/>
          <w:szCs w:val="20"/>
          <w:lang w:eastAsia="en-CA"/>
        </w:rPr>
        <w:t>Wackernagel</w:t>
      </w:r>
      <w:proofErr w:type="spellEnd"/>
      <w:r w:rsidRPr="00991860">
        <w:rPr>
          <w:rFonts w:eastAsia="Times New Roman"/>
          <w:sz w:val="20"/>
          <w:szCs w:val="20"/>
          <w:lang w:eastAsia="en-CA"/>
        </w:rPr>
        <w:t xml:space="preserve">, M. &amp; Rees, W., 1996. </w:t>
      </w:r>
      <w:r w:rsidRPr="00991860">
        <w:rPr>
          <w:rFonts w:eastAsia="Times New Roman"/>
          <w:i/>
          <w:sz w:val="20"/>
          <w:szCs w:val="20"/>
          <w:lang w:eastAsia="en-CA"/>
        </w:rPr>
        <w:t>Our Ecological Footprint</w:t>
      </w:r>
      <w:r w:rsidRPr="00991860">
        <w:rPr>
          <w:rFonts w:eastAsia="Times New Roman"/>
          <w:sz w:val="20"/>
          <w:szCs w:val="20"/>
          <w:lang w:eastAsia="en-CA"/>
        </w:rPr>
        <w:t>. Gabriola Island, British Columbia, Canada: New Society Publishers.</w:t>
      </w:r>
    </w:p>
    <w:p w:rsidR="00991860" w:rsidRPr="00991860" w:rsidRDefault="00991860" w:rsidP="0011737B">
      <w:pPr>
        <w:pStyle w:val="Bibliography"/>
        <w:ind w:left="720" w:hanging="720"/>
        <w:rPr>
          <w:color w:val="111111"/>
          <w:sz w:val="20"/>
          <w:szCs w:val="20"/>
          <w:lang w:val="en"/>
        </w:rPr>
      </w:pPr>
    </w:p>
    <w:p w:rsidR="00991860" w:rsidRPr="00991860" w:rsidRDefault="00991860" w:rsidP="0011737B">
      <w:pPr>
        <w:pStyle w:val="Bibliography"/>
        <w:ind w:left="720" w:hanging="720"/>
        <w:rPr>
          <w:rFonts w:eastAsia="Times New Roman"/>
          <w:sz w:val="20"/>
          <w:szCs w:val="20"/>
          <w:lang w:eastAsia="en-CA"/>
        </w:rPr>
      </w:pPr>
      <w:r w:rsidRPr="00991860">
        <w:rPr>
          <w:color w:val="111111"/>
          <w:sz w:val="20"/>
          <w:szCs w:val="20"/>
          <w:lang w:val="en"/>
        </w:rPr>
        <w:t>19</w:t>
      </w:r>
      <w:r w:rsidRPr="00991860">
        <w:rPr>
          <w:color w:val="111111"/>
          <w:sz w:val="20"/>
          <w:szCs w:val="20"/>
          <w:lang w:val="en"/>
        </w:rPr>
        <w:tab/>
      </w:r>
      <w:proofErr w:type="spellStart"/>
      <w:r w:rsidRPr="00991860">
        <w:rPr>
          <w:rFonts w:eastAsia="Times New Roman"/>
          <w:sz w:val="20"/>
          <w:szCs w:val="20"/>
          <w:lang w:eastAsia="en-CA"/>
        </w:rPr>
        <w:t>Rockström</w:t>
      </w:r>
      <w:proofErr w:type="spellEnd"/>
      <w:r w:rsidRPr="00991860">
        <w:rPr>
          <w:rFonts w:eastAsia="Times New Roman"/>
          <w:sz w:val="20"/>
          <w:szCs w:val="20"/>
          <w:lang w:eastAsia="en-CA"/>
        </w:rPr>
        <w:t>, J. et al., 2009. P</w:t>
      </w:r>
      <w:r w:rsidRPr="00991860">
        <w:rPr>
          <w:rFonts w:eastAsia="Times New Roman"/>
          <w:i/>
          <w:sz w:val="20"/>
          <w:szCs w:val="20"/>
          <w:lang w:eastAsia="en-CA"/>
        </w:rPr>
        <w:t xml:space="preserve">lanetary </w:t>
      </w:r>
      <w:proofErr w:type="spellStart"/>
      <w:r w:rsidRPr="00991860">
        <w:rPr>
          <w:rFonts w:eastAsia="Times New Roman"/>
          <w:i/>
          <w:sz w:val="20"/>
          <w:szCs w:val="20"/>
          <w:lang w:eastAsia="en-CA"/>
        </w:rPr>
        <w:t>boundaries</w:t>
      </w:r>
      <w:proofErr w:type="gramStart"/>
      <w:r w:rsidRPr="00991860">
        <w:rPr>
          <w:rFonts w:eastAsia="Times New Roman"/>
          <w:i/>
          <w:sz w:val="20"/>
          <w:szCs w:val="20"/>
          <w:lang w:eastAsia="en-CA"/>
        </w:rPr>
        <w:t>:exploring</w:t>
      </w:r>
      <w:proofErr w:type="spellEnd"/>
      <w:proofErr w:type="gramEnd"/>
      <w:r w:rsidRPr="00991860">
        <w:rPr>
          <w:rFonts w:eastAsia="Times New Roman"/>
          <w:i/>
          <w:sz w:val="20"/>
          <w:szCs w:val="20"/>
          <w:lang w:eastAsia="en-CA"/>
        </w:rPr>
        <w:t xml:space="preserve"> the safe operating space for humanity</w:t>
      </w:r>
      <w:r w:rsidRPr="00991860">
        <w:rPr>
          <w:rFonts w:eastAsia="Times New Roman"/>
          <w:sz w:val="20"/>
          <w:szCs w:val="20"/>
          <w:lang w:eastAsia="en-CA"/>
        </w:rPr>
        <w:t>. Ecology and Society, 14(2).</w:t>
      </w:r>
    </w:p>
    <w:p w:rsidR="00991860" w:rsidRPr="00991860" w:rsidRDefault="00991860" w:rsidP="0011737B">
      <w:pPr>
        <w:pStyle w:val="Bibliography"/>
        <w:ind w:left="720" w:hanging="720"/>
        <w:rPr>
          <w:rFonts w:eastAsia="Times New Roman"/>
          <w:sz w:val="20"/>
          <w:szCs w:val="20"/>
          <w:lang w:eastAsia="en-CA"/>
        </w:rPr>
      </w:pPr>
    </w:p>
    <w:p w:rsidR="00991860" w:rsidRPr="00991860" w:rsidRDefault="00991860" w:rsidP="0011737B">
      <w:pPr>
        <w:pStyle w:val="Bibliography"/>
        <w:ind w:left="720" w:hanging="720"/>
        <w:rPr>
          <w:rFonts w:eastAsia="Times New Roman"/>
          <w:sz w:val="20"/>
          <w:szCs w:val="20"/>
          <w:lang w:eastAsia="en-CA"/>
        </w:rPr>
      </w:pPr>
      <w:r w:rsidRPr="00991860">
        <w:rPr>
          <w:rFonts w:eastAsia="Times New Roman"/>
          <w:sz w:val="20"/>
          <w:szCs w:val="20"/>
          <w:lang w:eastAsia="en-CA"/>
        </w:rPr>
        <w:t>20</w:t>
      </w:r>
      <w:r w:rsidRPr="00991860">
        <w:rPr>
          <w:rFonts w:eastAsia="Times New Roman"/>
          <w:sz w:val="20"/>
          <w:szCs w:val="20"/>
          <w:lang w:eastAsia="en-CA"/>
        </w:rPr>
        <w:tab/>
        <w:t xml:space="preserve">Statistics Canada, 2006. </w:t>
      </w:r>
      <w:r w:rsidRPr="00991860">
        <w:rPr>
          <w:rFonts w:eastAsia="Times New Roman"/>
          <w:i/>
          <w:sz w:val="20"/>
          <w:szCs w:val="20"/>
          <w:lang w:eastAsia="en-CA"/>
        </w:rPr>
        <w:t>Cycle 19 Global Social Survey</w:t>
      </w:r>
      <w:r w:rsidRPr="00991860">
        <w:rPr>
          <w:rFonts w:eastAsia="Times New Roman"/>
          <w:sz w:val="20"/>
          <w:szCs w:val="20"/>
          <w:lang w:eastAsia="en-CA"/>
        </w:rPr>
        <w:t>, 12M0019XCB, Ottawa: Statistics Canada.</w:t>
      </w:r>
    </w:p>
    <w:p w:rsidR="00991860" w:rsidRPr="00991860" w:rsidRDefault="00991860" w:rsidP="0011737B">
      <w:pPr>
        <w:rPr>
          <w:sz w:val="20"/>
          <w:szCs w:val="20"/>
          <w:lang w:val="en-CA" w:eastAsia="en-CA"/>
        </w:rPr>
      </w:pPr>
    </w:p>
    <w:p w:rsidR="00991860" w:rsidRPr="00991860" w:rsidRDefault="00991860" w:rsidP="0011737B">
      <w:pPr>
        <w:pStyle w:val="Bibliography"/>
        <w:ind w:left="720" w:hanging="720"/>
        <w:rPr>
          <w:rFonts w:eastAsia="Times New Roman"/>
          <w:sz w:val="20"/>
          <w:szCs w:val="20"/>
          <w:lang w:eastAsia="en-CA"/>
        </w:rPr>
      </w:pPr>
      <w:r w:rsidRPr="00991860">
        <w:rPr>
          <w:rFonts w:eastAsia="Times New Roman"/>
          <w:sz w:val="20"/>
          <w:szCs w:val="20"/>
          <w:lang w:eastAsia="en-CA"/>
        </w:rPr>
        <w:t>21</w:t>
      </w:r>
      <w:r w:rsidRPr="00991860">
        <w:rPr>
          <w:rFonts w:eastAsia="Times New Roman"/>
          <w:sz w:val="20"/>
          <w:szCs w:val="20"/>
          <w:lang w:eastAsia="en-CA"/>
        </w:rPr>
        <w:tab/>
      </w:r>
      <w:proofErr w:type="spellStart"/>
      <w:r w:rsidRPr="00991860">
        <w:rPr>
          <w:rFonts w:eastAsia="Times New Roman"/>
          <w:sz w:val="20"/>
          <w:szCs w:val="20"/>
          <w:lang w:eastAsia="en-CA"/>
        </w:rPr>
        <w:t>MacKenzie</w:t>
      </w:r>
      <w:proofErr w:type="spellEnd"/>
      <w:r w:rsidRPr="00991860">
        <w:rPr>
          <w:rFonts w:eastAsia="Times New Roman"/>
          <w:sz w:val="20"/>
          <w:szCs w:val="20"/>
          <w:lang w:eastAsia="en-CA"/>
        </w:rPr>
        <w:t xml:space="preserve">, H., Messenger, H. &amp; Smith, R., 2008. </w:t>
      </w:r>
      <w:r w:rsidRPr="00991860">
        <w:rPr>
          <w:rFonts w:eastAsia="Times New Roman"/>
          <w:i/>
          <w:sz w:val="20"/>
          <w:szCs w:val="20"/>
          <w:lang w:eastAsia="en-CA"/>
        </w:rPr>
        <w:t>Size Matters, Canada's Ecological Footprint, by Income</w:t>
      </w:r>
      <w:r w:rsidRPr="00991860">
        <w:rPr>
          <w:rFonts w:eastAsia="Times New Roman"/>
          <w:sz w:val="20"/>
          <w:szCs w:val="20"/>
          <w:lang w:eastAsia="en-CA"/>
        </w:rPr>
        <w:t>: Canadian Centre for Policy Alternatives.</w:t>
      </w:r>
    </w:p>
    <w:p w:rsidR="00991860" w:rsidRPr="00991860" w:rsidRDefault="00991860" w:rsidP="0011737B">
      <w:pPr>
        <w:pStyle w:val="Bibliography"/>
        <w:ind w:left="720" w:hanging="720"/>
        <w:rPr>
          <w:color w:val="111111"/>
          <w:sz w:val="20"/>
          <w:szCs w:val="20"/>
          <w:lang w:val="en"/>
        </w:rPr>
      </w:pPr>
    </w:p>
    <w:p w:rsidR="00991860" w:rsidRPr="00991860" w:rsidRDefault="00991860" w:rsidP="0011737B">
      <w:pPr>
        <w:pStyle w:val="Bibliography"/>
        <w:ind w:left="720" w:hanging="720"/>
        <w:rPr>
          <w:color w:val="111111"/>
          <w:sz w:val="20"/>
          <w:szCs w:val="20"/>
          <w:lang w:val="en"/>
        </w:rPr>
      </w:pPr>
      <w:r w:rsidRPr="00991860">
        <w:rPr>
          <w:color w:val="111111"/>
          <w:sz w:val="20"/>
          <w:szCs w:val="20"/>
          <w:lang w:val="en"/>
        </w:rPr>
        <w:t>22</w:t>
      </w:r>
      <w:r w:rsidRPr="00991860">
        <w:rPr>
          <w:color w:val="111111"/>
          <w:sz w:val="20"/>
          <w:szCs w:val="20"/>
          <w:lang w:val="en"/>
        </w:rPr>
        <w:tab/>
        <w:t xml:space="preserve">Nuttall, D., 2014.  </w:t>
      </w:r>
      <w:r w:rsidRPr="00991860">
        <w:rPr>
          <w:i/>
          <w:color w:val="111111"/>
          <w:sz w:val="20"/>
          <w:szCs w:val="20"/>
          <w:lang w:val="en"/>
        </w:rPr>
        <w:t xml:space="preserve">Towards Engineering for Sustainability </w:t>
      </w:r>
      <w:r w:rsidRPr="00991860">
        <w:rPr>
          <w:color w:val="111111"/>
          <w:sz w:val="20"/>
          <w:szCs w:val="20"/>
          <w:lang w:val="en"/>
        </w:rPr>
        <w:t xml:space="preserve">American Society of Civil Engineers International Conference on Sustainable Infrastructure, Long Beach California, November 2014 </w:t>
      </w:r>
    </w:p>
    <w:p w:rsidR="00991860" w:rsidRPr="00991860" w:rsidRDefault="00991860" w:rsidP="0011737B">
      <w:pPr>
        <w:pStyle w:val="Bibliography"/>
        <w:ind w:left="720" w:hanging="720"/>
        <w:rPr>
          <w:color w:val="111111"/>
          <w:sz w:val="20"/>
          <w:szCs w:val="20"/>
          <w:lang w:val="en"/>
        </w:rPr>
      </w:pPr>
    </w:p>
    <w:p w:rsidR="00991860" w:rsidRPr="00991860" w:rsidRDefault="00991860" w:rsidP="0011737B">
      <w:pPr>
        <w:pStyle w:val="Bibliography"/>
        <w:ind w:left="720" w:hanging="720"/>
        <w:rPr>
          <w:color w:val="111111"/>
          <w:sz w:val="20"/>
          <w:szCs w:val="20"/>
          <w:lang w:val="en"/>
        </w:rPr>
      </w:pPr>
      <w:r w:rsidRPr="00991860">
        <w:rPr>
          <w:color w:val="111111"/>
          <w:sz w:val="20"/>
          <w:szCs w:val="20"/>
          <w:lang w:val="en"/>
        </w:rPr>
        <w:t>23</w:t>
      </w:r>
      <w:r w:rsidRPr="00991860">
        <w:rPr>
          <w:color w:val="111111"/>
          <w:sz w:val="20"/>
          <w:szCs w:val="20"/>
          <w:lang w:val="en"/>
        </w:rPr>
        <w:tab/>
        <w:t xml:space="preserve">United Nations Development </w:t>
      </w:r>
      <w:proofErr w:type="spellStart"/>
      <w:r w:rsidRPr="00991860">
        <w:rPr>
          <w:color w:val="111111"/>
          <w:sz w:val="20"/>
          <w:szCs w:val="20"/>
          <w:lang w:val="en"/>
        </w:rPr>
        <w:t>Programme</w:t>
      </w:r>
      <w:proofErr w:type="spellEnd"/>
      <w:r w:rsidRPr="00991860">
        <w:rPr>
          <w:color w:val="111111"/>
          <w:sz w:val="20"/>
          <w:szCs w:val="20"/>
          <w:lang w:val="en"/>
        </w:rPr>
        <w:t xml:space="preserve">, 2015. </w:t>
      </w:r>
      <w:r w:rsidRPr="00991860">
        <w:rPr>
          <w:i/>
          <w:color w:val="111111"/>
          <w:sz w:val="20"/>
          <w:szCs w:val="20"/>
          <w:lang w:val="en"/>
        </w:rPr>
        <w:t>Work for Human Development</w:t>
      </w:r>
      <w:r w:rsidRPr="00991860">
        <w:rPr>
          <w:color w:val="111111"/>
          <w:sz w:val="20"/>
          <w:szCs w:val="20"/>
          <w:lang w:val="en"/>
        </w:rPr>
        <w:t>, UNDP: New York</w:t>
      </w:r>
    </w:p>
    <w:p w:rsidR="00991860" w:rsidRPr="00991860" w:rsidRDefault="00991860" w:rsidP="0011737B">
      <w:pPr>
        <w:pStyle w:val="Bibliography"/>
        <w:ind w:left="720" w:hanging="720"/>
        <w:rPr>
          <w:color w:val="111111"/>
          <w:sz w:val="20"/>
          <w:szCs w:val="20"/>
          <w:lang w:val="en"/>
        </w:rPr>
      </w:pPr>
    </w:p>
    <w:p w:rsidR="00991860" w:rsidRPr="00991860" w:rsidRDefault="00991860" w:rsidP="0011737B">
      <w:pPr>
        <w:pStyle w:val="Bibliography"/>
        <w:ind w:left="720" w:hanging="720"/>
        <w:rPr>
          <w:color w:val="111111"/>
          <w:sz w:val="20"/>
          <w:szCs w:val="20"/>
          <w:lang w:val="en"/>
        </w:rPr>
      </w:pPr>
      <w:r w:rsidRPr="00991860">
        <w:rPr>
          <w:color w:val="111111"/>
          <w:sz w:val="20"/>
          <w:szCs w:val="20"/>
          <w:lang w:val="en"/>
        </w:rPr>
        <w:t>24</w:t>
      </w:r>
      <w:r w:rsidRPr="00991860">
        <w:rPr>
          <w:color w:val="111111"/>
          <w:sz w:val="20"/>
          <w:szCs w:val="20"/>
        </w:rPr>
        <w:tab/>
      </w:r>
      <w:r w:rsidRPr="00991860">
        <w:rPr>
          <w:color w:val="111111"/>
          <w:sz w:val="20"/>
          <w:szCs w:val="20"/>
          <w:lang w:val="en"/>
        </w:rPr>
        <w:t xml:space="preserve">Hardin, G., (1998). </w:t>
      </w:r>
      <w:r w:rsidRPr="00991860">
        <w:rPr>
          <w:i/>
          <w:color w:val="111111"/>
          <w:sz w:val="20"/>
          <w:szCs w:val="20"/>
          <w:lang w:val="en"/>
        </w:rPr>
        <w:t>Extensions of "The Tragedy of the Commons</w:t>
      </w:r>
      <w:r w:rsidRPr="00991860">
        <w:rPr>
          <w:color w:val="111111"/>
          <w:sz w:val="20"/>
          <w:szCs w:val="20"/>
          <w:lang w:val="en"/>
        </w:rPr>
        <w:t>". Science. 280 (5364)</w:t>
      </w:r>
    </w:p>
    <w:p w:rsidR="00991860" w:rsidRPr="00991860" w:rsidRDefault="00991860" w:rsidP="0011737B">
      <w:pPr>
        <w:pStyle w:val="Bibliography"/>
        <w:ind w:left="720" w:hanging="720"/>
        <w:rPr>
          <w:color w:val="111111"/>
          <w:sz w:val="20"/>
          <w:szCs w:val="20"/>
          <w:lang w:val="en"/>
        </w:rPr>
      </w:pPr>
    </w:p>
    <w:p w:rsidR="00991860" w:rsidRPr="00991860" w:rsidRDefault="00991860" w:rsidP="0011737B">
      <w:pPr>
        <w:pStyle w:val="Bibliography"/>
        <w:ind w:left="720" w:hanging="720"/>
        <w:rPr>
          <w:color w:val="111111"/>
          <w:sz w:val="20"/>
          <w:szCs w:val="20"/>
          <w:lang w:val="en"/>
        </w:rPr>
      </w:pPr>
      <w:r w:rsidRPr="00991860">
        <w:rPr>
          <w:sz w:val="20"/>
          <w:szCs w:val="20"/>
          <w:lang w:val="en" w:eastAsia="en-CA"/>
        </w:rPr>
        <w:t>25</w:t>
      </w:r>
      <w:r w:rsidRPr="00991860">
        <w:rPr>
          <w:sz w:val="20"/>
          <w:szCs w:val="20"/>
          <w:lang w:val="en" w:eastAsia="en-CA"/>
        </w:rPr>
        <w:tab/>
      </w:r>
      <w:proofErr w:type="spellStart"/>
      <w:r w:rsidRPr="00991860">
        <w:rPr>
          <w:sz w:val="20"/>
          <w:szCs w:val="20"/>
          <w:lang w:val="en" w:eastAsia="en-CA"/>
        </w:rPr>
        <w:t>Raworth</w:t>
      </w:r>
      <w:proofErr w:type="spellEnd"/>
      <w:r w:rsidRPr="00991860">
        <w:rPr>
          <w:sz w:val="20"/>
          <w:szCs w:val="20"/>
          <w:lang w:val="en" w:eastAsia="en-CA"/>
        </w:rPr>
        <w:t xml:space="preserve">, K., (2012). </w:t>
      </w:r>
      <w:r w:rsidRPr="00991860">
        <w:rPr>
          <w:i/>
          <w:sz w:val="20"/>
          <w:szCs w:val="20"/>
          <w:lang w:val="en" w:eastAsia="en-CA"/>
        </w:rPr>
        <w:t>A Safe and Just Space for Humanity:  Can We Live Within the Doughnut?</w:t>
      </w:r>
      <w:r w:rsidRPr="00991860">
        <w:rPr>
          <w:sz w:val="20"/>
          <w:szCs w:val="20"/>
          <w:lang w:val="en" w:eastAsia="en-CA"/>
        </w:rPr>
        <w:t xml:space="preserve"> Oxfam discussion paper, Oxfam, Oxford UK</w:t>
      </w:r>
    </w:p>
    <w:p w:rsidR="00991860" w:rsidRPr="00991860" w:rsidRDefault="00991860" w:rsidP="0011737B">
      <w:pPr>
        <w:spacing w:after="160"/>
        <w:rPr>
          <w:rFonts w:asciiTheme="minorHAnsi" w:eastAsiaTheme="majorEastAsia" w:hAnsiTheme="minorHAnsi" w:cstheme="minorHAnsi"/>
          <w:color w:val="2E74B5" w:themeColor="accent1" w:themeShade="BF"/>
          <w:sz w:val="20"/>
          <w:szCs w:val="20"/>
        </w:rPr>
      </w:pPr>
      <w:r w:rsidRPr="00991860">
        <w:rPr>
          <w:rFonts w:asciiTheme="minorHAnsi" w:hAnsiTheme="minorHAnsi" w:cstheme="minorHAnsi"/>
          <w:sz w:val="20"/>
          <w:szCs w:val="20"/>
        </w:rPr>
        <w:br w:type="page"/>
      </w:r>
    </w:p>
    <w:p w:rsidR="0055465F" w:rsidRPr="00DE7FAB" w:rsidRDefault="00991860" w:rsidP="0011737B">
      <w:pPr>
        <w:jc w:val="center"/>
        <w:rPr>
          <w:b/>
          <w:szCs w:val="20"/>
        </w:rPr>
      </w:pPr>
      <w:r w:rsidRPr="00DE7FAB">
        <w:rPr>
          <w:b/>
          <w:szCs w:val="20"/>
        </w:rPr>
        <w:lastRenderedPageBreak/>
        <w:t>Appendix A</w:t>
      </w:r>
    </w:p>
    <w:p w:rsidR="00991860" w:rsidRPr="00991860" w:rsidRDefault="00991860" w:rsidP="0011737B">
      <w:pPr>
        <w:jc w:val="center"/>
        <w:rPr>
          <w:b/>
          <w:sz w:val="20"/>
          <w:szCs w:val="20"/>
        </w:rPr>
      </w:pPr>
    </w:p>
    <w:p w:rsidR="00F13F6A" w:rsidRDefault="00F13F6A" w:rsidP="0011737B">
      <w:pPr>
        <w:jc w:val="center"/>
        <w:rPr>
          <w:b/>
          <w:sz w:val="20"/>
          <w:szCs w:val="20"/>
        </w:rPr>
      </w:pPr>
      <w:r w:rsidRPr="00991860">
        <w:rPr>
          <w:b/>
          <w:sz w:val="20"/>
          <w:szCs w:val="20"/>
        </w:rPr>
        <w:t>Math Used</w:t>
      </w:r>
    </w:p>
    <w:p w:rsidR="00991860" w:rsidRPr="00991860" w:rsidRDefault="00991860" w:rsidP="0011737B">
      <w:pPr>
        <w:jc w:val="center"/>
        <w:rPr>
          <w:b/>
          <w:sz w:val="20"/>
          <w:szCs w:val="20"/>
        </w:rPr>
      </w:pPr>
    </w:p>
    <w:p w:rsidR="002773D6" w:rsidRDefault="0097395A" w:rsidP="0011737B">
      <w:pPr>
        <w:rPr>
          <w:sz w:val="20"/>
          <w:szCs w:val="20"/>
        </w:rPr>
      </w:pPr>
      <w:r w:rsidRPr="00991860">
        <w:rPr>
          <w:sz w:val="20"/>
          <w:szCs w:val="20"/>
        </w:rPr>
        <w:t xml:space="preserve">People use their time to convert resources into the means to meet their wants and needs.  If fewer resources are available, more time is required.  If resources are being overconsumed, they will cease to be available, forcing there to be a greater time required for needs to be met.  Without considering synergistic effects, the minimum time cost associated with consuming at a rate beyond the Community Managed </w:t>
      </w:r>
      <w:proofErr w:type="spellStart"/>
      <w:r w:rsidRPr="00991860">
        <w:rPr>
          <w:sz w:val="20"/>
          <w:szCs w:val="20"/>
        </w:rPr>
        <w:t>Bio</w:t>
      </w:r>
      <w:r w:rsidR="001F53AD" w:rsidRPr="00991860">
        <w:rPr>
          <w:sz w:val="20"/>
          <w:szCs w:val="20"/>
        </w:rPr>
        <w:t>c</w:t>
      </w:r>
      <w:r w:rsidRPr="00991860">
        <w:rPr>
          <w:sz w:val="20"/>
          <w:szCs w:val="20"/>
        </w:rPr>
        <w:t>apacity</w:t>
      </w:r>
      <w:proofErr w:type="spellEnd"/>
      <w:r w:rsidRPr="00991860">
        <w:rPr>
          <w:sz w:val="20"/>
          <w:szCs w:val="20"/>
        </w:rPr>
        <w:t xml:space="preserve"> would be the slope of the Time/Resource curve for the community at capacity, times the amount of overconsumption.  It is implied that under</w:t>
      </w:r>
      <w:r w:rsidR="001F53AD" w:rsidRPr="00991860">
        <w:rPr>
          <w:sz w:val="20"/>
          <w:szCs w:val="20"/>
        </w:rPr>
        <w:t>-</w:t>
      </w:r>
      <w:r w:rsidRPr="00991860">
        <w:rPr>
          <w:sz w:val="20"/>
          <w:szCs w:val="20"/>
        </w:rPr>
        <w:t>consumption will lead to the recovery of over-stressed ecosystems, so this slope would extend to produce a subtle benefit</w:t>
      </w:r>
      <w:r w:rsidR="002773D6" w:rsidRPr="00991860">
        <w:rPr>
          <w:sz w:val="20"/>
          <w:szCs w:val="20"/>
        </w:rPr>
        <w:t xml:space="preserve"> for under-consumption.</w:t>
      </w:r>
    </w:p>
    <w:p w:rsidR="00991860" w:rsidRPr="00991860" w:rsidRDefault="00991860" w:rsidP="0011737B">
      <w:pPr>
        <w:rPr>
          <w:sz w:val="20"/>
          <w:szCs w:val="20"/>
        </w:rPr>
      </w:pPr>
    </w:p>
    <w:p w:rsidR="00E93360" w:rsidRPr="00991860" w:rsidRDefault="001F53AD" w:rsidP="0011737B">
      <w:pPr>
        <w:rPr>
          <w:sz w:val="20"/>
          <w:szCs w:val="20"/>
        </w:rPr>
      </w:pPr>
      <w:r w:rsidRPr="00991860">
        <w:rPr>
          <w:sz w:val="20"/>
          <w:szCs w:val="20"/>
        </w:rPr>
        <w:t>Since</w:t>
      </w:r>
      <w:r w:rsidR="002773D6" w:rsidRPr="00991860">
        <w:rPr>
          <w:sz w:val="20"/>
          <w:szCs w:val="20"/>
        </w:rPr>
        <w:t xml:space="preserve"> the Ecological Footprint method focuses on renewable resources, it doesn’t fully address Daly’s Rules</w:t>
      </w:r>
      <w:r w:rsidR="00E93360" w:rsidRPr="00991860">
        <w:rPr>
          <w:sz w:val="20"/>
          <w:szCs w:val="20"/>
        </w:rPr>
        <w:t xml:space="preserve"> concerning non-renewable resources</w:t>
      </w:r>
      <w:r w:rsidR="002773D6" w:rsidRPr="00991860">
        <w:rPr>
          <w:sz w:val="20"/>
          <w:szCs w:val="20"/>
        </w:rPr>
        <w:t xml:space="preserve">.  To correct for this, a time penalty can be applied that diminishes the benefits incurred </w:t>
      </w:r>
      <w:r w:rsidR="00E93360" w:rsidRPr="00991860">
        <w:rPr>
          <w:sz w:val="20"/>
          <w:szCs w:val="20"/>
        </w:rPr>
        <w:t xml:space="preserve">from </w:t>
      </w:r>
      <w:r w:rsidR="002773D6" w:rsidRPr="00991860">
        <w:rPr>
          <w:sz w:val="20"/>
          <w:szCs w:val="20"/>
        </w:rPr>
        <w:t xml:space="preserve">using nonrenewable resources that will become exhausted from the community during the lifecycle of the project.  </w:t>
      </w:r>
      <w:r w:rsidR="00E93360" w:rsidRPr="00991860">
        <w:rPr>
          <w:sz w:val="20"/>
          <w:szCs w:val="20"/>
        </w:rPr>
        <w:t>If locally sourced non-renewable resources become exhausted during the lifespan of the project, then the project will cease to be able to be maintained and the effective lifespan becomes truncated.  A time penalty is applied to the project</w:t>
      </w:r>
      <w:r w:rsidRPr="00991860">
        <w:rPr>
          <w:sz w:val="20"/>
          <w:szCs w:val="20"/>
        </w:rPr>
        <w:t xml:space="preserve">, </w:t>
      </w:r>
      <w:r w:rsidR="00E93360" w:rsidRPr="00991860">
        <w:rPr>
          <w:sz w:val="20"/>
          <w:szCs w:val="20"/>
        </w:rPr>
        <w:t>as a whole</w:t>
      </w:r>
      <w:r w:rsidRPr="00991860">
        <w:rPr>
          <w:sz w:val="20"/>
          <w:szCs w:val="20"/>
        </w:rPr>
        <w:t>,</w:t>
      </w:r>
      <w:r w:rsidR="00E93360" w:rsidRPr="00991860">
        <w:rPr>
          <w:sz w:val="20"/>
          <w:szCs w:val="20"/>
        </w:rPr>
        <w:t xml:space="preserve"> that is </w:t>
      </w:r>
      <w:r w:rsidR="00E268A3" w:rsidRPr="00991860">
        <w:rPr>
          <w:sz w:val="20"/>
          <w:szCs w:val="20"/>
        </w:rPr>
        <w:t>the product of the fraction of the project</w:t>
      </w:r>
      <w:r w:rsidRPr="00991860">
        <w:rPr>
          <w:sz w:val="20"/>
          <w:szCs w:val="20"/>
        </w:rPr>
        <w:t>,</w:t>
      </w:r>
      <w:r w:rsidR="00E268A3" w:rsidRPr="00991860">
        <w:rPr>
          <w:sz w:val="20"/>
          <w:szCs w:val="20"/>
        </w:rPr>
        <w:t xml:space="preserve"> as a whole</w:t>
      </w:r>
      <w:r w:rsidRPr="00991860">
        <w:rPr>
          <w:sz w:val="20"/>
          <w:szCs w:val="20"/>
        </w:rPr>
        <w:t>,</w:t>
      </w:r>
      <w:r w:rsidR="00E268A3" w:rsidRPr="00991860">
        <w:rPr>
          <w:sz w:val="20"/>
          <w:szCs w:val="20"/>
        </w:rPr>
        <w:t xml:space="preserve"> of the resource that will become exhausted and the fraction of the lifespan of the project for which the resource is exhausted.</w:t>
      </w:r>
    </w:p>
    <w:p w:rsidR="002773D6" w:rsidRDefault="002773D6" w:rsidP="0011737B">
      <w:pPr>
        <w:rPr>
          <w:sz w:val="20"/>
          <w:szCs w:val="20"/>
        </w:rPr>
      </w:pPr>
      <w:r w:rsidRPr="00991860">
        <w:rPr>
          <w:sz w:val="20"/>
          <w:szCs w:val="20"/>
        </w:rPr>
        <w:t>Th</w:t>
      </w:r>
      <w:r w:rsidR="001F53AD" w:rsidRPr="00991860">
        <w:rPr>
          <w:sz w:val="20"/>
          <w:szCs w:val="20"/>
        </w:rPr>
        <w:t>erefore</w:t>
      </w:r>
      <w:r w:rsidRPr="00991860">
        <w:rPr>
          <w:sz w:val="20"/>
          <w:szCs w:val="20"/>
        </w:rPr>
        <w:t>, the entire equation for the Potential Quality of Life becomes:</w:t>
      </w:r>
    </w:p>
    <w:p w:rsidR="00991860" w:rsidRPr="00991860" w:rsidRDefault="00991860" w:rsidP="0011737B">
      <w:pPr>
        <w:rPr>
          <w:sz w:val="20"/>
          <w:szCs w:val="20"/>
        </w:rPr>
      </w:pPr>
    </w:p>
    <w:p w:rsidR="00AC7559" w:rsidRDefault="00AC7559" w:rsidP="0011737B">
      <w:pPr>
        <w:jc w:val="both"/>
        <w:rPr>
          <w:rFonts w:eastAsiaTheme="minorEastAsia"/>
          <w:sz w:val="20"/>
          <w:szCs w:val="20"/>
        </w:rPr>
      </w:pPr>
      <m:oMath>
        <m:r>
          <w:rPr>
            <w:rFonts w:ascii="Cambria Math" w:hAnsi="Cambria Math"/>
            <w:sz w:val="20"/>
            <w:szCs w:val="20"/>
          </w:rPr>
          <m:t>PQoL=24-T+</m:t>
        </m:r>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d>
          <m:dPr>
            <m:ctrlPr>
              <w:rPr>
                <w:rFonts w:ascii="Cambria Math" w:hAnsi="Cambria Math"/>
                <w:i/>
                <w:sz w:val="20"/>
                <w:szCs w:val="20"/>
              </w:rPr>
            </m:ctrlPr>
          </m:dPr>
          <m:e>
            <m:r>
              <w:rPr>
                <w:rFonts w:ascii="Cambria Math" w:hAnsi="Cambria Math"/>
                <w:sz w:val="20"/>
                <w:szCs w:val="20"/>
              </w:rPr>
              <m:t>CMBC</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EF-BC</m:t>
            </m:r>
          </m:e>
        </m:d>
      </m:oMath>
      <w:r w:rsidRPr="00991860">
        <w:rPr>
          <w:rFonts w:eastAsiaTheme="minorEastAsia"/>
          <w:sz w:val="20"/>
          <w:szCs w:val="20"/>
        </w:rPr>
        <w:t xml:space="preserve"> </w:t>
      </w:r>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Pr="00991860">
        <w:rPr>
          <w:rFonts w:eastAsiaTheme="minorEastAsia"/>
          <w:sz w:val="20"/>
          <w:szCs w:val="20"/>
        </w:rPr>
        <w:t>(1)</w:t>
      </w:r>
    </w:p>
    <w:p w:rsidR="00991860" w:rsidRPr="00991860" w:rsidRDefault="00991860" w:rsidP="0011737B">
      <w:pPr>
        <w:jc w:val="both"/>
        <w:rPr>
          <w:sz w:val="20"/>
          <w:szCs w:val="20"/>
        </w:rPr>
      </w:pPr>
    </w:p>
    <w:p w:rsidR="00AC7559" w:rsidRDefault="00E93360" w:rsidP="0011737B">
      <w:pPr>
        <w:rPr>
          <w:rFonts w:eastAsiaTheme="minorEastAsia"/>
          <w:sz w:val="20"/>
          <w:szCs w:val="20"/>
        </w:rPr>
      </w:pPr>
      <m:oMath>
        <m:r>
          <w:rPr>
            <w:rFonts w:ascii="Cambria Math" w:hAnsi="Cambria Math"/>
            <w:sz w:val="20"/>
            <w:szCs w:val="20"/>
          </w:rPr>
          <m:t>Δ</m:t>
        </m:r>
        <m:r>
          <w:rPr>
            <w:rFonts w:ascii="Cambria Math" w:hAnsi="Cambria Math"/>
            <w:sz w:val="20"/>
            <w:szCs w:val="20"/>
          </w:rPr>
          <m:t>PQoL</m:t>
        </m:r>
        <m:r>
          <w:rPr>
            <w:rFonts w:ascii="Cambria Math" w:eastAsiaTheme="minorEastAsia"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 T’(BC)(</m:t>
        </m:r>
        <m:sSub>
          <m:sSubPr>
            <m:ctrlPr>
              <w:rPr>
                <w:rFonts w:ascii="Cambria Math" w:hAnsi="Cambria Math"/>
                <w:i/>
                <w:sz w:val="20"/>
                <w:szCs w:val="20"/>
              </w:rPr>
            </m:ctrlPr>
          </m:sSubPr>
          <m:e>
            <m:r>
              <w:rPr>
                <w:rFonts w:ascii="Cambria Math" w:hAnsi="Cambria Math"/>
                <w:sz w:val="20"/>
                <w:szCs w:val="20"/>
              </w:rPr>
              <m:t>EF</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EF</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c</m:t>
                </m:r>
              </m:sub>
            </m:sSub>
          </m:num>
          <m:den>
            <m:r>
              <w:rPr>
                <w:rFonts w:ascii="Cambria Math" w:hAnsi="Cambria Math"/>
                <w:sz w:val="20"/>
                <w:szCs w:val="20"/>
              </w:rPr>
              <m:t>D(1-P)</m:t>
            </m:r>
          </m:den>
        </m:f>
      </m:oMath>
      <w:r w:rsidR="00411BDE" w:rsidRPr="00991860">
        <w:rPr>
          <w:rFonts w:eastAsiaTheme="minorEastAsia"/>
          <w:sz w:val="20"/>
          <w:szCs w:val="20"/>
        </w:rPr>
        <w:tab/>
      </w:r>
      <w:r w:rsidR="00411BDE" w:rsidRP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411BDE" w:rsidRPr="00991860">
        <w:rPr>
          <w:rFonts w:eastAsiaTheme="minorEastAsia"/>
          <w:sz w:val="20"/>
          <w:szCs w:val="20"/>
        </w:rPr>
        <w:t>(2)</w:t>
      </w:r>
    </w:p>
    <w:p w:rsidR="00991860" w:rsidRPr="00991860" w:rsidRDefault="00991860" w:rsidP="0011737B">
      <w:pPr>
        <w:rPr>
          <w:rFonts w:eastAsiaTheme="minorEastAsia"/>
          <w:sz w:val="20"/>
          <w:szCs w:val="20"/>
        </w:rPr>
      </w:pPr>
    </w:p>
    <w:p w:rsidR="00AC7559" w:rsidRPr="00991860" w:rsidRDefault="00AC7559" w:rsidP="0011737B">
      <w:pPr>
        <w:rPr>
          <w:sz w:val="20"/>
          <w:szCs w:val="20"/>
        </w:rPr>
      </w:pPr>
      <w:r w:rsidRPr="00991860">
        <w:rPr>
          <w:sz w:val="20"/>
          <w:szCs w:val="20"/>
        </w:rPr>
        <w:t>Where:</w:t>
      </w:r>
    </w:p>
    <w:p w:rsidR="00E268A3" w:rsidRPr="00991860" w:rsidRDefault="00E268A3" w:rsidP="0011737B">
      <w:pPr>
        <w:rPr>
          <w:sz w:val="20"/>
          <w:szCs w:val="20"/>
        </w:rPr>
      </w:pPr>
      <w:r w:rsidRPr="00991860">
        <w:rPr>
          <w:sz w:val="20"/>
          <w:szCs w:val="20"/>
        </w:rPr>
        <w:t>The subscripts of 0 and 1 represent the pre-development and post-development conditions.</w:t>
      </w:r>
    </w:p>
    <w:p w:rsidR="00AC7559" w:rsidRPr="00991860" w:rsidRDefault="00AC7559" w:rsidP="0011737B">
      <w:pPr>
        <w:rPr>
          <w:sz w:val="20"/>
          <w:szCs w:val="20"/>
        </w:rPr>
      </w:pPr>
      <w:proofErr w:type="spellStart"/>
      <w:r w:rsidRPr="00991860">
        <w:rPr>
          <w:sz w:val="20"/>
          <w:szCs w:val="20"/>
        </w:rPr>
        <w:t>PQoL</w:t>
      </w:r>
      <w:proofErr w:type="spellEnd"/>
      <w:r w:rsidRPr="00991860">
        <w:rPr>
          <w:sz w:val="20"/>
          <w:szCs w:val="20"/>
        </w:rPr>
        <w:t xml:space="preserve"> is the Potential Quality of Life in the community, or the time available for activities other than thos</w:t>
      </w:r>
      <w:r w:rsidR="00E93360" w:rsidRPr="00991860">
        <w:rPr>
          <w:sz w:val="20"/>
          <w:szCs w:val="20"/>
        </w:rPr>
        <w:t>e required to meet needs, while considering impacts of overconsumption.</w:t>
      </w:r>
    </w:p>
    <w:p w:rsidR="00E268A3" w:rsidRPr="00991860" w:rsidRDefault="00AC7559" w:rsidP="0011737B">
      <w:pPr>
        <w:rPr>
          <w:sz w:val="20"/>
          <w:szCs w:val="20"/>
        </w:rPr>
      </w:pPr>
      <w:r w:rsidRPr="00991860">
        <w:rPr>
          <w:sz w:val="20"/>
          <w:szCs w:val="20"/>
        </w:rPr>
        <w:t>T is the time require</w:t>
      </w:r>
      <w:r w:rsidR="000B6A0E" w:rsidRPr="00991860">
        <w:rPr>
          <w:sz w:val="20"/>
          <w:szCs w:val="20"/>
        </w:rPr>
        <w:t>d</w:t>
      </w:r>
      <w:r w:rsidRPr="00991860">
        <w:rPr>
          <w:sz w:val="20"/>
          <w:szCs w:val="20"/>
        </w:rPr>
        <w:t xml:space="preserve"> to meet needs</w:t>
      </w:r>
      <w:r w:rsidR="00E93360" w:rsidRPr="00991860">
        <w:rPr>
          <w:sz w:val="20"/>
          <w:szCs w:val="20"/>
        </w:rPr>
        <w:t xml:space="preserve">.  </w:t>
      </w:r>
    </w:p>
    <w:p w:rsidR="00E93360" w:rsidRPr="00991860" w:rsidRDefault="00E93360" w:rsidP="0011737B">
      <w:pPr>
        <w:rPr>
          <w:sz w:val="20"/>
          <w:szCs w:val="20"/>
        </w:rPr>
      </w:pPr>
      <w:r w:rsidRPr="00991860">
        <w:rPr>
          <w:sz w:val="20"/>
          <w:szCs w:val="20"/>
        </w:rPr>
        <w:t>Tc is the time required to plan, construct, operate, maintain, and ultimately</w:t>
      </w:r>
      <w:r w:rsidR="001F53AD" w:rsidRPr="00991860">
        <w:rPr>
          <w:sz w:val="20"/>
          <w:szCs w:val="20"/>
        </w:rPr>
        <w:t>,</w:t>
      </w:r>
      <w:r w:rsidRPr="00991860">
        <w:rPr>
          <w:sz w:val="20"/>
          <w:szCs w:val="20"/>
        </w:rPr>
        <w:t xml:space="preserve"> decommission the project</w:t>
      </w:r>
      <w:r w:rsidR="001F53AD" w:rsidRPr="00991860">
        <w:rPr>
          <w:sz w:val="20"/>
          <w:szCs w:val="20"/>
        </w:rPr>
        <w:t>.</w:t>
      </w:r>
    </w:p>
    <w:p w:rsidR="00E93360" w:rsidRPr="00991860" w:rsidRDefault="00E93360" w:rsidP="0011737B">
      <w:pPr>
        <w:rPr>
          <w:sz w:val="20"/>
          <w:szCs w:val="20"/>
        </w:rPr>
      </w:pPr>
      <w:r w:rsidRPr="00991860">
        <w:rPr>
          <w:sz w:val="20"/>
          <w:szCs w:val="20"/>
        </w:rPr>
        <w:t>D is the cradle-to-cradle lifespan of the project</w:t>
      </w:r>
      <w:r w:rsidR="001F53AD" w:rsidRPr="00991860">
        <w:rPr>
          <w:sz w:val="20"/>
          <w:szCs w:val="20"/>
        </w:rPr>
        <w:t>.</w:t>
      </w:r>
    </w:p>
    <w:p w:rsidR="00AC7559" w:rsidRPr="00991860" w:rsidRDefault="00AC7559" w:rsidP="0011737B">
      <w:pPr>
        <w:rPr>
          <w:sz w:val="20"/>
          <w:szCs w:val="20"/>
        </w:rPr>
      </w:pPr>
      <w:proofErr w:type="gramStart"/>
      <w:r w:rsidRPr="00991860">
        <w:rPr>
          <w:sz w:val="20"/>
          <w:szCs w:val="20"/>
        </w:rPr>
        <w:t>T’(</w:t>
      </w:r>
      <w:proofErr w:type="gramEnd"/>
      <w:r w:rsidRPr="00991860">
        <w:rPr>
          <w:sz w:val="20"/>
          <w:szCs w:val="20"/>
        </w:rPr>
        <w:t>) is the slope of the time/resource curve</w:t>
      </w:r>
      <w:r w:rsidR="001F53AD" w:rsidRPr="00991860">
        <w:rPr>
          <w:sz w:val="20"/>
          <w:szCs w:val="20"/>
        </w:rPr>
        <w:t>.</w:t>
      </w:r>
    </w:p>
    <w:p w:rsidR="00AC7559" w:rsidRPr="00991860" w:rsidRDefault="00AC7559" w:rsidP="0011737B">
      <w:pPr>
        <w:rPr>
          <w:sz w:val="20"/>
          <w:szCs w:val="20"/>
        </w:rPr>
      </w:pPr>
      <w:r w:rsidRPr="00991860">
        <w:rPr>
          <w:sz w:val="20"/>
          <w:szCs w:val="20"/>
        </w:rPr>
        <w:t xml:space="preserve">BC is the Community Managed </w:t>
      </w:r>
      <w:proofErr w:type="spellStart"/>
      <w:r w:rsidRPr="00991860">
        <w:rPr>
          <w:sz w:val="20"/>
          <w:szCs w:val="20"/>
        </w:rPr>
        <w:t>Biocapacity</w:t>
      </w:r>
      <w:proofErr w:type="spellEnd"/>
      <w:r w:rsidR="001F53AD" w:rsidRPr="00991860">
        <w:rPr>
          <w:sz w:val="20"/>
          <w:szCs w:val="20"/>
        </w:rPr>
        <w:t>.</w:t>
      </w:r>
    </w:p>
    <w:p w:rsidR="00AC7559" w:rsidRPr="00991860" w:rsidRDefault="00AC7559" w:rsidP="0011737B">
      <w:pPr>
        <w:rPr>
          <w:sz w:val="20"/>
          <w:szCs w:val="20"/>
        </w:rPr>
      </w:pPr>
      <w:r w:rsidRPr="00991860">
        <w:rPr>
          <w:sz w:val="20"/>
          <w:szCs w:val="20"/>
        </w:rPr>
        <w:t>EF is the ecological footprint of the community</w:t>
      </w:r>
      <w:r w:rsidR="001F53AD" w:rsidRPr="00991860">
        <w:rPr>
          <w:sz w:val="20"/>
          <w:szCs w:val="20"/>
        </w:rPr>
        <w:t>.</w:t>
      </w:r>
      <w:r w:rsidRPr="00991860">
        <w:rPr>
          <w:sz w:val="20"/>
          <w:szCs w:val="20"/>
        </w:rPr>
        <w:t xml:space="preserve"> </w:t>
      </w:r>
    </w:p>
    <w:p w:rsidR="00F428CC" w:rsidRDefault="000B6A0E" w:rsidP="0011737B">
      <w:pPr>
        <w:rPr>
          <w:sz w:val="20"/>
          <w:szCs w:val="20"/>
        </w:rPr>
      </w:pPr>
      <w:r w:rsidRPr="00991860">
        <w:rPr>
          <w:sz w:val="20"/>
          <w:szCs w:val="20"/>
        </w:rPr>
        <w:t>P i</w:t>
      </w:r>
      <w:r w:rsidR="00F428CC" w:rsidRPr="00991860">
        <w:rPr>
          <w:sz w:val="20"/>
          <w:szCs w:val="20"/>
        </w:rPr>
        <w:t xml:space="preserve">s the time </w:t>
      </w:r>
      <w:r w:rsidR="00E93360" w:rsidRPr="00991860">
        <w:rPr>
          <w:sz w:val="20"/>
          <w:szCs w:val="20"/>
        </w:rPr>
        <w:t>penalty for using non-renewable resources that will exhaust from the community during the lifespan of the project</w:t>
      </w:r>
      <w:r w:rsidR="001F53AD" w:rsidRPr="00991860">
        <w:rPr>
          <w:sz w:val="20"/>
          <w:szCs w:val="20"/>
        </w:rPr>
        <w:t>.</w:t>
      </w:r>
    </w:p>
    <w:p w:rsidR="003E2927" w:rsidRPr="00991860" w:rsidRDefault="003E2927" w:rsidP="0011737B">
      <w:pPr>
        <w:rPr>
          <w:sz w:val="20"/>
          <w:szCs w:val="20"/>
        </w:rPr>
      </w:pPr>
    </w:p>
    <w:p w:rsidR="00E268A3" w:rsidRPr="00991860" w:rsidRDefault="00E268A3" w:rsidP="0011737B">
      <w:pPr>
        <w:rPr>
          <w:sz w:val="20"/>
          <w:szCs w:val="20"/>
        </w:rPr>
      </w:pPr>
      <m:oMath>
        <m:r>
          <w:rPr>
            <w:rFonts w:ascii="Cambria Math" w:hAnsi="Cambria Math"/>
            <w:sz w:val="20"/>
            <w:szCs w:val="20"/>
          </w:rPr>
          <m:t>P= (∑</m:t>
        </m:r>
        <m:sSub>
          <m:sSubPr>
            <m:ctrlPr>
              <w:rPr>
                <w:rFonts w:ascii="Cambria Math" w:eastAsiaTheme="minorEastAsia" w:hAnsi="Cambria Math"/>
                <w:i/>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i</m:t>
            </m:r>
          </m:sub>
        </m:s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m:t>
            </m:r>
          </m:sub>
        </m:sSub>
        <m:r>
          <w:rPr>
            <w:rFonts w:ascii="Cambria Math" w:hAnsi="Cambria Math"/>
            <w:sz w:val="20"/>
            <w:szCs w:val="20"/>
          </w:rPr>
          <m:t>/MD)</m:t>
        </m:r>
      </m:oMath>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008F7CC5" w:rsidRP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Pr="00991860">
        <w:rPr>
          <w:rFonts w:eastAsiaTheme="minorEastAsia"/>
          <w:sz w:val="20"/>
          <w:szCs w:val="20"/>
        </w:rPr>
        <w:tab/>
        <w:t>(3)</w:t>
      </w:r>
    </w:p>
    <w:p w:rsidR="003E2927" w:rsidRDefault="003E2927" w:rsidP="0011737B">
      <w:pPr>
        <w:rPr>
          <w:sz w:val="20"/>
          <w:szCs w:val="20"/>
        </w:rPr>
      </w:pPr>
    </w:p>
    <w:p w:rsidR="00E268A3" w:rsidRPr="00991860" w:rsidRDefault="00E268A3" w:rsidP="0011737B">
      <w:pPr>
        <w:rPr>
          <w:sz w:val="20"/>
          <w:szCs w:val="20"/>
        </w:rPr>
      </w:pPr>
      <w:proofErr w:type="gramStart"/>
      <w:r w:rsidRPr="00991860">
        <w:rPr>
          <w:sz w:val="20"/>
          <w:szCs w:val="20"/>
        </w:rPr>
        <w:t>m</w:t>
      </w:r>
      <w:r w:rsidRPr="00991860">
        <w:rPr>
          <w:sz w:val="20"/>
          <w:szCs w:val="20"/>
          <w:vertAlign w:val="subscript"/>
        </w:rPr>
        <w:t>i</w:t>
      </w:r>
      <w:proofErr w:type="gramEnd"/>
      <w:r w:rsidRPr="00991860">
        <w:rPr>
          <w:sz w:val="20"/>
          <w:szCs w:val="20"/>
        </w:rPr>
        <w:t xml:space="preserve"> is the quantity of the resource used in the project that will exhaust during the lifespan of the project. The units of this quantity can vary from one resource to another.  Landfill space, for example, is a NRR and the quantity used would be a volume, while steel may be mass.</w:t>
      </w:r>
    </w:p>
    <w:p w:rsidR="00E268A3" w:rsidRPr="00991860" w:rsidRDefault="00E268A3" w:rsidP="0011737B">
      <w:pPr>
        <w:rPr>
          <w:sz w:val="20"/>
          <w:szCs w:val="20"/>
        </w:rPr>
      </w:pPr>
      <w:r w:rsidRPr="00991860">
        <w:rPr>
          <w:sz w:val="20"/>
          <w:szCs w:val="20"/>
        </w:rPr>
        <w:t xml:space="preserve">M is the quantity of all the resources used in the project.  </w:t>
      </w:r>
    </w:p>
    <w:p w:rsidR="00E268A3" w:rsidRPr="00991860" w:rsidRDefault="00E268A3" w:rsidP="0011737B">
      <w:pPr>
        <w:rPr>
          <w:sz w:val="20"/>
          <w:szCs w:val="20"/>
        </w:rPr>
      </w:pPr>
      <w:proofErr w:type="gramStart"/>
      <w:r w:rsidRPr="00991860">
        <w:rPr>
          <w:sz w:val="20"/>
          <w:szCs w:val="20"/>
        </w:rPr>
        <w:t>d</w:t>
      </w:r>
      <w:r w:rsidRPr="00991860">
        <w:rPr>
          <w:sz w:val="20"/>
          <w:szCs w:val="20"/>
          <w:vertAlign w:val="subscript"/>
        </w:rPr>
        <w:t>i</w:t>
      </w:r>
      <w:proofErr w:type="gramEnd"/>
      <w:r w:rsidRPr="00991860">
        <w:rPr>
          <w:sz w:val="20"/>
          <w:szCs w:val="20"/>
          <w:vertAlign w:val="subscript"/>
        </w:rPr>
        <w:t xml:space="preserve"> </w:t>
      </w:r>
      <w:r w:rsidRPr="00991860">
        <w:rPr>
          <w:sz w:val="20"/>
          <w:szCs w:val="20"/>
        </w:rPr>
        <w:t>is the duration that the resource will be exhausted.  This is equal to D-</w:t>
      </w:r>
      <w:proofErr w:type="spellStart"/>
      <w:r w:rsidRPr="00991860">
        <w:rPr>
          <w:sz w:val="20"/>
          <w:szCs w:val="20"/>
        </w:rPr>
        <w:t>R</w:t>
      </w:r>
      <w:r w:rsidRPr="00991860">
        <w:rPr>
          <w:sz w:val="20"/>
          <w:szCs w:val="20"/>
          <w:vertAlign w:val="subscript"/>
        </w:rPr>
        <w:t>i</w:t>
      </w:r>
      <w:proofErr w:type="spellEnd"/>
      <w:r w:rsidRPr="00991860">
        <w:rPr>
          <w:sz w:val="20"/>
          <w:szCs w:val="20"/>
        </w:rPr>
        <w:t xml:space="preserve"> and negative values would be treated as 0.</w:t>
      </w:r>
    </w:p>
    <w:p w:rsidR="00E268A3" w:rsidRDefault="00E268A3" w:rsidP="0011737B">
      <w:pPr>
        <w:rPr>
          <w:sz w:val="20"/>
          <w:szCs w:val="20"/>
        </w:rPr>
      </w:pPr>
      <w:proofErr w:type="spellStart"/>
      <w:proofErr w:type="gramStart"/>
      <w:r w:rsidRPr="00991860">
        <w:rPr>
          <w:sz w:val="20"/>
          <w:szCs w:val="20"/>
        </w:rPr>
        <w:t>R</w:t>
      </w:r>
      <w:r w:rsidRPr="00991860">
        <w:rPr>
          <w:sz w:val="20"/>
          <w:szCs w:val="20"/>
          <w:vertAlign w:val="subscript"/>
        </w:rPr>
        <w:t>i</w:t>
      </w:r>
      <w:proofErr w:type="spellEnd"/>
      <w:proofErr w:type="gramEnd"/>
      <w:r w:rsidRPr="00991860">
        <w:rPr>
          <w:sz w:val="20"/>
          <w:szCs w:val="20"/>
        </w:rPr>
        <w:t xml:space="preserve"> is the resource longevity.  This would be the time required to extract the current known reserves within the community, at the current rate of increase in consumption.  Alternatively, if peak production of the resources has yet to occur and the time to peak is known, this can be taken as twice the time to peak within the community.  If </w:t>
      </w:r>
      <w:proofErr w:type="spellStart"/>
      <w:proofErr w:type="gramStart"/>
      <w:r w:rsidRPr="00991860">
        <w:rPr>
          <w:sz w:val="20"/>
          <w:szCs w:val="20"/>
        </w:rPr>
        <w:t>R</w:t>
      </w:r>
      <w:r w:rsidRPr="00991860">
        <w:rPr>
          <w:sz w:val="20"/>
          <w:szCs w:val="20"/>
          <w:vertAlign w:val="subscript"/>
        </w:rPr>
        <w:t>i</w:t>
      </w:r>
      <w:proofErr w:type="spellEnd"/>
      <w:proofErr w:type="gramEnd"/>
      <w:r w:rsidRPr="00991860">
        <w:rPr>
          <w:sz w:val="20"/>
          <w:szCs w:val="20"/>
        </w:rPr>
        <w:t xml:space="preserve"> is greater than D, d</w:t>
      </w:r>
      <w:r w:rsidRPr="00991860">
        <w:rPr>
          <w:sz w:val="20"/>
          <w:szCs w:val="20"/>
          <w:vertAlign w:val="subscript"/>
        </w:rPr>
        <w:t xml:space="preserve">i </w:t>
      </w:r>
      <w:r w:rsidRPr="00991860">
        <w:rPr>
          <w:sz w:val="20"/>
          <w:szCs w:val="20"/>
        </w:rPr>
        <w:t>is 0.</w:t>
      </w:r>
    </w:p>
    <w:p w:rsidR="00991860" w:rsidRPr="00991860" w:rsidRDefault="00991860" w:rsidP="0011737B">
      <w:pPr>
        <w:rPr>
          <w:sz w:val="20"/>
          <w:szCs w:val="20"/>
        </w:rPr>
      </w:pPr>
    </w:p>
    <w:p w:rsidR="00E268A3" w:rsidRDefault="00E268A3" w:rsidP="0011737B">
      <w:pPr>
        <w:rPr>
          <w:rFonts w:eastAsiaTheme="minorEastAsia"/>
          <w:sz w:val="20"/>
          <w:szCs w:val="20"/>
        </w:rPr>
      </w:pPr>
      <m:oMath>
        <m:r>
          <w:rPr>
            <w:rFonts w:ascii="Cambria Math" w:hAnsi="Cambria Math"/>
            <w:sz w:val="20"/>
            <w:szCs w:val="20"/>
          </w:rPr>
          <m:t>AQoL = (24-(24-PQoL)/Eff)</m:t>
        </m:r>
      </m:oMath>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Pr="00991860">
        <w:rPr>
          <w:rFonts w:eastAsiaTheme="minorEastAsia"/>
          <w:sz w:val="20"/>
          <w:szCs w:val="20"/>
        </w:rPr>
        <w:t>(4)</w:t>
      </w:r>
    </w:p>
    <w:p w:rsidR="00991860" w:rsidRPr="00991860" w:rsidRDefault="00991860" w:rsidP="0011737B">
      <w:pPr>
        <w:rPr>
          <w:sz w:val="20"/>
          <w:szCs w:val="20"/>
        </w:rPr>
      </w:pPr>
    </w:p>
    <w:p w:rsidR="00B01EFA" w:rsidRDefault="00B01EFA" w:rsidP="0011737B">
      <w:pPr>
        <w:rPr>
          <w:rFonts w:eastAsiaTheme="minorEastAsia"/>
          <w:sz w:val="20"/>
          <w:szCs w:val="20"/>
        </w:rPr>
      </w:pPr>
      <m:oMath>
        <m:r>
          <w:rPr>
            <w:rFonts w:ascii="Cambria Math" w:hAnsi="Cambria Math"/>
            <w:sz w:val="20"/>
            <w:szCs w:val="20"/>
          </w:rPr>
          <m:t>ΔAQoL = (24-</m:t>
        </m:r>
        <m:sSub>
          <m:sSubPr>
            <m:ctrlPr>
              <w:rPr>
                <w:rFonts w:ascii="Cambria Math" w:hAnsi="Cambria Math"/>
                <w:i/>
                <w:sz w:val="20"/>
                <w:szCs w:val="20"/>
              </w:rPr>
            </m:ctrlPr>
          </m:sSubPr>
          <m:e>
            <m:r>
              <w:rPr>
                <w:rFonts w:ascii="Cambria Math" w:hAnsi="Cambria Math"/>
                <w:sz w:val="20"/>
                <w:szCs w:val="20"/>
              </w:rPr>
              <m:t>PQoL</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Eff</m:t>
            </m:r>
          </m:e>
          <m:sub>
            <m:r>
              <w:rPr>
                <w:rFonts w:ascii="Cambria Math" w:hAnsi="Cambria Math"/>
                <w:sz w:val="20"/>
                <w:szCs w:val="20"/>
              </w:rPr>
              <m:t>1</m:t>
            </m:r>
          </m:sub>
        </m:sSub>
        <m:r>
          <w:rPr>
            <w:rFonts w:ascii="Cambria Math" w:hAnsi="Cambria Math"/>
            <w:sz w:val="20"/>
            <w:szCs w:val="20"/>
          </w:rPr>
          <m:t>-(24-</m:t>
        </m:r>
        <m:sSub>
          <m:sSubPr>
            <m:ctrlPr>
              <w:rPr>
                <w:rFonts w:ascii="Cambria Math" w:hAnsi="Cambria Math"/>
                <w:i/>
                <w:sz w:val="20"/>
                <w:szCs w:val="20"/>
              </w:rPr>
            </m:ctrlPr>
          </m:sSubPr>
          <m:e>
            <m:r>
              <w:rPr>
                <w:rFonts w:ascii="Cambria Math" w:hAnsi="Cambria Math"/>
                <w:sz w:val="20"/>
                <w:szCs w:val="20"/>
              </w:rPr>
              <m:t>PQoL</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Eff</m:t>
            </m:r>
          </m:e>
          <m:sub>
            <m:r>
              <w:rPr>
                <w:rFonts w:ascii="Cambria Math" w:hAnsi="Cambria Math"/>
                <w:sz w:val="20"/>
                <w:szCs w:val="20"/>
              </w:rPr>
              <m:t>0</m:t>
            </m:r>
          </m:sub>
        </m:sSub>
      </m:oMath>
      <w:r w:rsidRPr="00991860">
        <w:rPr>
          <w:rFonts w:eastAsiaTheme="minorEastAsia"/>
          <w:sz w:val="20"/>
          <w:szCs w:val="20"/>
        </w:rPr>
        <w:tab/>
      </w:r>
      <w:r w:rsidRP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Pr="00991860">
        <w:rPr>
          <w:rFonts w:eastAsiaTheme="minorEastAsia"/>
          <w:sz w:val="20"/>
          <w:szCs w:val="20"/>
        </w:rPr>
        <w:t>(5)</w:t>
      </w:r>
    </w:p>
    <w:p w:rsidR="00991860" w:rsidRPr="00991860" w:rsidRDefault="00991860" w:rsidP="0011737B">
      <w:pPr>
        <w:rPr>
          <w:sz w:val="20"/>
          <w:szCs w:val="20"/>
        </w:rPr>
      </w:pPr>
    </w:p>
    <w:p w:rsidR="00E268A3" w:rsidRPr="00991860" w:rsidRDefault="00E268A3" w:rsidP="0011737B">
      <w:pPr>
        <w:rPr>
          <w:sz w:val="20"/>
          <w:szCs w:val="20"/>
        </w:rPr>
      </w:pPr>
      <w:proofErr w:type="spellStart"/>
      <w:r w:rsidRPr="00991860">
        <w:rPr>
          <w:sz w:val="20"/>
          <w:szCs w:val="20"/>
        </w:rPr>
        <w:lastRenderedPageBreak/>
        <w:t>AQoL</w:t>
      </w:r>
      <w:proofErr w:type="spellEnd"/>
      <w:r w:rsidRPr="00991860">
        <w:rPr>
          <w:sz w:val="20"/>
          <w:szCs w:val="20"/>
        </w:rPr>
        <w:t xml:space="preserve"> is the Actualized Quality of Life in the community or the time available for activitie</w:t>
      </w:r>
      <w:r w:rsidR="00E74E0F" w:rsidRPr="00991860">
        <w:rPr>
          <w:sz w:val="20"/>
          <w:szCs w:val="20"/>
        </w:rPr>
        <w:t>s,</w:t>
      </w:r>
      <w:r w:rsidRPr="00991860">
        <w:rPr>
          <w:sz w:val="20"/>
          <w:szCs w:val="20"/>
        </w:rPr>
        <w:t xml:space="preserve"> other than those required to meet needs, as if all needs were met.</w:t>
      </w:r>
    </w:p>
    <w:p w:rsidR="00991860" w:rsidRDefault="00E268A3" w:rsidP="0011737B">
      <w:pPr>
        <w:rPr>
          <w:sz w:val="20"/>
          <w:szCs w:val="20"/>
        </w:rPr>
      </w:pPr>
      <w:r w:rsidRPr="00991860">
        <w:rPr>
          <w:sz w:val="20"/>
          <w:szCs w:val="20"/>
        </w:rPr>
        <w:t>Eff is the Effectiveness of the community at meeting its needs.  It is the ratio of the time spent at the activities expected to meet needs that actually do meet needs, to the time spent at those same activities, regardless if they meet needs or not.</w:t>
      </w:r>
    </w:p>
    <w:p w:rsidR="00E268A3" w:rsidRPr="00991860" w:rsidRDefault="00E268A3" w:rsidP="0011737B">
      <w:pPr>
        <w:rPr>
          <w:sz w:val="20"/>
          <w:szCs w:val="20"/>
        </w:rPr>
      </w:pPr>
      <w:r w:rsidRPr="00991860">
        <w:rPr>
          <w:sz w:val="20"/>
          <w:szCs w:val="20"/>
        </w:rPr>
        <w:t xml:space="preserve">  </w:t>
      </w:r>
    </w:p>
    <w:p w:rsidR="00B01EFA" w:rsidRDefault="0058675D" w:rsidP="0011737B">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Eff</m:t>
            </m:r>
          </m:e>
          <m:sub>
            <m:r>
              <w:rPr>
                <w:rFonts w:ascii="Cambria Math" w:hAnsi="Cambria Math"/>
                <w:sz w:val="20"/>
                <w:szCs w:val="20"/>
              </w:rPr>
              <m:t>i</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m:t>
                </m:r>
              </m:sub>
            </m:sSub>
          </m:num>
          <m:den>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den>
        </m:f>
        <m:r>
          <w:rPr>
            <w:rFonts w:ascii="Cambria Math" w:hAnsi="Cambria Math"/>
            <w:sz w:val="20"/>
            <w:szCs w:val="20"/>
          </w:rPr>
          <m:t>(1-</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iu</m:t>
            </m:r>
          </m:sub>
        </m:sSub>
        <m:r>
          <w:rPr>
            <w:rFonts w:ascii="Cambria Math" w:hAnsi="Cambria Math"/>
            <w:sz w:val="20"/>
            <w:szCs w:val="20"/>
          </w:rPr>
          <m:t>)</m:t>
        </m:r>
      </m:oMath>
      <w:r w:rsidR="00B01EFA" w:rsidRPr="00991860">
        <w:rPr>
          <w:rFonts w:eastAsiaTheme="minorEastAsia"/>
          <w:sz w:val="20"/>
          <w:szCs w:val="20"/>
        </w:rPr>
        <w:tab/>
      </w:r>
      <w:r w:rsidR="00B01EFA" w:rsidRPr="00991860">
        <w:rPr>
          <w:rFonts w:eastAsiaTheme="minorEastAsia"/>
          <w:sz w:val="20"/>
          <w:szCs w:val="20"/>
        </w:rPr>
        <w:tab/>
      </w:r>
      <w:r w:rsidR="00B01EFA" w:rsidRPr="00991860">
        <w:rPr>
          <w:rFonts w:eastAsiaTheme="minorEastAsia"/>
          <w:sz w:val="20"/>
          <w:szCs w:val="20"/>
        </w:rPr>
        <w:tab/>
      </w:r>
      <w:r w:rsidR="00B01EFA" w:rsidRPr="00991860">
        <w:rPr>
          <w:rFonts w:eastAsiaTheme="minorEastAsia"/>
          <w:sz w:val="20"/>
          <w:szCs w:val="20"/>
        </w:rPr>
        <w:tab/>
      </w:r>
      <w:r w:rsidR="00B01EFA" w:rsidRPr="00991860">
        <w:rPr>
          <w:rFonts w:eastAsiaTheme="minorEastAsia"/>
          <w:sz w:val="20"/>
          <w:szCs w:val="20"/>
        </w:rPr>
        <w:tab/>
      </w:r>
      <w:r w:rsidR="00FB25D7" w:rsidRP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B01EFA" w:rsidRPr="00991860">
        <w:rPr>
          <w:rFonts w:eastAsiaTheme="minorEastAsia"/>
          <w:sz w:val="20"/>
          <w:szCs w:val="20"/>
        </w:rPr>
        <w:tab/>
        <w:t>(6)</w:t>
      </w:r>
    </w:p>
    <w:p w:rsidR="002826AE" w:rsidRPr="00991860" w:rsidRDefault="002826AE" w:rsidP="0011737B">
      <w:pPr>
        <w:rPr>
          <w:rFonts w:eastAsiaTheme="minorEastAsia"/>
          <w:sz w:val="20"/>
          <w:szCs w:val="20"/>
        </w:rPr>
      </w:pPr>
    </w:p>
    <w:p w:rsidR="00FB25D7" w:rsidRDefault="00F0505E" w:rsidP="0011737B">
      <w:pPr>
        <w:rPr>
          <w:rFonts w:eastAsiaTheme="minorEastAsia"/>
          <w:sz w:val="20"/>
          <w:szCs w:val="20"/>
        </w:rPr>
      </w:pPr>
      <m:oMath>
        <m:r>
          <w:rPr>
            <w:rFonts w:ascii="Cambria Math" w:eastAsiaTheme="minorEastAsia" w:hAnsi="Cambria Math"/>
            <w:sz w:val="20"/>
            <w:szCs w:val="20"/>
          </w:rPr>
          <m:t>Eff =T/</m:t>
        </m:r>
        <m:nary>
          <m:naryPr>
            <m:chr m:val="∑"/>
            <m:limLoc m:val="undOvr"/>
            <m:subHide m:val="1"/>
            <m:supHide m:val="1"/>
            <m:ctrlPr>
              <w:rPr>
                <w:rFonts w:ascii="Cambria Math" w:eastAsiaTheme="minorEastAsia" w:hAnsi="Cambria Math"/>
                <w:i/>
                <w:sz w:val="20"/>
                <w:szCs w:val="20"/>
              </w:rPr>
            </m:ctrlPr>
          </m:naryPr>
          <m:sub/>
          <m:sup/>
          <m:e>
            <m:f>
              <m:fPr>
                <m:ctrlPr>
                  <w:rPr>
                    <w:rFonts w:ascii="Cambria Math" w:eastAsiaTheme="minorEastAsia" w:hAnsi="Cambria Math"/>
                    <w:i/>
                    <w:sz w:val="20"/>
                    <w:szCs w:val="20"/>
                  </w:rPr>
                </m:ctrlPr>
              </m:fPr>
              <m:num>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i</m:t>
                    </m:r>
                  </m:sub>
                </m:sSub>
              </m:num>
              <m:den>
                <m:sSub>
                  <m:sSubPr>
                    <m:ctrlPr>
                      <w:rPr>
                        <w:rFonts w:ascii="Cambria Math" w:eastAsiaTheme="minorEastAsia" w:hAnsi="Cambria Math"/>
                        <w:i/>
                        <w:sz w:val="20"/>
                        <w:szCs w:val="20"/>
                      </w:rPr>
                    </m:ctrlPr>
                  </m:sSubPr>
                  <m:e>
                    <m:r>
                      <w:rPr>
                        <w:rFonts w:ascii="Cambria Math" w:eastAsiaTheme="minorEastAsia" w:hAnsi="Cambria Math"/>
                        <w:sz w:val="20"/>
                        <w:szCs w:val="20"/>
                      </w:rPr>
                      <m:t>Eff</m:t>
                    </m:r>
                  </m:e>
                  <m:sub>
                    <m:r>
                      <w:rPr>
                        <w:rFonts w:ascii="Cambria Math" w:eastAsiaTheme="minorEastAsia" w:hAnsi="Cambria Math"/>
                        <w:sz w:val="20"/>
                        <w:szCs w:val="20"/>
                      </w:rPr>
                      <m:t>i</m:t>
                    </m:r>
                  </m:sub>
                </m:sSub>
              </m:den>
            </m:f>
          </m:e>
        </m:nary>
      </m:oMath>
      <w:r w:rsidR="00FB25D7" w:rsidRPr="00991860">
        <w:rPr>
          <w:rFonts w:eastAsiaTheme="minorEastAsia"/>
          <w:sz w:val="20"/>
          <w:szCs w:val="20"/>
        </w:rPr>
        <w:tab/>
      </w:r>
      <w:r w:rsidR="00FB25D7" w:rsidRPr="00991860">
        <w:rPr>
          <w:rFonts w:eastAsiaTheme="minorEastAsia"/>
          <w:sz w:val="20"/>
          <w:szCs w:val="20"/>
        </w:rPr>
        <w:tab/>
      </w:r>
      <w:r w:rsidR="00FB25D7" w:rsidRPr="00991860">
        <w:rPr>
          <w:rFonts w:eastAsiaTheme="minorEastAsia"/>
          <w:sz w:val="20"/>
          <w:szCs w:val="20"/>
        </w:rPr>
        <w:tab/>
      </w:r>
      <w:r w:rsidR="00FB25D7" w:rsidRPr="00991860">
        <w:rPr>
          <w:rFonts w:eastAsiaTheme="minorEastAsia"/>
          <w:sz w:val="20"/>
          <w:szCs w:val="20"/>
        </w:rPr>
        <w:tab/>
      </w:r>
      <w:r w:rsidR="00FB25D7" w:rsidRPr="00991860">
        <w:rPr>
          <w:rFonts w:eastAsiaTheme="minorEastAsia"/>
          <w:sz w:val="20"/>
          <w:szCs w:val="20"/>
        </w:rPr>
        <w:tab/>
      </w:r>
      <w:r w:rsidR="00FB25D7" w:rsidRPr="00991860">
        <w:rPr>
          <w:rFonts w:eastAsiaTheme="minorEastAsia"/>
          <w:sz w:val="20"/>
          <w:szCs w:val="20"/>
        </w:rPr>
        <w:tab/>
      </w:r>
      <w:r w:rsidR="00FB25D7" w:rsidRP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991860">
        <w:rPr>
          <w:rFonts w:eastAsiaTheme="minorEastAsia"/>
          <w:sz w:val="20"/>
          <w:szCs w:val="20"/>
        </w:rPr>
        <w:tab/>
      </w:r>
      <w:r w:rsidR="00FB25D7" w:rsidRPr="00991860">
        <w:rPr>
          <w:rFonts w:eastAsiaTheme="minorEastAsia"/>
          <w:sz w:val="20"/>
          <w:szCs w:val="20"/>
        </w:rPr>
        <w:t>(7)</w:t>
      </w:r>
    </w:p>
    <w:p w:rsidR="002826AE" w:rsidRPr="00991860" w:rsidRDefault="002826AE" w:rsidP="0011737B">
      <w:pPr>
        <w:rPr>
          <w:rFonts w:eastAsiaTheme="minorEastAsia"/>
          <w:sz w:val="20"/>
          <w:szCs w:val="20"/>
        </w:rPr>
      </w:pPr>
    </w:p>
    <w:p w:rsidR="00B01EFA" w:rsidRPr="00991860" w:rsidRDefault="00B01EFA" w:rsidP="0011737B">
      <w:pPr>
        <w:rPr>
          <w:rFonts w:eastAsiaTheme="minorEastAsia"/>
          <w:sz w:val="20"/>
          <w:szCs w:val="20"/>
        </w:rPr>
      </w:pPr>
      <w:proofErr w:type="spellStart"/>
      <w:r w:rsidRPr="00991860">
        <w:rPr>
          <w:rFonts w:eastAsiaTheme="minorEastAsia"/>
          <w:sz w:val="20"/>
          <w:szCs w:val="20"/>
        </w:rPr>
        <w:t>Eff</w:t>
      </w:r>
      <w:r w:rsidRPr="00991860">
        <w:rPr>
          <w:rFonts w:eastAsiaTheme="minorEastAsia"/>
          <w:sz w:val="20"/>
          <w:szCs w:val="20"/>
          <w:vertAlign w:val="subscript"/>
        </w:rPr>
        <w:t>i</w:t>
      </w:r>
      <w:proofErr w:type="spellEnd"/>
      <w:r w:rsidRPr="00991860">
        <w:rPr>
          <w:rFonts w:eastAsiaTheme="minorEastAsia"/>
          <w:sz w:val="20"/>
          <w:szCs w:val="20"/>
        </w:rPr>
        <w:t xml:space="preserve"> is the effectiveness of the community at meeting Need </w:t>
      </w:r>
      <w:proofErr w:type="spellStart"/>
      <w:r w:rsidRPr="00991860">
        <w:rPr>
          <w:rFonts w:eastAsiaTheme="minorEastAsia"/>
          <w:sz w:val="20"/>
          <w:szCs w:val="20"/>
        </w:rPr>
        <w:t>i</w:t>
      </w:r>
      <w:proofErr w:type="spellEnd"/>
      <w:r w:rsidR="00E74E0F" w:rsidRPr="00991860">
        <w:rPr>
          <w:rFonts w:eastAsiaTheme="minorEastAsia"/>
          <w:sz w:val="20"/>
          <w:szCs w:val="20"/>
        </w:rPr>
        <w:t>.</w:t>
      </w:r>
    </w:p>
    <w:p w:rsidR="00FB25D7" w:rsidRPr="00991860" w:rsidRDefault="00FB25D7" w:rsidP="0011737B">
      <w:pPr>
        <w:rPr>
          <w:rFonts w:eastAsiaTheme="minorEastAsia"/>
          <w:sz w:val="20"/>
          <w:szCs w:val="20"/>
        </w:rPr>
      </w:pPr>
      <w:r w:rsidRPr="00991860">
        <w:rPr>
          <w:rFonts w:eastAsiaTheme="minorEastAsia"/>
          <w:sz w:val="20"/>
          <w:szCs w:val="20"/>
        </w:rPr>
        <w:t>Eff is the effectiveness of the community at meeting all of its needs</w:t>
      </w:r>
      <w:r w:rsidR="00E74E0F" w:rsidRPr="00991860">
        <w:rPr>
          <w:rFonts w:eastAsiaTheme="minorEastAsia"/>
          <w:sz w:val="20"/>
          <w:szCs w:val="20"/>
        </w:rPr>
        <w:t>.</w:t>
      </w:r>
    </w:p>
    <w:p w:rsidR="00B01EFA" w:rsidRPr="00991860" w:rsidRDefault="00B01EFA" w:rsidP="0011737B">
      <w:pPr>
        <w:rPr>
          <w:rFonts w:eastAsiaTheme="minorEastAsia"/>
          <w:sz w:val="20"/>
          <w:szCs w:val="20"/>
        </w:rPr>
      </w:pPr>
      <w:r w:rsidRPr="00991860">
        <w:rPr>
          <w:rFonts w:eastAsiaTheme="minorEastAsia"/>
          <w:sz w:val="20"/>
          <w:szCs w:val="20"/>
        </w:rPr>
        <w:t>T</w:t>
      </w:r>
      <w:r w:rsidRPr="00991860">
        <w:rPr>
          <w:rFonts w:eastAsiaTheme="minorEastAsia"/>
          <w:sz w:val="20"/>
          <w:szCs w:val="20"/>
          <w:vertAlign w:val="subscript"/>
        </w:rPr>
        <w:t>im</w:t>
      </w:r>
      <w:r w:rsidRPr="00991860">
        <w:rPr>
          <w:rFonts w:eastAsiaTheme="minorEastAsia"/>
          <w:sz w:val="20"/>
          <w:szCs w:val="20"/>
        </w:rPr>
        <w:t xml:space="preserve"> is the time used within the community at activities expected to meet Need </w:t>
      </w:r>
      <w:proofErr w:type="spellStart"/>
      <w:r w:rsidRPr="00991860">
        <w:rPr>
          <w:rFonts w:eastAsiaTheme="minorEastAsia"/>
          <w:sz w:val="20"/>
          <w:szCs w:val="20"/>
        </w:rPr>
        <w:t>i</w:t>
      </w:r>
      <w:proofErr w:type="spellEnd"/>
      <w:r w:rsidRPr="00991860">
        <w:rPr>
          <w:rFonts w:eastAsiaTheme="minorEastAsia"/>
          <w:sz w:val="20"/>
          <w:szCs w:val="20"/>
        </w:rPr>
        <w:t xml:space="preserve">, by those people who have Need </w:t>
      </w:r>
      <w:proofErr w:type="spellStart"/>
      <w:r w:rsidRPr="00991860">
        <w:rPr>
          <w:rFonts w:eastAsiaTheme="minorEastAsia"/>
          <w:sz w:val="20"/>
          <w:szCs w:val="20"/>
        </w:rPr>
        <w:t>i</w:t>
      </w:r>
      <w:proofErr w:type="spellEnd"/>
      <w:r w:rsidRPr="00991860">
        <w:rPr>
          <w:rFonts w:eastAsiaTheme="minorEastAsia"/>
          <w:sz w:val="20"/>
          <w:szCs w:val="20"/>
        </w:rPr>
        <w:t xml:space="preserve"> met</w:t>
      </w:r>
      <w:r w:rsidR="00E74E0F" w:rsidRPr="00991860">
        <w:rPr>
          <w:rFonts w:eastAsiaTheme="minorEastAsia"/>
          <w:sz w:val="20"/>
          <w:szCs w:val="20"/>
        </w:rPr>
        <w:t>.</w:t>
      </w:r>
    </w:p>
    <w:p w:rsidR="00B01EFA" w:rsidRPr="00991860" w:rsidRDefault="00B01EFA" w:rsidP="0011737B">
      <w:pPr>
        <w:rPr>
          <w:rFonts w:eastAsiaTheme="minorEastAsia"/>
          <w:sz w:val="20"/>
          <w:szCs w:val="20"/>
        </w:rPr>
      </w:pPr>
      <w:proofErr w:type="spellStart"/>
      <w:r w:rsidRPr="00991860">
        <w:rPr>
          <w:rFonts w:eastAsiaTheme="minorEastAsia"/>
          <w:sz w:val="20"/>
          <w:szCs w:val="20"/>
        </w:rPr>
        <w:t>T</w:t>
      </w:r>
      <w:r w:rsidRPr="00991860">
        <w:rPr>
          <w:rFonts w:eastAsiaTheme="minorEastAsia"/>
          <w:sz w:val="20"/>
          <w:szCs w:val="20"/>
          <w:vertAlign w:val="subscript"/>
        </w:rPr>
        <w:t>i</w:t>
      </w:r>
      <w:proofErr w:type="spellEnd"/>
      <w:r w:rsidRPr="00991860">
        <w:rPr>
          <w:rFonts w:eastAsiaTheme="minorEastAsia"/>
          <w:sz w:val="20"/>
          <w:szCs w:val="20"/>
        </w:rPr>
        <w:t xml:space="preserve"> is the time used within the community at activities expected to meet Need </w:t>
      </w:r>
      <w:proofErr w:type="spellStart"/>
      <w:r w:rsidRPr="00991860">
        <w:rPr>
          <w:rFonts w:eastAsiaTheme="minorEastAsia"/>
          <w:sz w:val="20"/>
          <w:szCs w:val="20"/>
        </w:rPr>
        <w:t>i</w:t>
      </w:r>
      <w:proofErr w:type="spellEnd"/>
      <w:r w:rsidR="00E74E0F" w:rsidRPr="00991860">
        <w:rPr>
          <w:rFonts w:eastAsiaTheme="minorEastAsia"/>
          <w:sz w:val="20"/>
          <w:szCs w:val="20"/>
        </w:rPr>
        <w:t>.</w:t>
      </w:r>
    </w:p>
    <w:p w:rsidR="00B01EFA" w:rsidRPr="00991860" w:rsidRDefault="00B01EFA" w:rsidP="0011737B">
      <w:pPr>
        <w:rPr>
          <w:rFonts w:eastAsiaTheme="minorEastAsia"/>
          <w:sz w:val="20"/>
          <w:szCs w:val="20"/>
        </w:rPr>
      </w:pPr>
      <w:proofErr w:type="spellStart"/>
      <w:r w:rsidRPr="00991860">
        <w:rPr>
          <w:rFonts w:eastAsiaTheme="minorEastAsia"/>
          <w:sz w:val="20"/>
          <w:szCs w:val="20"/>
        </w:rPr>
        <w:t>N</w:t>
      </w:r>
      <w:r w:rsidRPr="00991860">
        <w:rPr>
          <w:rFonts w:eastAsiaTheme="minorEastAsia"/>
          <w:sz w:val="20"/>
          <w:szCs w:val="20"/>
          <w:vertAlign w:val="subscript"/>
        </w:rPr>
        <w:t>iu</w:t>
      </w:r>
      <w:proofErr w:type="spellEnd"/>
      <w:r w:rsidRPr="00991860">
        <w:rPr>
          <w:rFonts w:eastAsiaTheme="minorEastAsia"/>
          <w:sz w:val="20"/>
          <w:szCs w:val="20"/>
        </w:rPr>
        <w:t xml:space="preserve"> is the fraction of the community with symptoms that they do not have Need </w:t>
      </w:r>
      <w:proofErr w:type="spellStart"/>
      <w:r w:rsidRPr="00991860">
        <w:rPr>
          <w:rFonts w:eastAsiaTheme="minorEastAsia"/>
          <w:sz w:val="20"/>
          <w:szCs w:val="20"/>
        </w:rPr>
        <w:t>i</w:t>
      </w:r>
      <w:proofErr w:type="spellEnd"/>
      <w:r w:rsidRPr="00991860">
        <w:rPr>
          <w:rFonts w:eastAsiaTheme="minorEastAsia"/>
          <w:sz w:val="20"/>
          <w:szCs w:val="20"/>
        </w:rPr>
        <w:t xml:space="preserve"> met</w:t>
      </w:r>
      <w:r w:rsidR="00E74E0F" w:rsidRPr="00991860">
        <w:rPr>
          <w:rFonts w:eastAsiaTheme="minorEastAsia"/>
          <w:sz w:val="20"/>
          <w:szCs w:val="20"/>
        </w:rPr>
        <w:t>.</w:t>
      </w:r>
    </w:p>
    <w:p w:rsidR="005D6535" w:rsidRDefault="00FB25D7" w:rsidP="0011737B">
      <w:pPr>
        <w:rPr>
          <w:rFonts w:eastAsiaTheme="minorEastAsia"/>
          <w:sz w:val="20"/>
          <w:szCs w:val="20"/>
        </w:rPr>
      </w:pPr>
      <w:r w:rsidRPr="00991860">
        <w:rPr>
          <w:rFonts w:eastAsiaTheme="minorEastAsia"/>
          <w:sz w:val="20"/>
          <w:szCs w:val="20"/>
        </w:rPr>
        <w:t xml:space="preserve">T is the total time </w:t>
      </w:r>
      <w:r w:rsidR="002826AE">
        <w:rPr>
          <w:rFonts w:eastAsiaTheme="minorEastAsia"/>
          <w:sz w:val="20"/>
          <w:szCs w:val="20"/>
        </w:rPr>
        <w:t>used to meet needs</w:t>
      </w:r>
      <w:r w:rsidR="00E74E0F" w:rsidRPr="00991860">
        <w:rPr>
          <w:rFonts w:eastAsiaTheme="minorEastAsia"/>
          <w:sz w:val="20"/>
          <w:szCs w:val="20"/>
        </w:rPr>
        <w:t>.</w:t>
      </w:r>
    </w:p>
    <w:p w:rsidR="002826AE" w:rsidRPr="00991860" w:rsidRDefault="002826AE" w:rsidP="0011737B">
      <w:pPr>
        <w:rPr>
          <w:rFonts w:eastAsiaTheme="minorEastAsia"/>
          <w:sz w:val="20"/>
          <w:szCs w:val="20"/>
        </w:rPr>
      </w:pPr>
    </w:p>
    <w:p w:rsidR="00E268A3" w:rsidRDefault="00E268A3" w:rsidP="0011737B">
      <w:pPr>
        <w:rPr>
          <w:rFonts w:eastAsiaTheme="minorEastAsia"/>
          <w:sz w:val="20"/>
          <w:szCs w:val="20"/>
        </w:rPr>
      </w:pPr>
      <m:oMath>
        <m:r>
          <w:rPr>
            <w:rFonts w:ascii="Cambria Math" w:hAnsi="Cambria Math"/>
            <w:sz w:val="20"/>
            <w:szCs w:val="20"/>
          </w:rPr>
          <m:t>SV=</m:t>
        </m:r>
        <m:f>
          <m:fPr>
            <m:ctrlPr>
              <w:rPr>
                <w:rFonts w:ascii="Cambria Math" w:hAnsi="Cambria Math"/>
                <w:i/>
                <w:sz w:val="20"/>
                <w:szCs w:val="20"/>
              </w:rPr>
            </m:ctrlPr>
          </m:fPr>
          <m:num>
            <m:r>
              <w:rPr>
                <w:rFonts w:ascii="Cambria Math" w:hAnsi="Cambria Math"/>
                <w:sz w:val="20"/>
                <w:szCs w:val="20"/>
              </w:rPr>
              <m:t>ΔAQoL</m:t>
            </m:r>
          </m:num>
          <m:den>
            <m:r>
              <w:rPr>
                <w:rFonts w:ascii="Cambria Math" w:hAnsi="Cambria Math"/>
                <w:sz w:val="20"/>
                <w:szCs w:val="20"/>
              </w:rPr>
              <m:t>NPV</m:t>
            </m:r>
          </m:den>
        </m:f>
      </m:oMath>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002826AE">
        <w:rPr>
          <w:rFonts w:eastAsiaTheme="minorEastAsia"/>
          <w:sz w:val="20"/>
          <w:szCs w:val="20"/>
        </w:rPr>
        <w:tab/>
      </w:r>
      <w:r w:rsidR="002826AE">
        <w:rPr>
          <w:rFonts w:eastAsiaTheme="minorEastAsia"/>
          <w:sz w:val="20"/>
          <w:szCs w:val="20"/>
        </w:rPr>
        <w:tab/>
      </w:r>
      <w:r w:rsidR="002826AE">
        <w:rPr>
          <w:rFonts w:eastAsiaTheme="minorEastAsia"/>
          <w:sz w:val="20"/>
          <w:szCs w:val="20"/>
        </w:rPr>
        <w:tab/>
      </w:r>
      <w:r w:rsidRPr="00991860">
        <w:rPr>
          <w:rFonts w:eastAsiaTheme="minorEastAsia"/>
          <w:sz w:val="20"/>
          <w:szCs w:val="20"/>
        </w:rPr>
        <w:tab/>
      </w:r>
      <w:r w:rsidRPr="00991860">
        <w:rPr>
          <w:rFonts w:eastAsiaTheme="minorEastAsia"/>
          <w:sz w:val="20"/>
          <w:szCs w:val="20"/>
        </w:rPr>
        <w:tab/>
      </w:r>
      <w:r w:rsidRPr="00991860">
        <w:rPr>
          <w:rFonts w:eastAsiaTheme="minorEastAsia"/>
          <w:sz w:val="20"/>
          <w:szCs w:val="20"/>
        </w:rPr>
        <w:tab/>
        <w:t>(</w:t>
      </w:r>
      <w:r w:rsidR="00FB25D7" w:rsidRPr="00991860">
        <w:rPr>
          <w:rFonts w:eastAsiaTheme="minorEastAsia"/>
          <w:sz w:val="20"/>
          <w:szCs w:val="20"/>
        </w:rPr>
        <w:t>8</w:t>
      </w:r>
      <w:r w:rsidRPr="00991860">
        <w:rPr>
          <w:rFonts w:eastAsiaTheme="minorEastAsia"/>
          <w:sz w:val="20"/>
          <w:szCs w:val="20"/>
        </w:rPr>
        <w:t>)</w:t>
      </w:r>
    </w:p>
    <w:p w:rsidR="002826AE" w:rsidRPr="00991860" w:rsidRDefault="002826AE" w:rsidP="0011737B">
      <w:pPr>
        <w:rPr>
          <w:sz w:val="20"/>
          <w:szCs w:val="20"/>
        </w:rPr>
      </w:pPr>
    </w:p>
    <w:p w:rsidR="00E268A3" w:rsidRPr="00991860" w:rsidRDefault="00E268A3" w:rsidP="0011737B">
      <w:pPr>
        <w:rPr>
          <w:sz w:val="20"/>
          <w:szCs w:val="20"/>
        </w:rPr>
      </w:pPr>
      <w:r w:rsidRPr="00991860">
        <w:rPr>
          <w:sz w:val="20"/>
          <w:szCs w:val="20"/>
        </w:rPr>
        <w:t>SV is the Sustainable Value</w:t>
      </w:r>
      <w:r w:rsidR="00E74E0F" w:rsidRPr="00991860">
        <w:rPr>
          <w:sz w:val="20"/>
          <w:szCs w:val="20"/>
        </w:rPr>
        <w:t>.</w:t>
      </w:r>
    </w:p>
    <w:p w:rsidR="00E268A3" w:rsidRPr="00991860" w:rsidRDefault="00E268A3" w:rsidP="0011737B">
      <w:pPr>
        <w:rPr>
          <w:sz w:val="20"/>
          <w:szCs w:val="20"/>
        </w:rPr>
      </w:pPr>
      <w:r w:rsidRPr="00991860">
        <w:rPr>
          <w:sz w:val="20"/>
          <w:szCs w:val="20"/>
        </w:rPr>
        <w:t xml:space="preserve">NPV is the net present value of the cost of creating, operating, maintaining, and decommissioning the project.  </w:t>
      </w:r>
    </w:p>
    <w:p w:rsidR="002826AE" w:rsidRDefault="002826AE" w:rsidP="0011737B">
      <w:pPr>
        <w:rPr>
          <w:sz w:val="20"/>
          <w:szCs w:val="20"/>
        </w:rPr>
      </w:pPr>
    </w:p>
    <w:p w:rsidR="006D75CA" w:rsidRDefault="00AC7559" w:rsidP="0011737B">
      <w:pPr>
        <w:rPr>
          <w:sz w:val="20"/>
          <w:szCs w:val="20"/>
        </w:rPr>
      </w:pPr>
      <w:r w:rsidRPr="00991860">
        <w:rPr>
          <w:sz w:val="20"/>
          <w:szCs w:val="20"/>
        </w:rPr>
        <w:t xml:space="preserve">Any </w:t>
      </w:r>
      <w:r w:rsidR="002826AE">
        <w:rPr>
          <w:sz w:val="20"/>
          <w:szCs w:val="20"/>
        </w:rPr>
        <w:t>commun</w:t>
      </w:r>
      <w:r w:rsidR="006D22D8">
        <w:rPr>
          <w:sz w:val="20"/>
          <w:szCs w:val="20"/>
        </w:rPr>
        <w:t xml:space="preserve">ity that has a positive </w:t>
      </w:r>
      <w:proofErr w:type="spellStart"/>
      <w:r w:rsidR="006D22D8">
        <w:rPr>
          <w:sz w:val="20"/>
          <w:szCs w:val="20"/>
        </w:rPr>
        <w:t>AQoL</w:t>
      </w:r>
      <w:proofErr w:type="spellEnd"/>
      <w:r w:rsidR="006D22D8">
        <w:rPr>
          <w:sz w:val="20"/>
          <w:szCs w:val="20"/>
        </w:rPr>
        <w:t xml:space="preserve"> will be able to meet all of its needs using the resources it manages in perpetuity.  Even as over-consumed resources become unavailable due to resource exhaustion, the community will still have the possibility of meeting all of the needs of all of its citizens in 24 hours per day per capita. </w:t>
      </w:r>
      <w:r w:rsidR="002826AE">
        <w:rPr>
          <w:sz w:val="20"/>
          <w:szCs w:val="20"/>
        </w:rPr>
        <w:t xml:space="preserve"> Any </w:t>
      </w:r>
      <w:r w:rsidRPr="00991860">
        <w:rPr>
          <w:sz w:val="20"/>
          <w:szCs w:val="20"/>
        </w:rPr>
        <w:t xml:space="preserve">alternative </w:t>
      </w:r>
      <w:r w:rsidR="002826AE">
        <w:rPr>
          <w:sz w:val="20"/>
          <w:szCs w:val="20"/>
        </w:rPr>
        <w:t xml:space="preserve">project, program, process, or product </w:t>
      </w:r>
      <w:r w:rsidRPr="00991860">
        <w:rPr>
          <w:sz w:val="20"/>
          <w:szCs w:val="20"/>
        </w:rPr>
        <w:t xml:space="preserve">that </w:t>
      </w:r>
      <w:r w:rsidR="002826AE">
        <w:rPr>
          <w:sz w:val="20"/>
          <w:szCs w:val="20"/>
        </w:rPr>
        <w:t xml:space="preserve">produces </w:t>
      </w:r>
      <w:r w:rsidRPr="00991860">
        <w:rPr>
          <w:sz w:val="20"/>
          <w:szCs w:val="20"/>
        </w:rPr>
        <w:t xml:space="preserve">a positive </w:t>
      </w:r>
      <w:proofErr w:type="spellStart"/>
      <w:r w:rsidRPr="00991860">
        <w:rPr>
          <w:sz w:val="20"/>
          <w:szCs w:val="20"/>
        </w:rPr>
        <w:t>ΔAQoL</w:t>
      </w:r>
      <w:proofErr w:type="spellEnd"/>
      <w:r w:rsidRPr="00991860">
        <w:rPr>
          <w:sz w:val="20"/>
          <w:szCs w:val="20"/>
        </w:rPr>
        <w:t xml:space="preserve"> </w:t>
      </w:r>
      <w:r w:rsidR="002826AE">
        <w:rPr>
          <w:sz w:val="20"/>
          <w:szCs w:val="20"/>
        </w:rPr>
        <w:t>can be considered</w:t>
      </w:r>
      <w:r w:rsidRPr="00991860">
        <w:rPr>
          <w:sz w:val="20"/>
          <w:szCs w:val="20"/>
        </w:rPr>
        <w:t xml:space="preserve"> Sustainable</w:t>
      </w:r>
      <w:r w:rsidR="002826AE">
        <w:rPr>
          <w:sz w:val="20"/>
          <w:szCs w:val="20"/>
        </w:rPr>
        <w:t xml:space="preserve">, even if the effort does not cause the community to have a positive </w:t>
      </w:r>
      <w:proofErr w:type="spellStart"/>
      <w:r w:rsidR="002826AE">
        <w:rPr>
          <w:sz w:val="20"/>
          <w:szCs w:val="20"/>
        </w:rPr>
        <w:t>AQoL</w:t>
      </w:r>
      <w:proofErr w:type="spellEnd"/>
      <w:r w:rsidRPr="00991860">
        <w:rPr>
          <w:sz w:val="20"/>
          <w:szCs w:val="20"/>
        </w:rPr>
        <w:t>.  The alternative that has the highest SV will be the best investment</w:t>
      </w:r>
      <w:r w:rsidR="00B65908" w:rsidRPr="00991860">
        <w:rPr>
          <w:sz w:val="20"/>
          <w:szCs w:val="20"/>
        </w:rPr>
        <w:t xml:space="preserve"> from a Sustainability perspective</w:t>
      </w:r>
      <w:r w:rsidRPr="00991860">
        <w:rPr>
          <w:sz w:val="20"/>
          <w:szCs w:val="20"/>
        </w:rPr>
        <w:t>.</w:t>
      </w:r>
      <w:r w:rsidR="002826AE">
        <w:rPr>
          <w:sz w:val="20"/>
          <w:szCs w:val="20"/>
        </w:rPr>
        <w:t xml:space="preserve"> </w:t>
      </w:r>
    </w:p>
    <w:p w:rsidR="00440FDE" w:rsidRDefault="00440FDE">
      <w:pPr>
        <w:spacing w:after="160" w:line="259" w:lineRule="auto"/>
        <w:rPr>
          <w:sz w:val="20"/>
          <w:szCs w:val="20"/>
        </w:rPr>
        <w:sectPr w:rsidR="00440FDE">
          <w:pgSz w:w="12240" w:h="15840"/>
          <w:pgMar w:top="1440" w:right="1440" w:bottom="1440" w:left="1440" w:header="720" w:footer="720" w:gutter="0"/>
          <w:cols w:space="720"/>
          <w:docGrid w:linePitch="360"/>
        </w:sectPr>
      </w:pPr>
      <w:r>
        <w:rPr>
          <w:sz w:val="20"/>
          <w:szCs w:val="20"/>
        </w:rPr>
        <w:br w:type="page"/>
      </w: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7"/>
          <w:szCs w:val="27"/>
        </w:rPr>
        <w:sectPr w:rsidR="00440FDE" w:rsidSect="00440FDE">
          <w:pgSz w:w="15840" w:h="12240" w:orient="landscape"/>
          <w:pgMar w:top="1140" w:right="1280" w:bottom="280" w:left="1320" w:header="720" w:footer="720" w:gutter="0"/>
          <w:cols w:space="720"/>
        </w:sectPr>
      </w:pPr>
    </w:p>
    <w:p w:rsidR="00440FDE" w:rsidRPr="00440FDE" w:rsidRDefault="00440FDE" w:rsidP="00440FDE">
      <w:pPr>
        <w:rPr>
          <w:b/>
          <w:bCs/>
        </w:rPr>
      </w:pPr>
      <w:r w:rsidRPr="00440FDE">
        <w:rPr>
          <w:b/>
        </w:rPr>
        <w:lastRenderedPageBreak/>
        <w:t>Appendix B –Data</w:t>
      </w:r>
    </w:p>
    <w:p w:rsidR="00440FDE" w:rsidRDefault="00440FDE" w:rsidP="00440FDE">
      <w:pPr>
        <w:spacing w:before="80"/>
        <w:ind w:left="120"/>
        <w:rPr>
          <w:rFonts w:eastAsia="Times New Roman"/>
        </w:rPr>
      </w:pPr>
      <w:r>
        <w:rPr>
          <w:rFonts w:eastAsia="Times New Roman"/>
          <w:b/>
          <w:bCs/>
        </w:rPr>
        <w:t>Table B1 – Time Use Data Summary</w:t>
      </w:r>
    </w:p>
    <w:p w:rsidR="00440FDE" w:rsidRDefault="00440FDE" w:rsidP="00440FDE">
      <w:pPr>
        <w:rPr>
          <w:rFonts w:eastAsia="Times New Roman"/>
          <w:b/>
          <w:bCs/>
          <w:sz w:val="20"/>
          <w:szCs w:val="20"/>
        </w:rPr>
      </w:pPr>
      <w:r>
        <w:br w:type="column"/>
      </w:r>
    </w:p>
    <w:p w:rsidR="00440FDE" w:rsidRDefault="00440FDE" w:rsidP="00440FDE">
      <w:pPr>
        <w:rPr>
          <w:rFonts w:eastAsia="Times New Roman"/>
          <w:b/>
          <w:bCs/>
          <w:sz w:val="20"/>
          <w:szCs w:val="20"/>
        </w:rPr>
      </w:pPr>
    </w:p>
    <w:p w:rsidR="00440FDE" w:rsidRDefault="00440FDE" w:rsidP="00440FDE">
      <w:pPr>
        <w:spacing w:before="8"/>
        <w:rPr>
          <w:rFonts w:eastAsia="Times New Roman"/>
          <w:b/>
          <w:bCs/>
          <w:sz w:val="27"/>
          <w:szCs w:val="27"/>
        </w:rPr>
      </w:pPr>
    </w:p>
    <w:p w:rsidR="00440FDE" w:rsidRDefault="00440FDE" w:rsidP="00440FDE">
      <w:pPr>
        <w:pStyle w:val="BodyText"/>
        <w:ind w:left="120"/>
      </w:pPr>
      <w:r>
        <w:rPr>
          <w:spacing w:val="-1"/>
        </w:rPr>
        <w:t>Household</w:t>
      </w:r>
      <w:r>
        <w:t xml:space="preserve"> </w:t>
      </w:r>
      <w:r>
        <w:rPr>
          <w:spacing w:val="-2"/>
        </w:rPr>
        <w:t>income</w:t>
      </w:r>
      <w:r>
        <w:t xml:space="preserve"> </w:t>
      </w:r>
      <w:r>
        <w:rPr>
          <w:spacing w:val="-1"/>
        </w:rPr>
        <w:t>categories from</w:t>
      </w:r>
      <w:r>
        <w:rPr>
          <w:spacing w:val="-2"/>
        </w:rPr>
        <w:t xml:space="preserve"> </w:t>
      </w:r>
      <w:r>
        <w:rPr>
          <w:spacing w:val="-1"/>
        </w:rPr>
        <w:t>Time</w:t>
      </w:r>
      <w:r>
        <w:t xml:space="preserve"> Use </w:t>
      </w:r>
      <w:r>
        <w:rPr>
          <w:spacing w:val="-1"/>
        </w:rPr>
        <w:t>Data</w:t>
      </w:r>
    </w:p>
    <w:p w:rsidR="00440FDE" w:rsidRDefault="00440FDE" w:rsidP="00440FDE">
      <w:pPr>
        <w:sectPr w:rsidR="00440FDE">
          <w:type w:val="continuous"/>
          <w:pgSz w:w="15840" w:h="12240" w:orient="landscape"/>
          <w:pgMar w:top="1140" w:right="1280" w:bottom="280" w:left="1320" w:header="720" w:footer="720" w:gutter="0"/>
          <w:cols w:num="2" w:space="720" w:equalWidth="0">
            <w:col w:w="3880" w:space="1986"/>
            <w:col w:w="7374"/>
          </w:cols>
        </w:sectPr>
      </w:pPr>
    </w:p>
    <w:p w:rsidR="00440FDE" w:rsidRDefault="00440FDE" w:rsidP="00440FDE">
      <w:pPr>
        <w:spacing w:before="1"/>
        <w:rPr>
          <w:rFonts w:eastAsia="Times New Roman"/>
          <w:sz w:val="3"/>
          <w:szCs w:val="3"/>
        </w:rPr>
      </w:pPr>
    </w:p>
    <w:tbl>
      <w:tblPr>
        <w:tblW w:w="0" w:type="auto"/>
        <w:tblInd w:w="157" w:type="dxa"/>
        <w:tblLayout w:type="fixed"/>
        <w:tblCellMar>
          <w:left w:w="0" w:type="dxa"/>
          <w:right w:w="0" w:type="dxa"/>
        </w:tblCellMar>
        <w:tblLook w:val="01E0" w:firstRow="1" w:lastRow="1" w:firstColumn="1" w:lastColumn="1" w:noHBand="0" w:noVBand="0"/>
      </w:tblPr>
      <w:tblGrid>
        <w:gridCol w:w="2984"/>
        <w:gridCol w:w="782"/>
        <w:gridCol w:w="766"/>
        <w:gridCol w:w="816"/>
        <w:gridCol w:w="866"/>
        <w:gridCol w:w="867"/>
        <w:gridCol w:w="866"/>
        <w:gridCol w:w="866"/>
        <w:gridCol w:w="866"/>
        <w:gridCol w:w="841"/>
        <w:gridCol w:w="891"/>
        <w:gridCol w:w="867"/>
        <w:gridCol w:w="689"/>
      </w:tblGrid>
      <w:tr w:rsidR="00440FDE" w:rsidTr="00440FDE">
        <w:trPr>
          <w:trHeight w:hRule="exact" w:val="231"/>
        </w:trPr>
        <w:tc>
          <w:tcPr>
            <w:tcW w:w="2984" w:type="dxa"/>
            <w:tcBorders>
              <w:top w:val="nil"/>
              <w:left w:val="nil"/>
              <w:bottom w:val="nil"/>
              <w:right w:val="nil"/>
            </w:tcBorders>
          </w:tcPr>
          <w:p w:rsidR="00440FDE" w:rsidRDefault="00440FDE" w:rsidP="00440FDE"/>
        </w:tc>
        <w:tc>
          <w:tcPr>
            <w:tcW w:w="782" w:type="dxa"/>
            <w:tcBorders>
              <w:top w:val="nil"/>
              <w:left w:val="nil"/>
              <w:bottom w:val="nil"/>
              <w:right w:val="nil"/>
            </w:tcBorders>
          </w:tcPr>
          <w:p w:rsidR="00440FDE" w:rsidRDefault="00440FDE" w:rsidP="00440FDE">
            <w:pPr>
              <w:pStyle w:val="TableParagraph"/>
              <w:spacing w:line="215" w:lineRule="exact"/>
              <w:ind w:left="498"/>
              <w:rPr>
                <w:rFonts w:ascii="Times New Roman" w:eastAsia="Times New Roman" w:hAnsi="Times New Roman" w:cs="Times New Roman"/>
                <w:sz w:val="20"/>
                <w:szCs w:val="20"/>
              </w:rPr>
            </w:pPr>
            <w:r>
              <w:rPr>
                <w:rFonts w:ascii="Times New Roman"/>
                <w:sz w:val="20"/>
              </w:rPr>
              <w:t>1</w:t>
            </w:r>
          </w:p>
        </w:tc>
        <w:tc>
          <w:tcPr>
            <w:tcW w:w="766" w:type="dxa"/>
            <w:tcBorders>
              <w:top w:val="nil"/>
              <w:left w:val="nil"/>
              <w:bottom w:val="nil"/>
              <w:right w:val="nil"/>
            </w:tcBorders>
          </w:tcPr>
          <w:p w:rsidR="00440FDE" w:rsidRDefault="00440FDE" w:rsidP="00440FDE">
            <w:pPr>
              <w:pStyle w:val="TableParagraph"/>
              <w:spacing w:line="215" w:lineRule="exact"/>
              <w:ind w:left="483"/>
              <w:rPr>
                <w:rFonts w:ascii="Times New Roman" w:eastAsia="Times New Roman" w:hAnsi="Times New Roman" w:cs="Times New Roman"/>
                <w:sz w:val="20"/>
                <w:szCs w:val="20"/>
              </w:rPr>
            </w:pPr>
            <w:r>
              <w:rPr>
                <w:rFonts w:ascii="Times New Roman"/>
                <w:sz w:val="20"/>
              </w:rPr>
              <w:t>2</w:t>
            </w:r>
          </w:p>
        </w:tc>
        <w:tc>
          <w:tcPr>
            <w:tcW w:w="816" w:type="dxa"/>
            <w:tcBorders>
              <w:top w:val="nil"/>
              <w:left w:val="nil"/>
              <w:bottom w:val="nil"/>
              <w:right w:val="nil"/>
            </w:tcBorders>
          </w:tcPr>
          <w:p w:rsidR="00440FDE" w:rsidRDefault="00440FDE" w:rsidP="00440FDE">
            <w:pPr>
              <w:pStyle w:val="TableParagraph"/>
              <w:spacing w:line="215" w:lineRule="exact"/>
              <w:ind w:left="482"/>
              <w:rPr>
                <w:rFonts w:ascii="Times New Roman" w:eastAsia="Times New Roman" w:hAnsi="Times New Roman" w:cs="Times New Roman"/>
                <w:sz w:val="20"/>
                <w:szCs w:val="20"/>
              </w:rPr>
            </w:pPr>
            <w:r>
              <w:rPr>
                <w:rFonts w:ascii="Times New Roman"/>
                <w:sz w:val="20"/>
              </w:rPr>
              <w:t>3</w:t>
            </w:r>
          </w:p>
        </w:tc>
        <w:tc>
          <w:tcPr>
            <w:tcW w:w="866" w:type="dxa"/>
            <w:tcBorders>
              <w:top w:val="nil"/>
              <w:left w:val="nil"/>
              <w:bottom w:val="nil"/>
              <w:right w:val="nil"/>
            </w:tcBorders>
          </w:tcPr>
          <w:p w:rsidR="00440FDE" w:rsidRDefault="00440FDE" w:rsidP="00440FDE">
            <w:pPr>
              <w:pStyle w:val="TableParagraph"/>
              <w:spacing w:line="215" w:lineRule="exact"/>
              <w:ind w:left="532"/>
              <w:rPr>
                <w:rFonts w:ascii="Times New Roman" w:eastAsia="Times New Roman" w:hAnsi="Times New Roman" w:cs="Times New Roman"/>
                <w:sz w:val="20"/>
                <w:szCs w:val="20"/>
              </w:rPr>
            </w:pPr>
            <w:r>
              <w:rPr>
                <w:rFonts w:ascii="Times New Roman"/>
                <w:sz w:val="20"/>
              </w:rPr>
              <w:t>4</w:t>
            </w:r>
          </w:p>
        </w:tc>
        <w:tc>
          <w:tcPr>
            <w:tcW w:w="867" w:type="dxa"/>
            <w:tcBorders>
              <w:top w:val="nil"/>
              <w:left w:val="nil"/>
              <w:bottom w:val="nil"/>
              <w:right w:val="nil"/>
            </w:tcBorders>
          </w:tcPr>
          <w:p w:rsidR="00440FDE" w:rsidRDefault="00440FDE" w:rsidP="00440FDE">
            <w:pPr>
              <w:pStyle w:val="TableParagraph"/>
              <w:spacing w:line="215" w:lineRule="exact"/>
              <w:ind w:left="533"/>
              <w:rPr>
                <w:rFonts w:ascii="Times New Roman" w:eastAsia="Times New Roman" w:hAnsi="Times New Roman" w:cs="Times New Roman"/>
                <w:sz w:val="20"/>
                <w:szCs w:val="20"/>
              </w:rPr>
            </w:pPr>
            <w:r>
              <w:rPr>
                <w:rFonts w:ascii="Times New Roman"/>
                <w:sz w:val="20"/>
              </w:rPr>
              <w:t>5</w:t>
            </w:r>
          </w:p>
        </w:tc>
        <w:tc>
          <w:tcPr>
            <w:tcW w:w="866" w:type="dxa"/>
            <w:tcBorders>
              <w:top w:val="nil"/>
              <w:left w:val="nil"/>
              <w:bottom w:val="nil"/>
              <w:right w:val="nil"/>
            </w:tcBorders>
          </w:tcPr>
          <w:p w:rsidR="00440FDE" w:rsidRDefault="00440FDE" w:rsidP="00440FDE">
            <w:pPr>
              <w:pStyle w:val="TableParagraph"/>
              <w:spacing w:line="215" w:lineRule="exact"/>
              <w:ind w:left="532"/>
              <w:rPr>
                <w:rFonts w:ascii="Times New Roman" w:eastAsia="Times New Roman" w:hAnsi="Times New Roman" w:cs="Times New Roman"/>
                <w:sz w:val="20"/>
                <w:szCs w:val="20"/>
              </w:rPr>
            </w:pPr>
            <w:r>
              <w:rPr>
                <w:rFonts w:ascii="Times New Roman"/>
                <w:sz w:val="20"/>
              </w:rPr>
              <w:t>6</w:t>
            </w:r>
          </w:p>
        </w:tc>
        <w:tc>
          <w:tcPr>
            <w:tcW w:w="866" w:type="dxa"/>
            <w:tcBorders>
              <w:top w:val="nil"/>
              <w:left w:val="nil"/>
              <w:bottom w:val="nil"/>
              <w:right w:val="nil"/>
            </w:tcBorders>
          </w:tcPr>
          <w:p w:rsidR="00440FDE" w:rsidRDefault="00440FDE" w:rsidP="00440FDE">
            <w:pPr>
              <w:pStyle w:val="TableParagraph"/>
              <w:spacing w:line="215" w:lineRule="exact"/>
              <w:ind w:left="532"/>
              <w:rPr>
                <w:rFonts w:ascii="Times New Roman" w:eastAsia="Times New Roman" w:hAnsi="Times New Roman" w:cs="Times New Roman"/>
                <w:sz w:val="20"/>
                <w:szCs w:val="20"/>
              </w:rPr>
            </w:pPr>
            <w:r>
              <w:rPr>
                <w:rFonts w:ascii="Times New Roman"/>
                <w:sz w:val="20"/>
              </w:rPr>
              <w:t>7</w:t>
            </w:r>
          </w:p>
        </w:tc>
        <w:tc>
          <w:tcPr>
            <w:tcW w:w="866" w:type="dxa"/>
            <w:tcBorders>
              <w:top w:val="nil"/>
              <w:left w:val="nil"/>
              <w:bottom w:val="nil"/>
              <w:right w:val="nil"/>
            </w:tcBorders>
          </w:tcPr>
          <w:p w:rsidR="00440FDE" w:rsidRDefault="00440FDE" w:rsidP="00440FDE">
            <w:pPr>
              <w:pStyle w:val="TableParagraph"/>
              <w:spacing w:line="215" w:lineRule="exact"/>
              <w:ind w:left="532"/>
              <w:rPr>
                <w:rFonts w:ascii="Times New Roman" w:eastAsia="Times New Roman" w:hAnsi="Times New Roman" w:cs="Times New Roman"/>
                <w:sz w:val="20"/>
                <w:szCs w:val="20"/>
              </w:rPr>
            </w:pPr>
            <w:r>
              <w:rPr>
                <w:rFonts w:ascii="Times New Roman"/>
                <w:sz w:val="20"/>
              </w:rPr>
              <w:t>8</w:t>
            </w:r>
          </w:p>
        </w:tc>
        <w:tc>
          <w:tcPr>
            <w:tcW w:w="841" w:type="dxa"/>
            <w:tcBorders>
              <w:top w:val="nil"/>
              <w:left w:val="nil"/>
              <w:bottom w:val="nil"/>
              <w:right w:val="nil"/>
            </w:tcBorders>
          </w:tcPr>
          <w:p w:rsidR="00440FDE" w:rsidRDefault="00440FDE" w:rsidP="00440FDE">
            <w:pPr>
              <w:pStyle w:val="TableParagraph"/>
              <w:spacing w:line="215" w:lineRule="exact"/>
              <w:ind w:left="532"/>
              <w:rPr>
                <w:rFonts w:ascii="Times New Roman" w:eastAsia="Times New Roman" w:hAnsi="Times New Roman" w:cs="Times New Roman"/>
                <w:sz w:val="20"/>
                <w:szCs w:val="20"/>
              </w:rPr>
            </w:pPr>
            <w:r>
              <w:rPr>
                <w:rFonts w:ascii="Times New Roman"/>
                <w:sz w:val="20"/>
              </w:rPr>
              <w:t>9</w:t>
            </w:r>
          </w:p>
        </w:tc>
        <w:tc>
          <w:tcPr>
            <w:tcW w:w="891" w:type="dxa"/>
            <w:tcBorders>
              <w:top w:val="nil"/>
              <w:left w:val="nil"/>
              <w:bottom w:val="nil"/>
              <w:right w:val="nil"/>
            </w:tcBorders>
          </w:tcPr>
          <w:p w:rsidR="00440FDE" w:rsidRDefault="00440FDE" w:rsidP="00440FDE">
            <w:pPr>
              <w:pStyle w:val="TableParagraph"/>
              <w:spacing w:line="215" w:lineRule="exact"/>
              <w:ind w:left="456"/>
              <w:rPr>
                <w:rFonts w:ascii="Times New Roman" w:eastAsia="Times New Roman" w:hAnsi="Times New Roman" w:cs="Times New Roman"/>
                <w:sz w:val="20"/>
                <w:szCs w:val="20"/>
              </w:rPr>
            </w:pPr>
            <w:r>
              <w:rPr>
                <w:rFonts w:ascii="Times New Roman"/>
                <w:sz w:val="20"/>
              </w:rPr>
              <w:t>10</w:t>
            </w:r>
          </w:p>
        </w:tc>
        <w:tc>
          <w:tcPr>
            <w:tcW w:w="867" w:type="dxa"/>
            <w:tcBorders>
              <w:top w:val="nil"/>
              <w:left w:val="nil"/>
              <w:bottom w:val="nil"/>
              <w:right w:val="nil"/>
            </w:tcBorders>
          </w:tcPr>
          <w:p w:rsidR="00440FDE" w:rsidRDefault="00440FDE" w:rsidP="00440FDE">
            <w:pPr>
              <w:pStyle w:val="TableParagraph"/>
              <w:spacing w:line="215" w:lineRule="exact"/>
              <w:ind w:left="432"/>
              <w:rPr>
                <w:rFonts w:ascii="Times New Roman" w:eastAsia="Times New Roman" w:hAnsi="Times New Roman" w:cs="Times New Roman"/>
                <w:sz w:val="20"/>
                <w:szCs w:val="20"/>
              </w:rPr>
            </w:pPr>
            <w:r>
              <w:rPr>
                <w:rFonts w:ascii="Times New Roman"/>
                <w:sz w:val="20"/>
              </w:rPr>
              <w:t>11</w:t>
            </w:r>
          </w:p>
        </w:tc>
        <w:tc>
          <w:tcPr>
            <w:tcW w:w="689" w:type="dxa"/>
            <w:tcBorders>
              <w:top w:val="nil"/>
              <w:left w:val="nil"/>
              <w:bottom w:val="nil"/>
              <w:right w:val="nil"/>
            </w:tcBorders>
          </w:tcPr>
          <w:p w:rsidR="00440FDE" w:rsidRDefault="00440FDE" w:rsidP="00440FDE">
            <w:pPr>
              <w:pStyle w:val="TableParagraph"/>
              <w:spacing w:line="215" w:lineRule="exact"/>
              <w:ind w:left="431"/>
              <w:rPr>
                <w:rFonts w:ascii="Times New Roman" w:eastAsia="Times New Roman" w:hAnsi="Times New Roman" w:cs="Times New Roman"/>
                <w:sz w:val="20"/>
                <w:szCs w:val="20"/>
              </w:rPr>
            </w:pPr>
            <w:r>
              <w:rPr>
                <w:rFonts w:ascii="Times New Roman"/>
                <w:sz w:val="20"/>
              </w:rPr>
              <w:t>12</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count</w:t>
            </w:r>
          </w:p>
        </w:tc>
        <w:tc>
          <w:tcPr>
            <w:tcW w:w="782" w:type="dxa"/>
            <w:tcBorders>
              <w:top w:val="nil"/>
              <w:left w:val="nil"/>
              <w:bottom w:val="nil"/>
              <w:right w:val="nil"/>
            </w:tcBorders>
          </w:tcPr>
          <w:p w:rsidR="00440FDE" w:rsidRDefault="00440FDE" w:rsidP="00440FDE">
            <w:pPr>
              <w:pStyle w:val="TableParagraph"/>
              <w:spacing w:line="224" w:lineRule="exact"/>
              <w:ind w:left="297"/>
              <w:rPr>
                <w:rFonts w:ascii="Times New Roman" w:eastAsia="Times New Roman" w:hAnsi="Times New Roman" w:cs="Times New Roman"/>
                <w:sz w:val="20"/>
                <w:szCs w:val="20"/>
              </w:rPr>
            </w:pPr>
            <w:r>
              <w:rPr>
                <w:rFonts w:ascii="Times New Roman"/>
                <w:spacing w:val="-1"/>
                <w:sz w:val="20"/>
              </w:rPr>
              <w:t>138</w:t>
            </w:r>
          </w:p>
        </w:tc>
        <w:tc>
          <w:tcPr>
            <w:tcW w:w="76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87</w:t>
            </w:r>
          </w:p>
        </w:tc>
        <w:tc>
          <w:tcPr>
            <w:tcW w:w="816" w:type="dxa"/>
            <w:tcBorders>
              <w:top w:val="nil"/>
              <w:left w:val="nil"/>
              <w:bottom w:val="nil"/>
              <w:right w:val="nil"/>
            </w:tcBorders>
          </w:tcPr>
          <w:p w:rsidR="00440FDE" w:rsidRDefault="00440FDE" w:rsidP="00440FDE">
            <w:pPr>
              <w:pStyle w:val="TableParagraph"/>
              <w:spacing w:line="224" w:lineRule="exact"/>
              <w:ind w:left="282"/>
              <w:rPr>
                <w:rFonts w:ascii="Times New Roman" w:eastAsia="Times New Roman" w:hAnsi="Times New Roman" w:cs="Times New Roman"/>
                <w:sz w:val="20"/>
                <w:szCs w:val="20"/>
              </w:rPr>
            </w:pPr>
            <w:r>
              <w:rPr>
                <w:rFonts w:ascii="Times New Roman"/>
                <w:spacing w:val="-1"/>
                <w:sz w:val="20"/>
              </w:rPr>
              <w:t>339</w:t>
            </w:r>
          </w:p>
        </w:tc>
        <w:tc>
          <w:tcPr>
            <w:tcW w:w="866"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760</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769</w:t>
            </w:r>
          </w:p>
        </w:tc>
        <w:tc>
          <w:tcPr>
            <w:tcW w:w="866"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1517</w:t>
            </w:r>
          </w:p>
        </w:tc>
        <w:tc>
          <w:tcPr>
            <w:tcW w:w="866"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1810</w:t>
            </w:r>
          </w:p>
        </w:tc>
        <w:tc>
          <w:tcPr>
            <w:tcW w:w="866"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1551</w:t>
            </w:r>
          </w:p>
        </w:tc>
        <w:tc>
          <w:tcPr>
            <w:tcW w:w="841"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1598</w:t>
            </w:r>
          </w:p>
        </w:tc>
        <w:tc>
          <w:tcPr>
            <w:tcW w:w="891" w:type="dxa"/>
            <w:tcBorders>
              <w:top w:val="nil"/>
              <w:left w:val="nil"/>
              <w:bottom w:val="nil"/>
              <w:right w:val="nil"/>
            </w:tcBorders>
          </w:tcPr>
          <w:p w:rsidR="00440FDE" w:rsidRDefault="00440FDE" w:rsidP="00440FDE">
            <w:pPr>
              <w:pStyle w:val="TableParagraph"/>
              <w:spacing w:line="224" w:lineRule="exact"/>
              <w:ind w:left="257"/>
              <w:rPr>
                <w:rFonts w:ascii="Times New Roman" w:eastAsia="Times New Roman" w:hAnsi="Times New Roman" w:cs="Times New Roman"/>
                <w:sz w:val="20"/>
                <w:szCs w:val="20"/>
              </w:rPr>
            </w:pPr>
            <w:r>
              <w:rPr>
                <w:rFonts w:ascii="Times New Roman"/>
                <w:spacing w:val="-1"/>
                <w:sz w:val="20"/>
              </w:rPr>
              <w:t>2126</w:t>
            </w:r>
          </w:p>
        </w:tc>
        <w:tc>
          <w:tcPr>
            <w:tcW w:w="867"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1450</w:t>
            </w:r>
          </w:p>
        </w:tc>
        <w:tc>
          <w:tcPr>
            <w:tcW w:w="689"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2307</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Average</w:t>
            </w:r>
            <w:r>
              <w:rPr>
                <w:rFonts w:ascii="Times New Roman"/>
                <w:spacing w:val="-2"/>
                <w:sz w:val="20"/>
              </w:rPr>
              <w:t xml:space="preserve"> time </w:t>
            </w:r>
            <w:r>
              <w:rPr>
                <w:rFonts w:ascii="Times New Roman"/>
                <w:spacing w:val="-1"/>
                <w:sz w:val="20"/>
              </w:rPr>
              <w:t>(min/d/ca)</w:t>
            </w:r>
          </w:p>
        </w:tc>
        <w:tc>
          <w:tcPr>
            <w:tcW w:w="782" w:type="dxa"/>
            <w:tcBorders>
              <w:top w:val="nil"/>
              <w:left w:val="nil"/>
              <w:bottom w:val="nil"/>
              <w:right w:val="nil"/>
            </w:tcBorders>
          </w:tcPr>
          <w:p w:rsidR="00440FDE" w:rsidRDefault="00440FDE" w:rsidP="00440FDE">
            <w:pPr>
              <w:pStyle w:val="TableParagraph"/>
              <w:spacing w:line="224" w:lineRule="exact"/>
              <w:ind w:left="295"/>
              <w:rPr>
                <w:rFonts w:ascii="Times New Roman" w:eastAsia="Times New Roman" w:hAnsi="Times New Roman" w:cs="Times New Roman"/>
                <w:sz w:val="20"/>
                <w:szCs w:val="20"/>
              </w:rPr>
            </w:pPr>
            <w:r>
              <w:rPr>
                <w:rFonts w:ascii="Times New Roman"/>
                <w:spacing w:val="-1"/>
                <w:sz w:val="20"/>
              </w:rPr>
              <w:t>985</w:t>
            </w:r>
          </w:p>
        </w:tc>
        <w:tc>
          <w:tcPr>
            <w:tcW w:w="766" w:type="dxa"/>
            <w:tcBorders>
              <w:top w:val="nil"/>
              <w:left w:val="nil"/>
              <w:bottom w:val="nil"/>
              <w:right w:val="nil"/>
            </w:tcBorders>
          </w:tcPr>
          <w:p w:rsidR="00440FDE" w:rsidRDefault="00440FDE" w:rsidP="00440FDE">
            <w:pPr>
              <w:pStyle w:val="TableParagraph"/>
              <w:spacing w:line="224" w:lineRule="exact"/>
              <w:ind w:left="181"/>
              <w:rPr>
                <w:rFonts w:ascii="Times New Roman" w:eastAsia="Times New Roman" w:hAnsi="Times New Roman" w:cs="Times New Roman"/>
                <w:sz w:val="20"/>
                <w:szCs w:val="20"/>
              </w:rPr>
            </w:pPr>
            <w:r>
              <w:rPr>
                <w:rFonts w:ascii="Times New Roman"/>
                <w:spacing w:val="-1"/>
                <w:sz w:val="20"/>
              </w:rPr>
              <w:t>1012</w:t>
            </w:r>
          </w:p>
        </w:tc>
        <w:tc>
          <w:tcPr>
            <w:tcW w:w="816" w:type="dxa"/>
            <w:tcBorders>
              <w:top w:val="nil"/>
              <w:left w:val="nil"/>
              <w:bottom w:val="nil"/>
              <w:right w:val="nil"/>
            </w:tcBorders>
          </w:tcPr>
          <w:p w:rsidR="00440FDE" w:rsidRDefault="00440FDE" w:rsidP="00440FDE">
            <w:pPr>
              <w:pStyle w:val="TableParagraph"/>
              <w:spacing w:line="224" w:lineRule="exact"/>
              <w:ind w:left="280"/>
              <w:rPr>
                <w:rFonts w:ascii="Times New Roman" w:eastAsia="Times New Roman" w:hAnsi="Times New Roman" w:cs="Times New Roman"/>
                <w:sz w:val="20"/>
                <w:szCs w:val="20"/>
              </w:rPr>
            </w:pPr>
            <w:r>
              <w:rPr>
                <w:rFonts w:ascii="Times New Roman"/>
                <w:spacing w:val="-1"/>
                <w:sz w:val="20"/>
              </w:rPr>
              <w:t>971</w:t>
            </w:r>
          </w:p>
        </w:tc>
        <w:tc>
          <w:tcPr>
            <w:tcW w:w="866" w:type="dxa"/>
            <w:tcBorders>
              <w:top w:val="nil"/>
              <w:left w:val="nil"/>
              <w:bottom w:val="nil"/>
              <w:right w:val="nil"/>
            </w:tcBorders>
          </w:tcPr>
          <w:p w:rsidR="00440FDE" w:rsidRDefault="00440FDE" w:rsidP="00440FDE">
            <w:pPr>
              <w:pStyle w:val="TableParagraph"/>
              <w:spacing w:line="224" w:lineRule="exact"/>
              <w:ind w:left="330"/>
              <w:rPr>
                <w:rFonts w:ascii="Times New Roman" w:eastAsia="Times New Roman" w:hAnsi="Times New Roman" w:cs="Times New Roman"/>
                <w:sz w:val="20"/>
                <w:szCs w:val="20"/>
              </w:rPr>
            </w:pPr>
            <w:r>
              <w:rPr>
                <w:rFonts w:ascii="Times New Roman"/>
                <w:spacing w:val="-1"/>
                <w:sz w:val="20"/>
              </w:rPr>
              <w:t>948</w:t>
            </w:r>
          </w:p>
        </w:tc>
        <w:tc>
          <w:tcPr>
            <w:tcW w:w="867"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928</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901</w:t>
            </w:r>
          </w:p>
        </w:tc>
        <w:tc>
          <w:tcPr>
            <w:tcW w:w="866" w:type="dxa"/>
            <w:tcBorders>
              <w:top w:val="nil"/>
              <w:left w:val="nil"/>
              <w:bottom w:val="nil"/>
              <w:right w:val="nil"/>
            </w:tcBorders>
          </w:tcPr>
          <w:p w:rsidR="00440FDE" w:rsidRDefault="00440FDE" w:rsidP="00440FDE">
            <w:pPr>
              <w:pStyle w:val="TableParagraph"/>
              <w:spacing w:line="224" w:lineRule="exact"/>
              <w:ind w:left="330"/>
              <w:rPr>
                <w:rFonts w:ascii="Times New Roman" w:eastAsia="Times New Roman" w:hAnsi="Times New Roman" w:cs="Times New Roman"/>
                <w:sz w:val="20"/>
                <w:szCs w:val="20"/>
              </w:rPr>
            </w:pPr>
            <w:r>
              <w:rPr>
                <w:rFonts w:ascii="Times New Roman"/>
                <w:spacing w:val="-1"/>
                <w:sz w:val="20"/>
              </w:rPr>
              <w:t>885</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877</w:t>
            </w:r>
          </w:p>
        </w:tc>
        <w:tc>
          <w:tcPr>
            <w:tcW w:w="841"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877</w:t>
            </w:r>
          </w:p>
        </w:tc>
        <w:tc>
          <w:tcPr>
            <w:tcW w:w="891" w:type="dxa"/>
            <w:tcBorders>
              <w:top w:val="nil"/>
              <w:left w:val="nil"/>
              <w:bottom w:val="nil"/>
              <w:right w:val="nil"/>
            </w:tcBorders>
          </w:tcPr>
          <w:p w:rsidR="00440FDE" w:rsidRDefault="00440FDE" w:rsidP="00440FDE">
            <w:pPr>
              <w:pStyle w:val="TableParagraph"/>
              <w:spacing w:line="224" w:lineRule="exact"/>
              <w:ind w:left="355"/>
              <w:rPr>
                <w:rFonts w:ascii="Times New Roman" w:eastAsia="Times New Roman" w:hAnsi="Times New Roman" w:cs="Times New Roman"/>
                <w:sz w:val="20"/>
                <w:szCs w:val="20"/>
              </w:rPr>
            </w:pPr>
            <w:r>
              <w:rPr>
                <w:rFonts w:ascii="Times New Roman"/>
                <w:sz w:val="20"/>
              </w:rPr>
              <w:t>874</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860</w:t>
            </w:r>
          </w:p>
        </w:tc>
        <w:tc>
          <w:tcPr>
            <w:tcW w:w="689"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857</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proofErr w:type="spellStart"/>
            <w:r>
              <w:rPr>
                <w:rFonts w:ascii="Times New Roman"/>
                <w:spacing w:val="-1"/>
                <w:sz w:val="20"/>
              </w:rPr>
              <w:t>Stadev</w:t>
            </w:r>
            <w:proofErr w:type="spellEnd"/>
          </w:p>
        </w:tc>
        <w:tc>
          <w:tcPr>
            <w:tcW w:w="782" w:type="dxa"/>
            <w:tcBorders>
              <w:top w:val="nil"/>
              <w:left w:val="nil"/>
              <w:bottom w:val="nil"/>
              <w:right w:val="nil"/>
            </w:tcBorders>
          </w:tcPr>
          <w:p w:rsidR="00440FDE" w:rsidRDefault="00440FDE" w:rsidP="00440FDE">
            <w:pPr>
              <w:pStyle w:val="TableParagraph"/>
              <w:spacing w:line="224" w:lineRule="exact"/>
              <w:ind w:left="296"/>
              <w:rPr>
                <w:rFonts w:ascii="Times New Roman" w:eastAsia="Times New Roman" w:hAnsi="Times New Roman" w:cs="Times New Roman"/>
                <w:sz w:val="20"/>
                <w:szCs w:val="20"/>
              </w:rPr>
            </w:pPr>
            <w:r>
              <w:rPr>
                <w:rFonts w:ascii="Times New Roman"/>
                <w:spacing w:val="-1"/>
                <w:sz w:val="20"/>
              </w:rPr>
              <w:t>255</w:t>
            </w:r>
          </w:p>
        </w:tc>
        <w:tc>
          <w:tcPr>
            <w:tcW w:w="766" w:type="dxa"/>
            <w:tcBorders>
              <w:top w:val="nil"/>
              <w:left w:val="nil"/>
              <w:bottom w:val="nil"/>
              <w:right w:val="nil"/>
            </w:tcBorders>
          </w:tcPr>
          <w:p w:rsidR="00440FDE" w:rsidRDefault="00440FDE" w:rsidP="00440FDE">
            <w:pPr>
              <w:pStyle w:val="TableParagraph"/>
              <w:spacing w:line="224" w:lineRule="exact"/>
              <w:ind w:left="281"/>
              <w:rPr>
                <w:rFonts w:ascii="Times New Roman" w:eastAsia="Times New Roman" w:hAnsi="Times New Roman" w:cs="Times New Roman"/>
                <w:sz w:val="20"/>
                <w:szCs w:val="20"/>
              </w:rPr>
            </w:pPr>
            <w:r>
              <w:rPr>
                <w:rFonts w:ascii="Times New Roman"/>
                <w:spacing w:val="-1"/>
                <w:sz w:val="20"/>
              </w:rPr>
              <w:t>228</w:t>
            </w:r>
          </w:p>
        </w:tc>
        <w:tc>
          <w:tcPr>
            <w:tcW w:w="816" w:type="dxa"/>
            <w:tcBorders>
              <w:top w:val="nil"/>
              <w:left w:val="nil"/>
              <w:bottom w:val="nil"/>
              <w:right w:val="nil"/>
            </w:tcBorders>
          </w:tcPr>
          <w:p w:rsidR="00440FDE" w:rsidRDefault="00440FDE" w:rsidP="00440FDE">
            <w:pPr>
              <w:pStyle w:val="TableParagraph"/>
              <w:spacing w:line="224" w:lineRule="exact"/>
              <w:ind w:left="281"/>
              <w:rPr>
                <w:rFonts w:ascii="Times New Roman" w:eastAsia="Times New Roman" w:hAnsi="Times New Roman" w:cs="Times New Roman"/>
                <w:sz w:val="20"/>
                <w:szCs w:val="20"/>
              </w:rPr>
            </w:pPr>
            <w:r>
              <w:rPr>
                <w:rFonts w:ascii="Times New Roman"/>
                <w:spacing w:val="-1"/>
                <w:sz w:val="20"/>
              </w:rPr>
              <w:t>250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233</w:t>
            </w:r>
          </w:p>
        </w:tc>
        <w:tc>
          <w:tcPr>
            <w:tcW w:w="867"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229</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237</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241</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243</w:t>
            </w:r>
          </w:p>
        </w:tc>
        <w:tc>
          <w:tcPr>
            <w:tcW w:w="841"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243</w:t>
            </w:r>
          </w:p>
        </w:tc>
        <w:tc>
          <w:tcPr>
            <w:tcW w:w="891" w:type="dxa"/>
            <w:tcBorders>
              <w:top w:val="nil"/>
              <w:left w:val="nil"/>
              <w:bottom w:val="nil"/>
              <w:right w:val="nil"/>
            </w:tcBorders>
          </w:tcPr>
          <w:p w:rsidR="00440FDE" w:rsidRDefault="00440FDE" w:rsidP="00440FDE">
            <w:pPr>
              <w:pStyle w:val="TableParagraph"/>
              <w:spacing w:line="224" w:lineRule="exact"/>
              <w:ind w:left="356"/>
              <w:rPr>
                <w:rFonts w:ascii="Times New Roman" w:eastAsia="Times New Roman" w:hAnsi="Times New Roman" w:cs="Times New Roman"/>
                <w:sz w:val="20"/>
                <w:szCs w:val="20"/>
              </w:rPr>
            </w:pPr>
            <w:r>
              <w:rPr>
                <w:rFonts w:ascii="Times New Roman"/>
                <w:spacing w:val="-1"/>
                <w:sz w:val="20"/>
              </w:rPr>
              <w:t>241</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248</w:t>
            </w:r>
          </w:p>
        </w:tc>
        <w:tc>
          <w:tcPr>
            <w:tcW w:w="689"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246</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Max</w:t>
            </w:r>
          </w:p>
        </w:tc>
        <w:tc>
          <w:tcPr>
            <w:tcW w:w="782" w:type="dxa"/>
            <w:tcBorders>
              <w:top w:val="nil"/>
              <w:left w:val="nil"/>
              <w:bottom w:val="nil"/>
              <w:right w:val="nil"/>
            </w:tcBorders>
          </w:tcPr>
          <w:p w:rsidR="00440FDE" w:rsidRDefault="00440FDE" w:rsidP="00440FDE">
            <w:pPr>
              <w:pStyle w:val="TableParagraph"/>
              <w:spacing w:line="224" w:lineRule="exact"/>
              <w:ind w:left="197"/>
              <w:rPr>
                <w:rFonts w:ascii="Times New Roman" w:eastAsia="Times New Roman" w:hAnsi="Times New Roman" w:cs="Times New Roman"/>
                <w:sz w:val="20"/>
                <w:szCs w:val="20"/>
              </w:rPr>
            </w:pPr>
            <w:r>
              <w:rPr>
                <w:rFonts w:ascii="Times New Roman"/>
                <w:spacing w:val="-1"/>
                <w:sz w:val="20"/>
              </w:rPr>
              <w:t>1440</w:t>
            </w:r>
          </w:p>
        </w:tc>
        <w:tc>
          <w:tcPr>
            <w:tcW w:w="766" w:type="dxa"/>
            <w:tcBorders>
              <w:top w:val="nil"/>
              <w:left w:val="nil"/>
              <w:bottom w:val="nil"/>
              <w:right w:val="nil"/>
            </w:tcBorders>
          </w:tcPr>
          <w:p w:rsidR="00440FDE" w:rsidRDefault="00440FDE" w:rsidP="00440FDE">
            <w:pPr>
              <w:pStyle w:val="TableParagraph"/>
              <w:spacing w:line="224" w:lineRule="exact"/>
              <w:ind w:left="182"/>
              <w:rPr>
                <w:rFonts w:ascii="Times New Roman" w:eastAsia="Times New Roman" w:hAnsi="Times New Roman" w:cs="Times New Roman"/>
                <w:sz w:val="20"/>
                <w:szCs w:val="20"/>
              </w:rPr>
            </w:pPr>
            <w:r>
              <w:rPr>
                <w:rFonts w:ascii="Times New Roman"/>
                <w:spacing w:val="-1"/>
                <w:sz w:val="20"/>
              </w:rPr>
              <w:t>1440</w:t>
            </w:r>
          </w:p>
        </w:tc>
        <w:tc>
          <w:tcPr>
            <w:tcW w:w="816" w:type="dxa"/>
            <w:tcBorders>
              <w:top w:val="nil"/>
              <w:left w:val="nil"/>
              <w:bottom w:val="nil"/>
              <w:right w:val="nil"/>
            </w:tcBorders>
          </w:tcPr>
          <w:p w:rsidR="00440FDE" w:rsidRDefault="00440FDE" w:rsidP="00440FDE">
            <w:pPr>
              <w:pStyle w:val="TableParagraph"/>
              <w:spacing w:line="224" w:lineRule="exact"/>
              <w:ind w:left="182"/>
              <w:rPr>
                <w:rFonts w:ascii="Times New Roman" w:eastAsia="Times New Roman" w:hAnsi="Times New Roman" w:cs="Times New Roman"/>
                <w:sz w:val="20"/>
                <w:szCs w:val="20"/>
              </w:rPr>
            </w:pPr>
            <w:r>
              <w:rPr>
                <w:rFonts w:ascii="Times New Roman"/>
                <w:spacing w:val="-1"/>
                <w:sz w:val="20"/>
              </w:rPr>
              <w:t>1440</w:t>
            </w:r>
          </w:p>
        </w:tc>
        <w:tc>
          <w:tcPr>
            <w:tcW w:w="866"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1440</w:t>
            </w:r>
          </w:p>
        </w:tc>
        <w:tc>
          <w:tcPr>
            <w:tcW w:w="867"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1440</w:t>
            </w:r>
          </w:p>
        </w:tc>
        <w:tc>
          <w:tcPr>
            <w:tcW w:w="866"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1440</w:t>
            </w:r>
          </w:p>
        </w:tc>
        <w:tc>
          <w:tcPr>
            <w:tcW w:w="866" w:type="dxa"/>
            <w:tcBorders>
              <w:top w:val="nil"/>
              <w:left w:val="nil"/>
              <w:bottom w:val="nil"/>
              <w:right w:val="nil"/>
            </w:tcBorders>
          </w:tcPr>
          <w:p w:rsidR="00440FDE" w:rsidRDefault="00440FDE" w:rsidP="00440FDE">
            <w:pPr>
              <w:pStyle w:val="TableParagraph"/>
              <w:spacing w:line="224" w:lineRule="exact"/>
              <w:ind w:left="231"/>
              <w:rPr>
                <w:rFonts w:ascii="Times New Roman" w:eastAsia="Times New Roman" w:hAnsi="Times New Roman" w:cs="Times New Roman"/>
                <w:sz w:val="20"/>
                <w:szCs w:val="20"/>
              </w:rPr>
            </w:pPr>
            <w:r>
              <w:rPr>
                <w:rFonts w:ascii="Times New Roman"/>
                <w:spacing w:val="-1"/>
                <w:sz w:val="20"/>
              </w:rPr>
              <w:t>1440</w:t>
            </w:r>
          </w:p>
        </w:tc>
        <w:tc>
          <w:tcPr>
            <w:tcW w:w="866"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1440</w:t>
            </w:r>
          </w:p>
        </w:tc>
        <w:tc>
          <w:tcPr>
            <w:tcW w:w="841"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1440</w:t>
            </w:r>
          </w:p>
        </w:tc>
        <w:tc>
          <w:tcPr>
            <w:tcW w:w="891" w:type="dxa"/>
            <w:tcBorders>
              <w:top w:val="nil"/>
              <w:left w:val="nil"/>
              <w:bottom w:val="nil"/>
              <w:right w:val="nil"/>
            </w:tcBorders>
          </w:tcPr>
          <w:p w:rsidR="00440FDE" w:rsidRDefault="00440FDE" w:rsidP="00440FDE">
            <w:pPr>
              <w:pStyle w:val="TableParagraph"/>
              <w:spacing w:line="224" w:lineRule="exact"/>
              <w:ind w:left="256"/>
              <w:rPr>
                <w:rFonts w:ascii="Times New Roman" w:eastAsia="Times New Roman" w:hAnsi="Times New Roman" w:cs="Times New Roman"/>
                <w:sz w:val="20"/>
                <w:szCs w:val="20"/>
              </w:rPr>
            </w:pPr>
            <w:r>
              <w:rPr>
                <w:rFonts w:ascii="Times New Roman"/>
                <w:spacing w:val="-1"/>
                <w:sz w:val="20"/>
              </w:rPr>
              <w:t>1440</w:t>
            </w:r>
          </w:p>
        </w:tc>
        <w:tc>
          <w:tcPr>
            <w:tcW w:w="867"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1440</w:t>
            </w:r>
          </w:p>
        </w:tc>
        <w:tc>
          <w:tcPr>
            <w:tcW w:w="689"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1440</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z w:val="20"/>
              </w:rPr>
              <w:t>80</w:t>
            </w:r>
            <w:r>
              <w:rPr>
                <w:rFonts w:ascii="Times New Roman"/>
                <w:spacing w:val="-2"/>
                <w:sz w:val="20"/>
              </w:rPr>
              <w:t xml:space="preserve"> </w:t>
            </w:r>
            <w:r>
              <w:rPr>
                <w:rFonts w:ascii="Times New Roman"/>
                <w:spacing w:val="-1"/>
                <w:sz w:val="20"/>
              </w:rPr>
              <w:t>%</w:t>
            </w:r>
            <w:proofErr w:type="spellStart"/>
            <w:r>
              <w:rPr>
                <w:rFonts w:ascii="Times New Roman"/>
                <w:spacing w:val="-1"/>
                <w:sz w:val="20"/>
              </w:rPr>
              <w:t>ile</w:t>
            </w:r>
            <w:proofErr w:type="spellEnd"/>
          </w:p>
        </w:tc>
        <w:tc>
          <w:tcPr>
            <w:tcW w:w="782" w:type="dxa"/>
            <w:tcBorders>
              <w:top w:val="nil"/>
              <w:left w:val="nil"/>
              <w:bottom w:val="nil"/>
              <w:right w:val="nil"/>
            </w:tcBorders>
          </w:tcPr>
          <w:p w:rsidR="00440FDE" w:rsidRDefault="00440FDE" w:rsidP="00440FDE">
            <w:pPr>
              <w:pStyle w:val="TableParagraph"/>
              <w:spacing w:line="224" w:lineRule="exact"/>
              <w:ind w:left="196"/>
              <w:rPr>
                <w:rFonts w:ascii="Times New Roman" w:eastAsia="Times New Roman" w:hAnsi="Times New Roman" w:cs="Times New Roman"/>
                <w:sz w:val="20"/>
                <w:szCs w:val="20"/>
              </w:rPr>
            </w:pPr>
            <w:r>
              <w:rPr>
                <w:rFonts w:ascii="Times New Roman"/>
                <w:spacing w:val="-1"/>
                <w:sz w:val="20"/>
              </w:rPr>
              <w:t>1209</w:t>
            </w:r>
          </w:p>
        </w:tc>
        <w:tc>
          <w:tcPr>
            <w:tcW w:w="766" w:type="dxa"/>
            <w:tcBorders>
              <w:top w:val="nil"/>
              <w:left w:val="nil"/>
              <w:bottom w:val="nil"/>
              <w:right w:val="nil"/>
            </w:tcBorders>
          </w:tcPr>
          <w:p w:rsidR="00440FDE" w:rsidRDefault="00440FDE" w:rsidP="00440FDE">
            <w:pPr>
              <w:pStyle w:val="TableParagraph"/>
              <w:spacing w:line="224" w:lineRule="exact"/>
              <w:ind w:left="181"/>
              <w:rPr>
                <w:rFonts w:ascii="Times New Roman" w:eastAsia="Times New Roman" w:hAnsi="Times New Roman" w:cs="Times New Roman"/>
                <w:sz w:val="20"/>
                <w:szCs w:val="20"/>
              </w:rPr>
            </w:pPr>
            <w:r>
              <w:rPr>
                <w:rFonts w:ascii="Times New Roman"/>
                <w:spacing w:val="-1"/>
                <w:sz w:val="20"/>
              </w:rPr>
              <w:t>1245</w:t>
            </w:r>
          </w:p>
        </w:tc>
        <w:tc>
          <w:tcPr>
            <w:tcW w:w="816" w:type="dxa"/>
            <w:tcBorders>
              <w:top w:val="nil"/>
              <w:left w:val="nil"/>
              <w:bottom w:val="nil"/>
              <w:right w:val="nil"/>
            </w:tcBorders>
          </w:tcPr>
          <w:p w:rsidR="00440FDE" w:rsidRDefault="00440FDE" w:rsidP="00440FDE">
            <w:pPr>
              <w:pStyle w:val="TableParagraph"/>
              <w:spacing w:line="224" w:lineRule="exact"/>
              <w:ind w:left="181"/>
              <w:rPr>
                <w:rFonts w:ascii="Times New Roman" w:eastAsia="Times New Roman" w:hAnsi="Times New Roman" w:cs="Times New Roman"/>
                <w:sz w:val="20"/>
                <w:szCs w:val="20"/>
              </w:rPr>
            </w:pPr>
            <w:r>
              <w:rPr>
                <w:rFonts w:ascii="Times New Roman"/>
                <w:spacing w:val="-1"/>
                <w:sz w:val="20"/>
              </w:rPr>
              <w:t>1200</w:t>
            </w:r>
          </w:p>
        </w:tc>
        <w:tc>
          <w:tcPr>
            <w:tcW w:w="866" w:type="dxa"/>
            <w:tcBorders>
              <w:top w:val="nil"/>
              <w:left w:val="nil"/>
              <w:bottom w:val="nil"/>
              <w:right w:val="nil"/>
            </w:tcBorders>
          </w:tcPr>
          <w:p w:rsidR="00440FDE" w:rsidRDefault="00440FDE" w:rsidP="00440FDE">
            <w:pPr>
              <w:pStyle w:val="TableParagraph"/>
              <w:spacing w:line="224" w:lineRule="exact"/>
              <w:ind w:left="231"/>
              <w:rPr>
                <w:rFonts w:ascii="Times New Roman" w:eastAsia="Times New Roman" w:hAnsi="Times New Roman" w:cs="Times New Roman"/>
                <w:sz w:val="20"/>
                <w:szCs w:val="20"/>
              </w:rPr>
            </w:pPr>
            <w:r>
              <w:rPr>
                <w:rFonts w:ascii="Times New Roman"/>
                <w:spacing w:val="-1"/>
                <w:sz w:val="20"/>
              </w:rPr>
              <w:t>1156</w:t>
            </w:r>
          </w:p>
        </w:tc>
        <w:tc>
          <w:tcPr>
            <w:tcW w:w="867" w:type="dxa"/>
            <w:tcBorders>
              <w:top w:val="nil"/>
              <w:left w:val="nil"/>
              <w:bottom w:val="nil"/>
              <w:right w:val="nil"/>
            </w:tcBorders>
          </w:tcPr>
          <w:p w:rsidR="00440FDE" w:rsidRDefault="00440FDE" w:rsidP="00440FDE">
            <w:pPr>
              <w:pStyle w:val="TableParagraph"/>
              <w:spacing w:line="224" w:lineRule="exact"/>
              <w:ind w:left="231"/>
              <w:rPr>
                <w:rFonts w:ascii="Times New Roman" w:eastAsia="Times New Roman" w:hAnsi="Times New Roman" w:cs="Times New Roman"/>
                <w:sz w:val="20"/>
                <w:szCs w:val="20"/>
              </w:rPr>
            </w:pPr>
            <w:r>
              <w:rPr>
                <w:rFonts w:ascii="Times New Roman"/>
                <w:spacing w:val="-1"/>
                <w:sz w:val="20"/>
              </w:rPr>
              <w:t>1134</w:t>
            </w:r>
          </w:p>
        </w:tc>
        <w:tc>
          <w:tcPr>
            <w:tcW w:w="866" w:type="dxa"/>
            <w:tcBorders>
              <w:top w:val="nil"/>
              <w:left w:val="nil"/>
              <w:bottom w:val="nil"/>
              <w:right w:val="nil"/>
            </w:tcBorders>
          </w:tcPr>
          <w:p w:rsidR="00440FDE" w:rsidRDefault="00440FDE" w:rsidP="00440FDE">
            <w:pPr>
              <w:pStyle w:val="TableParagraph"/>
              <w:spacing w:line="224" w:lineRule="exact"/>
              <w:ind w:left="231"/>
              <w:rPr>
                <w:rFonts w:ascii="Times New Roman" w:eastAsia="Times New Roman" w:hAnsi="Times New Roman" w:cs="Times New Roman"/>
                <w:sz w:val="20"/>
                <w:szCs w:val="20"/>
              </w:rPr>
            </w:pPr>
            <w:r>
              <w:rPr>
                <w:rFonts w:ascii="Times New Roman"/>
                <w:spacing w:val="-1"/>
                <w:sz w:val="20"/>
              </w:rPr>
              <w:t>1110</w:t>
            </w:r>
          </w:p>
        </w:tc>
        <w:tc>
          <w:tcPr>
            <w:tcW w:w="866" w:type="dxa"/>
            <w:tcBorders>
              <w:top w:val="nil"/>
              <w:left w:val="nil"/>
              <w:bottom w:val="nil"/>
              <w:right w:val="nil"/>
            </w:tcBorders>
          </w:tcPr>
          <w:p w:rsidR="00440FDE" w:rsidRDefault="00440FDE" w:rsidP="00440FDE">
            <w:pPr>
              <w:pStyle w:val="TableParagraph"/>
              <w:spacing w:line="224" w:lineRule="exact"/>
              <w:ind w:left="231"/>
              <w:rPr>
                <w:rFonts w:ascii="Times New Roman" w:eastAsia="Times New Roman" w:hAnsi="Times New Roman" w:cs="Times New Roman"/>
                <w:sz w:val="20"/>
                <w:szCs w:val="20"/>
              </w:rPr>
            </w:pPr>
            <w:r>
              <w:rPr>
                <w:rFonts w:ascii="Times New Roman"/>
                <w:spacing w:val="-1"/>
                <w:sz w:val="20"/>
              </w:rPr>
              <w:t>1110</w:t>
            </w:r>
          </w:p>
        </w:tc>
        <w:tc>
          <w:tcPr>
            <w:tcW w:w="866" w:type="dxa"/>
            <w:tcBorders>
              <w:top w:val="nil"/>
              <w:left w:val="nil"/>
              <w:bottom w:val="nil"/>
              <w:right w:val="nil"/>
            </w:tcBorders>
          </w:tcPr>
          <w:p w:rsidR="00440FDE" w:rsidRDefault="00440FDE" w:rsidP="00440FDE">
            <w:pPr>
              <w:pStyle w:val="TableParagraph"/>
              <w:spacing w:line="224" w:lineRule="exact"/>
              <w:ind w:left="231"/>
              <w:rPr>
                <w:rFonts w:ascii="Times New Roman" w:eastAsia="Times New Roman" w:hAnsi="Times New Roman" w:cs="Times New Roman"/>
                <w:sz w:val="20"/>
                <w:szCs w:val="20"/>
              </w:rPr>
            </w:pPr>
            <w:r>
              <w:rPr>
                <w:rFonts w:ascii="Times New Roman"/>
                <w:spacing w:val="-1"/>
                <w:sz w:val="20"/>
              </w:rPr>
              <w:t>1098</w:t>
            </w:r>
          </w:p>
        </w:tc>
        <w:tc>
          <w:tcPr>
            <w:tcW w:w="841"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1100</w:t>
            </w:r>
          </w:p>
        </w:tc>
        <w:tc>
          <w:tcPr>
            <w:tcW w:w="891" w:type="dxa"/>
            <w:tcBorders>
              <w:top w:val="nil"/>
              <w:left w:val="nil"/>
              <w:bottom w:val="nil"/>
              <w:right w:val="nil"/>
            </w:tcBorders>
          </w:tcPr>
          <w:p w:rsidR="00440FDE" w:rsidRDefault="00440FDE" w:rsidP="00440FDE">
            <w:pPr>
              <w:pStyle w:val="TableParagraph"/>
              <w:spacing w:line="224" w:lineRule="exact"/>
              <w:ind w:left="256"/>
              <w:rPr>
                <w:rFonts w:ascii="Times New Roman" w:eastAsia="Times New Roman" w:hAnsi="Times New Roman" w:cs="Times New Roman"/>
                <w:sz w:val="20"/>
                <w:szCs w:val="20"/>
              </w:rPr>
            </w:pPr>
            <w:r>
              <w:rPr>
                <w:rFonts w:ascii="Times New Roman"/>
                <w:spacing w:val="-1"/>
                <w:sz w:val="20"/>
              </w:rPr>
              <w:t>1110</w:t>
            </w:r>
          </w:p>
        </w:tc>
        <w:tc>
          <w:tcPr>
            <w:tcW w:w="867"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1101</w:t>
            </w:r>
          </w:p>
        </w:tc>
        <w:tc>
          <w:tcPr>
            <w:tcW w:w="689" w:type="dxa"/>
            <w:tcBorders>
              <w:top w:val="nil"/>
              <w:left w:val="nil"/>
              <w:bottom w:val="nil"/>
              <w:right w:val="nil"/>
            </w:tcBorders>
          </w:tcPr>
          <w:p w:rsidR="00440FDE" w:rsidRDefault="00440FDE" w:rsidP="00440FDE">
            <w:pPr>
              <w:pStyle w:val="TableParagraph"/>
              <w:spacing w:line="224" w:lineRule="exact"/>
              <w:ind w:left="232"/>
              <w:rPr>
                <w:rFonts w:ascii="Times New Roman" w:eastAsia="Times New Roman" w:hAnsi="Times New Roman" w:cs="Times New Roman"/>
                <w:sz w:val="20"/>
                <w:szCs w:val="20"/>
              </w:rPr>
            </w:pPr>
            <w:r>
              <w:rPr>
                <w:rFonts w:ascii="Times New Roman"/>
                <w:spacing w:val="-1"/>
                <w:sz w:val="20"/>
              </w:rPr>
              <w:t>1095</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Median</w:t>
            </w:r>
          </w:p>
        </w:tc>
        <w:tc>
          <w:tcPr>
            <w:tcW w:w="782" w:type="dxa"/>
            <w:tcBorders>
              <w:top w:val="nil"/>
              <w:left w:val="nil"/>
              <w:bottom w:val="nil"/>
              <w:right w:val="nil"/>
            </w:tcBorders>
          </w:tcPr>
          <w:p w:rsidR="00440FDE" w:rsidRDefault="00440FDE" w:rsidP="00440FDE">
            <w:pPr>
              <w:pStyle w:val="TableParagraph"/>
              <w:spacing w:line="224" w:lineRule="exact"/>
              <w:ind w:left="297"/>
              <w:rPr>
                <w:rFonts w:ascii="Times New Roman" w:eastAsia="Times New Roman" w:hAnsi="Times New Roman" w:cs="Times New Roman"/>
                <w:sz w:val="20"/>
                <w:szCs w:val="20"/>
              </w:rPr>
            </w:pPr>
            <w:r>
              <w:rPr>
                <w:rFonts w:ascii="Times New Roman"/>
                <w:spacing w:val="-1"/>
                <w:sz w:val="20"/>
              </w:rPr>
              <w:t>990</w:t>
            </w:r>
          </w:p>
        </w:tc>
        <w:tc>
          <w:tcPr>
            <w:tcW w:w="766" w:type="dxa"/>
            <w:tcBorders>
              <w:top w:val="nil"/>
              <w:left w:val="nil"/>
              <w:bottom w:val="nil"/>
              <w:right w:val="nil"/>
            </w:tcBorders>
          </w:tcPr>
          <w:p w:rsidR="00440FDE" w:rsidRDefault="00440FDE" w:rsidP="00440FDE">
            <w:pPr>
              <w:pStyle w:val="TableParagraph"/>
              <w:spacing w:line="224" w:lineRule="exact"/>
              <w:ind w:left="282"/>
              <w:rPr>
                <w:rFonts w:ascii="Times New Roman" w:eastAsia="Times New Roman" w:hAnsi="Times New Roman" w:cs="Times New Roman"/>
                <w:sz w:val="20"/>
                <w:szCs w:val="20"/>
              </w:rPr>
            </w:pPr>
            <w:r>
              <w:rPr>
                <w:rFonts w:ascii="Times New Roman"/>
                <w:spacing w:val="-1"/>
                <w:sz w:val="20"/>
              </w:rPr>
              <w:t>995</w:t>
            </w:r>
          </w:p>
        </w:tc>
        <w:tc>
          <w:tcPr>
            <w:tcW w:w="816" w:type="dxa"/>
            <w:tcBorders>
              <w:top w:val="nil"/>
              <w:left w:val="nil"/>
              <w:bottom w:val="nil"/>
              <w:right w:val="nil"/>
            </w:tcBorders>
          </w:tcPr>
          <w:p w:rsidR="00440FDE" w:rsidRDefault="00440FDE" w:rsidP="00440FDE">
            <w:pPr>
              <w:pStyle w:val="TableParagraph"/>
              <w:spacing w:line="224" w:lineRule="exact"/>
              <w:ind w:left="281"/>
              <w:rPr>
                <w:rFonts w:ascii="Times New Roman" w:eastAsia="Times New Roman" w:hAnsi="Times New Roman" w:cs="Times New Roman"/>
                <w:sz w:val="20"/>
                <w:szCs w:val="20"/>
              </w:rPr>
            </w:pPr>
            <w:r>
              <w:rPr>
                <w:rFonts w:ascii="Times New Roman"/>
                <w:spacing w:val="-1"/>
                <w:sz w:val="20"/>
              </w:rPr>
              <w:t>975</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945</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920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890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860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850</w:t>
            </w:r>
          </w:p>
        </w:tc>
        <w:tc>
          <w:tcPr>
            <w:tcW w:w="841"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840</w:t>
            </w:r>
          </w:p>
        </w:tc>
        <w:tc>
          <w:tcPr>
            <w:tcW w:w="891" w:type="dxa"/>
            <w:tcBorders>
              <w:top w:val="nil"/>
              <w:left w:val="nil"/>
              <w:bottom w:val="nil"/>
              <w:right w:val="nil"/>
            </w:tcBorders>
          </w:tcPr>
          <w:p w:rsidR="00440FDE" w:rsidRDefault="00440FDE" w:rsidP="00440FDE">
            <w:pPr>
              <w:pStyle w:val="TableParagraph"/>
              <w:spacing w:line="224" w:lineRule="exact"/>
              <w:ind w:left="206"/>
              <w:rPr>
                <w:rFonts w:ascii="Times New Roman" w:eastAsia="Times New Roman" w:hAnsi="Times New Roman" w:cs="Times New Roman"/>
                <w:sz w:val="20"/>
                <w:szCs w:val="20"/>
              </w:rPr>
            </w:pPr>
            <w:r>
              <w:rPr>
                <w:rFonts w:ascii="Times New Roman"/>
                <w:spacing w:val="-1"/>
                <w:sz w:val="20"/>
              </w:rPr>
              <w:t>838.5</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820</w:t>
            </w:r>
          </w:p>
        </w:tc>
        <w:tc>
          <w:tcPr>
            <w:tcW w:w="689"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810</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z w:val="20"/>
              </w:rPr>
              <w:t>20</w:t>
            </w:r>
            <w:r>
              <w:rPr>
                <w:rFonts w:ascii="Times New Roman"/>
                <w:spacing w:val="-2"/>
                <w:sz w:val="20"/>
              </w:rPr>
              <w:t xml:space="preserve"> </w:t>
            </w:r>
            <w:r>
              <w:rPr>
                <w:rFonts w:ascii="Times New Roman"/>
                <w:spacing w:val="-1"/>
                <w:sz w:val="20"/>
              </w:rPr>
              <w:t>%</w:t>
            </w:r>
            <w:proofErr w:type="spellStart"/>
            <w:r>
              <w:rPr>
                <w:rFonts w:ascii="Times New Roman"/>
                <w:spacing w:val="-1"/>
                <w:sz w:val="20"/>
              </w:rPr>
              <w:t>ile</w:t>
            </w:r>
            <w:proofErr w:type="spellEnd"/>
          </w:p>
        </w:tc>
        <w:tc>
          <w:tcPr>
            <w:tcW w:w="782" w:type="dxa"/>
            <w:tcBorders>
              <w:top w:val="nil"/>
              <w:left w:val="nil"/>
              <w:bottom w:val="nil"/>
              <w:right w:val="nil"/>
            </w:tcBorders>
          </w:tcPr>
          <w:p w:rsidR="00440FDE" w:rsidRDefault="00440FDE" w:rsidP="00440FDE">
            <w:pPr>
              <w:pStyle w:val="TableParagraph"/>
              <w:spacing w:line="224" w:lineRule="exact"/>
              <w:ind w:left="296"/>
              <w:rPr>
                <w:rFonts w:ascii="Times New Roman" w:eastAsia="Times New Roman" w:hAnsi="Times New Roman" w:cs="Times New Roman"/>
                <w:sz w:val="20"/>
                <w:szCs w:val="20"/>
              </w:rPr>
            </w:pPr>
            <w:r>
              <w:rPr>
                <w:rFonts w:ascii="Times New Roman"/>
                <w:spacing w:val="-1"/>
                <w:sz w:val="20"/>
              </w:rPr>
              <w:t>745</w:t>
            </w:r>
          </w:p>
        </w:tc>
        <w:tc>
          <w:tcPr>
            <w:tcW w:w="766" w:type="dxa"/>
            <w:tcBorders>
              <w:top w:val="nil"/>
              <w:left w:val="nil"/>
              <w:bottom w:val="nil"/>
              <w:right w:val="nil"/>
            </w:tcBorders>
          </w:tcPr>
          <w:p w:rsidR="00440FDE" w:rsidRDefault="00440FDE" w:rsidP="00440FDE">
            <w:pPr>
              <w:pStyle w:val="TableParagraph"/>
              <w:spacing w:line="224" w:lineRule="exact"/>
              <w:ind w:left="281"/>
              <w:rPr>
                <w:rFonts w:ascii="Times New Roman" w:eastAsia="Times New Roman" w:hAnsi="Times New Roman" w:cs="Times New Roman"/>
                <w:sz w:val="20"/>
                <w:szCs w:val="20"/>
              </w:rPr>
            </w:pPr>
            <w:r>
              <w:rPr>
                <w:rFonts w:ascii="Times New Roman"/>
                <w:spacing w:val="-1"/>
                <w:sz w:val="20"/>
              </w:rPr>
              <w:t>797</w:t>
            </w:r>
          </w:p>
        </w:tc>
        <w:tc>
          <w:tcPr>
            <w:tcW w:w="816" w:type="dxa"/>
            <w:tcBorders>
              <w:top w:val="nil"/>
              <w:left w:val="nil"/>
              <w:bottom w:val="nil"/>
              <w:right w:val="nil"/>
            </w:tcBorders>
          </w:tcPr>
          <w:p w:rsidR="00440FDE" w:rsidRDefault="00440FDE" w:rsidP="00440FDE">
            <w:pPr>
              <w:pStyle w:val="TableParagraph"/>
              <w:spacing w:line="224" w:lineRule="exact"/>
              <w:ind w:left="280"/>
              <w:rPr>
                <w:rFonts w:ascii="Times New Roman" w:eastAsia="Times New Roman" w:hAnsi="Times New Roman" w:cs="Times New Roman"/>
                <w:sz w:val="20"/>
                <w:szCs w:val="20"/>
              </w:rPr>
            </w:pPr>
            <w:r>
              <w:rPr>
                <w:rFonts w:ascii="Times New Roman"/>
                <w:spacing w:val="-1"/>
                <w:sz w:val="20"/>
              </w:rPr>
              <w:t>740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740</w:t>
            </w:r>
          </w:p>
        </w:tc>
        <w:tc>
          <w:tcPr>
            <w:tcW w:w="867"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720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690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670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660</w:t>
            </w:r>
          </w:p>
        </w:tc>
        <w:tc>
          <w:tcPr>
            <w:tcW w:w="841"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660</w:t>
            </w:r>
          </w:p>
        </w:tc>
        <w:tc>
          <w:tcPr>
            <w:tcW w:w="891" w:type="dxa"/>
            <w:tcBorders>
              <w:top w:val="nil"/>
              <w:left w:val="nil"/>
              <w:bottom w:val="nil"/>
              <w:right w:val="nil"/>
            </w:tcBorders>
          </w:tcPr>
          <w:p w:rsidR="00440FDE" w:rsidRDefault="00440FDE" w:rsidP="00440FDE">
            <w:pPr>
              <w:pStyle w:val="TableParagraph"/>
              <w:spacing w:line="224" w:lineRule="exact"/>
              <w:ind w:left="356"/>
              <w:rPr>
                <w:rFonts w:ascii="Times New Roman" w:eastAsia="Times New Roman" w:hAnsi="Times New Roman" w:cs="Times New Roman"/>
                <w:sz w:val="20"/>
                <w:szCs w:val="20"/>
              </w:rPr>
            </w:pPr>
            <w:r>
              <w:rPr>
                <w:rFonts w:ascii="Times New Roman"/>
                <w:spacing w:val="-1"/>
                <w:sz w:val="20"/>
              </w:rPr>
              <w:t>660</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650</w:t>
            </w:r>
          </w:p>
        </w:tc>
        <w:tc>
          <w:tcPr>
            <w:tcW w:w="689"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650</w:t>
            </w:r>
          </w:p>
        </w:tc>
      </w:tr>
      <w:tr w:rsidR="00440FDE" w:rsidTr="00440FDE">
        <w:trPr>
          <w:trHeight w:hRule="exact" w:val="36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Min</w:t>
            </w:r>
          </w:p>
        </w:tc>
        <w:tc>
          <w:tcPr>
            <w:tcW w:w="782" w:type="dxa"/>
            <w:tcBorders>
              <w:top w:val="nil"/>
              <w:left w:val="nil"/>
              <w:bottom w:val="nil"/>
              <w:right w:val="nil"/>
            </w:tcBorders>
          </w:tcPr>
          <w:p w:rsidR="00440FDE" w:rsidRDefault="00440FDE" w:rsidP="00440FDE">
            <w:pPr>
              <w:pStyle w:val="TableParagraph"/>
              <w:spacing w:line="224" w:lineRule="exact"/>
              <w:ind w:left="297"/>
              <w:rPr>
                <w:rFonts w:ascii="Times New Roman" w:eastAsia="Times New Roman" w:hAnsi="Times New Roman" w:cs="Times New Roman"/>
                <w:sz w:val="20"/>
                <w:szCs w:val="20"/>
              </w:rPr>
            </w:pPr>
            <w:r>
              <w:rPr>
                <w:rFonts w:ascii="Times New Roman"/>
                <w:spacing w:val="-1"/>
                <w:sz w:val="20"/>
              </w:rPr>
              <w:t>240</w:t>
            </w:r>
          </w:p>
        </w:tc>
        <w:tc>
          <w:tcPr>
            <w:tcW w:w="766" w:type="dxa"/>
            <w:tcBorders>
              <w:top w:val="nil"/>
              <w:left w:val="nil"/>
              <w:bottom w:val="nil"/>
              <w:right w:val="nil"/>
            </w:tcBorders>
          </w:tcPr>
          <w:p w:rsidR="00440FDE" w:rsidRDefault="00440FDE" w:rsidP="00440FDE">
            <w:pPr>
              <w:pStyle w:val="TableParagraph"/>
              <w:spacing w:line="224" w:lineRule="exact"/>
              <w:ind w:left="282"/>
              <w:rPr>
                <w:rFonts w:ascii="Times New Roman" w:eastAsia="Times New Roman" w:hAnsi="Times New Roman" w:cs="Times New Roman"/>
                <w:sz w:val="20"/>
                <w:szCs w:val="20"/>
              </w:rPr>
            </w:pPr>
            <w:r>
              <w:rPr>
                <w:rFonts w:ascii="Times New Roman"/>
                <w:spacing w:val="-1"/>
                <w:sz w:val="20"/>
              </w:rPr>
              <w:t>546</w:t>
            </w:r>
          </w:p>
        </w:tc>
        <w:tc>
          <w:tcPr>
            <w:tcW w:w="816" w:type="dxa"/>
            <w:tcBorders>
              <w:top w:val="nil"/>
              <w:left w:val="nil"/>
              <w:bottom w:val="nil"/>
              <w:right w:val="nil"/>
            </w:tcBorders>
          </w:tcPr>
          <w:p w:rsidR="00440FDE" w:rsidRDefault="00440FDE" w:rsidP="00440FDE">
            <w:pPr>
              <w:pStyle w:val="TableParagraph"/>
              <w:spacing w:line="224" w:lineRule="exact"/>
              <w:ind w:left="282"/>
              <w:rPr>
                <w:rFonts w:ascii="Times New Roman" w:eastAsia="Times New Roman" w:hAnsi="Times New Roman" w:cs="Times New Roman"/>
                <w:sz w:val="20"/>
                <w:szCs w:val="20"/>
              </w:rPr>
            </w:pPr>
            <w:r>
              <w:rPr>
                <w:rFonts w:ascii="Times New Roman"/>
                <w:spacing w:val="-1"/>
                <w:sz w:val="20"/>
              </w:rPr>
              <w:t>135</w:t>
            </w:r>
          </w:p>
        </w:tc>
        <w:tc>
          <w:tcPr>
            <w:tcW w:w="866"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210</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325</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20</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100</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40</w:t>
            </w:r>
          </w:p>
        </w:tc>
        <w:tc>
          <w:tcPr>
            <w:tcW w:w="841"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90</w:t>
            </w:r>
          </w:p>
        </w:tc>
        <w:tc>
          <w:tcPr>
            <w:tcW w:w="891" w:type="dxa"/>
            <w:tcBorders>
              <w:top w:val="nil"/>
              <w:left w:val="nil"/>
              <w:bottom w:val="nil"/>
              <w:right w:val="nil"/>
            </w:tcBorders>
          </w:tcPr>
          <w:p w:rsidR="00440FDE" w:rsidRDefault="00440FDE" w:rsidP="00440FDE">
            <w:pPr>
              <w:pStyle w:val="TableParagraph"/>
              <w:spacing w:line="224" w:lineRule="exact"/>
              <w:ind w:left="456"/>
              <w:rPr>
                <w:rFonts w:ascii="Times New Roman" w:eastAsia="Times New Roman" w:hAnsi="Times New Roman" w:cs="Times New Roman"/>
                <w:sz w:val="20"/>
                <w:szCs w:val="20"/>
              </w:rPr>
            </w:pPr>
            <w:r>
              <w:rPr>
                <w:rFonts w:ascii="Times New Roman"/>
                <w:sz w:val="20"/>
              </w:rPr>
              <w:t>60</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210</w:t>
            </w:r>
          </w:p>
        </w:tc>
        <w:tc>
          <w:tcPr>
            <w:tcW w:w="689"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110</w:t>
            </w:r>
          </w:p>
        </w:tc>
      </w:tr>
      <w:tr w:rsidR="00440FDE" w:rsidTr="00440FDE">
        <w:trPr>
          <w:trHeight w:hRule="exact" w:val="600"/>
        </w:trPr>
        <w:tc>
          <w:tcPr>
            <w:tcW w:w="2984" w:type="dxa"/>
            <w:tcBorders>
              <w:top w:val="nil"/>
              <w:left w:val="nil"/>
              <w:bottom w:val="nil"/>
              <w:right w:val="nil"/>
            </w:tcBorders>
          </w:tcPr>
          <w:p w:rsidR="00440FDE" w:rsidRDefault="00440FDE" w:rsidP="00440FDE">
            <w:pPr>
              <w:pStyle w:val="TableParagraph"/>
              <w:spacing w:before="114" w:line="250" w:lineRule="auto"/>
              <w:ind w:left="55" w:right="194"/>
              <w:rPr>
                <w:rFonts w:ascii="Times New Roman" w:eastAsia="Times New Roman" w:hAnsi="Times New Roman" w:cs="Times New Roman"/>
                <w:sz w:val="20"/>
                <w:szCs w:val="20"/>
              </w:rPr>
            </w:pPr>
            <w:r>
              <w:rPr>
                <w:rFonts w:ascii="Times New Roman"/>
                <w:spacing w:val="-1"/>
                <w:sz w:val="20"/>
              </w:rPr>
              <w:t>Averages,</w:t>
            </w:r>
            <w:r>
              <w:rPr>
                <w:rFonts w:ascii="Times New Roman"/>
                <w:sz w:val="20"/>
              </w:rPr>
              <w:t xml:space="preserve"> </w:t>
            </w:r>
            <w:r>
              <w:rPr>
                <w:rFonts w:ascii="Times New Roman"/>
                <w:spacing w:val="-1"/>
                <w:sz w:val="20"/>
              </w:rPr>
              <w:t>per</w:t>
            </w:r>
            <w:r>
              <w:rPr>
                <w:rFonts w:ascii="Times New Roman"/>
                <w:sz w:val="20"/>
              </w:rPr>
              <w:t xml:space="preserve"> category </w:t>
            </w:r>
            <w:r>
              <w:rPr>
                <w:rFonts w:ascii="Times New Roman"/>
                <w:spacing w:val="-1"/>
                <w:sz w:val="20"/>
              </w:rPr>
              <w:t>(min/d/ca)</w:t>
            </w:r>
            <w:r>
              <w:rPr>
                <w:rFonts w:ascii="Times New Roman"/>
                <w:spacing w:val="27"/>
                <w:sz w:val="20"/>
              </w:rPr>
              <w:t xml:space="preserve"> </w:t>
            </w:r>
            <w:r>
              <w:rPr>
                <w:rFonts w:ascii="Times New Roman"/>
                <w:spacing w:val="-1"/>
                <w:sz w:val="20"/>
              </w:rPr>
              <w:t>Rest</w:t>
            </w:r>
          </w:p>
        </w:tc>
        <w:tc>
          <w:tcPr>
            <w:tcW w:w="782"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296"/>
              <w:rPr>
                <w:rFonts w:ascii="Times New Roman" w:eastAsia="Times New Roman" w:hAnsi="Times New Roman" w:cs="Times New Roman"/>
                <w:sz w:val="20"/>
                <w:szCs w:val="20"/>
              </w:rPr>
            </w:pPr>
            <w:r>
              <w:rPr>
                <w:rFonts w:ascii="Times New Roman"/>
                <w:spacing w:val="-1"/>
                <w:sz w:val="20"/>
              </w:rPr>
              <w:t>566</w:t>
            </w:r>
          </w:p>
        </w:tc>
        <w:tc>
          <w:tcPr>
            <w:tcW w:w="766"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281"/>
              <w:rPr>
                <w:rFonts w:ascii="Times New Roman" w:eastAsia="Times New Roman" w:hAnsi="Times New Roman" w:cs="Times New Roman"/>
                <w:sz w:val="20"/>
                <w:szCs w:val="20"/>
              </w:rPr>
            </w:pPr>
            <w:r>
              <w:rPr>
                <w:rFonts w:ascii="Times New Roman"/>
                <w:spacing w:val="-1"/>
                <w:sz w:val="20"/>
              </w:rPr>
              <w:t>578</w:t>
            </w:r>
          </w:p>
        </w:tc>
        <w:tc>
          <w:tcPr>
            <w:tcW w:w="816"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281"/>
              <w:rPr>
                <w:rFonts w:ascii="Times New Roman" w:eastAsia="Times New Roman" w:hAnsi="Times New Roman" w:cs="Times New Roman"/>
                <w:sz w:val="20"/>
                <w:szCs w:val="20"/>
              </w:rPr>
            </w:pPr>
            <w:r>
              <w:rPr>
                <w:rFonts w:ascii="Times New Roman"/>
                <w:spacing w:val="-1"/>
                <w:sz w:val="20"/>
              </w:rPr>
              <w:t>577</w:t>
            </w:r>
          </w:p>
        </w:tc>
        <w:tc>
          <w:tcPr>
            <w:tcW w:w="866"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31"/>
              <w:rPr>
                <w:rFonts w:ascii="Times New Roman" w:eastAsia="Times New Roman" w:hAnsi="Times New Roman" w:cs="Times New Roman"/>
                <w:sz w:val="20"/>
                <w:szCs w:val="20"/>
              </w:rPr>
            </w:pPr>
            <w:r>
              <w:rPr>
                <w:rFonts w:ascii="Times New Roman"/>
                <w:spacing w:val="-1"/>
                <w:sz w:val="20"/>
              </w:rPr>
              <w:t>563</w:t>
            </w:r>
          </w:p>
        </w:tc>
        <w:tc>
          <w:tcPr>
            <w:tcW w:w="867"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31"/>
              <w:rPr>
                <w:rFonts w:ascii="Times New Roman" w:eastAsia="Times New Roman" w:hAnsi="Times New Roman" w:cs="Times New Roman"/>
                <w:sz w:val="20"/>
                <w:szCs w:val="20"/>
              </w:rPr>
            </w:pPr>
            <w:r>
              <w:rPr>
                <w:rFonts w:ascii="Times New Roman"/>
                <w:spacing w:val="-1"/>
                <w:sz w:val="20"/>
              </w:rPr>
              <w:t>550</w:t>
            </w:r>
          </w:p>
        </w:tc>
        <w:tc>
          <w:tcPr>
            <w:tcW w:w="866"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31"/>
              <w:rPr>
                <w:rFonts w:ascii="Times New Roman" w:eastAsia="Times New Roman" w:hAnsi="Times New Roman" w:cs="Times New Roman"/>
                <w:sz w:val="20"/>
                <w:szCs w:val="20"/>
              </w:rPr>
            </w:pPr>
            <w:r>
              <w:rPr>
                <w:rFonts w:ascii="Times New Roman"/>
                <w:spacing w:val="-1"/>
                <w:sz w:val="20"/>
              </w:rPr>
              <w:t>537</w:t>
            </w:r>
          </w:p>
        </w:tc>
        <w:tc>
          <w:tcPr>
            <w:tcW w:w="866"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31"/>
              <w:rPr>
                <w:rFonts w:ascii="Times New Roman" w:eastAsia="Times New Roman" w:hAnsi="Times New Roman" w:cs="Times New Roman"/>
                <w:sz w:val="20"/>
                <w:szCs w:val="20"/>
              </w:rPr>
            </w:pPr>
            <w:r>
              <w:rPr>
                <w:rFonts w:ascii="Times New Roman"/>
                <w:spacing w:val="-1"/>
                <w:sz w:val="20"/>
              </w:rPr>
              <w:t>521</w:t>
            </w:r>
          </w:p>
        </w:tc>
        <w:tc>
          <w:tcPr>
            <w:tcW w:w="866"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31"/>
              <w:rPr>
                <w:rFonts w:ascii="Times New Roman" w:eastAsia="Times New Roman" w:hAnsi="Times New Roman" w:cs="Times New Roman"/>
                <w:sz w:val="20"/>
                <w:szCs w:val="20"/>
              </w:rPr>
            </w:pPr>
            <w:r>
              <w:rPr>
                <w:rFonts w:ascii="Times New Roman"/>
                <w:spacing w:val="-1"/>
                <w:sz w:val="20"/>
              </w:rPr>
              <w:t>524</w:t>
            </w:r>
          </w:p>
        </w:tc>
        <w:tc>
          <w:tcPr>
            <w:tcW w:w="841"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32"/>
              <w:rPr>
                <w:rFonts w:ascii="Times New Roman" w:eastAsia="Times New Roman" w:hAnsi="Times New Roman" w:cs="Times New Roman"/>
                <w:sz w:val="20"/>
                <w:szCs w:val="20"/>
              </w:rPr>
            </w:pPr>
            <w:r>
              <w:rPr>
                <w:rFonts w:ascii="Times New Roman"/>
                <w:spacing w:val="-1"/>
                <w:sz w:val="20"/>
              </w:rPr>
              <w:t>513</w:t>
            </w:r>
          </w:p>
        </w:tc>
        <w:tc>
          <w:tcPr>
            <w:tcW w:w="891"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56"/>
              <w:rPr>
                <w:rFonts w:ascii="Times New Roman" w:eastAsia="Times New Roman" w:hAnsi="Times New Roman" w:cs="Times New Roman"/>
                <w:sz w:val="20"/>
                <w:szCs w:val="20"/>
              </w:rPr>
            </w:pPr>
            <w:r>
              <w:rPr>
                <w:rFonts w:ascii="Times New Roman"/>
                <w:spacing w:val="-1"/>
                <w:sz w:val="20"/>
              </w:rPr>
              <w:t>508</w:t>
            </w:r>
          </w:p>
        </w:tc>
        <w:tc>
          <w:tcPr>
            <w:tcW w:w="867"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32"/>
              <w:rPr>
                <w:rFonts w:ascii="Times New Roman" w:eastAsia="Times New Roman" w:hAnsi="Times New Roman" w:cs="Times New Roman"/>
                <w:sz w:val="20"/>
                <w:szCs w:val="20"/>
              </w:rPr>
            </w:pPr>
            <w:r>
              <w:rPr>
                <w:rFonts w:ascii="Times New Roman"/>
                <w:spacing w:val="-1"/>
                <w:sz w:val="20"/>
              </w:rPr>
              <w:t>504</w:t>
            </w:r>
          </w:p>
        </w:tc>
        <w:tc>
          <w:tcPr>
            <w:tcW w:w="689" w:type="dxa"/>
            <w:tcBorders>
              <w:top w:val="nil"/>
              <w:left w:val="nil"/>
              <w:bottom w:val="nil"/>
              <w:right w:val="nil"/>
            </w:tcBorders>
          </w:tcPr>
          <w:p w:rsidR="00440FDE" w:rsidRDefault="00440FDE" w:rsidP="00440FDE">
            <w:pPr>
              <w:pStyle w:val="TableParagraph"/>
              <w:rPr>
                <w:rFonts w:ascii="Times New Roman" w:eastAsia="Times New Roman" w:hAnsi="Times New Roman" w:cs="Times New Roman"/>
                <w:sz w:val="20"/>
                <w:szCs w:val="20"/>
              </w:rPr>
            </w:pPr>
          </w:p>
          <w:p w:rsidR="00440FDE" w:rsidRDefault="00440FDE" w:rsidP="00440FDE">
            <w:pPr>
              <w:pStyle w:val="TableParagraph"/>
              <w:spacing w:before="124"/>
              <w:ind w:left="331"/>
              <w:rPr>
                <w:rFonts w:ascii="Times New Roman" w:eastAsia="Times New Roman" w:hAnsi="Times New Roman" w:cs="Times New Roman"/>
                <w:sz w:val="20"/>
                <w:szCs w:val="20"/>
              </w:rPr>
            </w:pPr>
            <w:r>
              <w:rPr>
                <w:rFonts w:ascii="Times New Roman"/>
                <w:spacing w:val="-1"/>
                <w:sz w:val="20"/>
              </w:rPr>
              <w:t>500</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Food</w:t>
            </w:r>
          </w:p>
        </w:tc>
        <w:tc>
          <w:tcPr>
            <w:tcW w:w="782" w:type="dxa"/>
            <w:tcBorders>
              <w:top w:val="nil"/>
              <w:left w:val="nil"/>
              <w:bottom w:val="nil"/>
              <w:right w:val="nil"/>
            </w:tcBorders>
          </w:tcPr>
          <w:p w:rsidR="00440FDE" w:rsidRDefault="00440FDE" w:rsidP="00440FDE">
            <w:pPr>
              <w:pStyle w:val="TableParagraph"/>
              <w:spacing w:line="224" w:lineRule="exact"/>
              <w:ind w:left="297"/>
              <w:rPr>
                <w:rFonts w:ascii="Times New Roman" w:eastAsia="Times New Roman" w:hAnsi="Times New Roman" w:cs="Times New Roman"/>
                <w:sz w:val="20"/>
                <w:szCs w:val="20"/>
              </w:rPr>
            </w:pPr>
            <w:r>
              <w:rPr>
                <w:rFonts w:ascii="Times New Roman"/>
                <w:spacing w:val="-1"/>
                <w:sz w:val="20"/>
              </w:rPr>
              <w:t>135</w:t>
            </w:r>
          </w:p>
        </w:tc>
        <w:tc>
          <w:tcPr>
            <w:tcW w:w="766" w:type="dxa"/>
            <w:tcBorders>
              <w:top w:val="nil"/>
              <w:left w:val="nil"/>
              <w:bottom w:val="nil"/>
              <w:right w:val="nil"/>
            </w:tcBorders>
          </w:tcPr>
          <w:p w:rsidR="00440FDE" w:rsidRDefault="00440FDE" w:rsidP="00440FDE">
            <w:pPr>
              <w:pStyle w:val="TableParagraph"/>
              <w:spacing w:line="224" w:lineRule="exact"/>
              <w:ind w:left="282"/>
              <w:rPr>
                <w:rFonts w:ascii="Times New Roman" w:eastAsia="Times New Roman" w:hAnsi="Times New Roman" w:cs="Times New Roman"/>
                <w:sz w:val="20"/>
                <w:szCs w:val="20"/>
              </w:rPr>
            </w:pPr>
            <w:r>
              <w:rPr>
                <w:rFonts w:ascii="Times New Roman"/>
                <w:spacing w:val="-1"/>
                <w:sz w:val="20"/>
              </w:rPr>
              <w:t>109</w:t>
            </w:r>
          </w:p>
        </w:tc>
        <w:tc>
          <w:tcPr>
            <w:tcW w:w="816" w:type="dxa"/>
            <w:tcBorders>
              <w:top w:val="nil"/>
              <w:left w:val="nil"/>
              <w:bottom w:val="nil"/>
              <w:right w:val="nil"/>
            </w:tcBorders>
          </w:tcPr>
          <w:p w:rsidR="00440FDE" w:rsidRDefault="00440FDE" w:rsidP="00440FDE">
            <w:pPr>
              <w:pStyle w:val="TableParagraph"/>
              <w:spacing w:line="224" w:lineRule="exact"/>
              <w:ind w:left="281"/>
              <w:rPr>
                <w:rFonts w:ascii="Times New Roman" w:eastAsia="Times New Roman" w:hAnsi="Times New Roman" w:cs="Times New Roman"/>
                <w:sz w:val="20"/>
                <w:szCs w:val="20"/>
              </w:rPr>
            </w:pPr>
            <w:r>
              <w:rPr>
                <w:rFonts w:ascii="Times New Roman"/>
                <w:spacing w:val="-1"/>
                <w:sz w:val="20"/>
              </w:rPr>
              <w:t>128</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135</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143</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133</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131</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126</w:t>
            </w:r>
          </w:p>
        </w:tc>
        <w:tc>
          <w:tcPr>
            <w:tcW w:w="841"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127</w:t>
            </w:r>
          </w:p>
        </w:tc>
        <w:tc>
          <w:tcPr>
            <w:tcW w:w="891" w:type="dxa"/>
            <w:tcBorders>
              <w:top w:val="nil"/>
              <w:left w:val="nil"/>
              <w:bottom w:val="nil"/>
              <w:right w:val="nil"/>
            </w:tcBorders>
          </w:tcPr>
          <w:p w:rsidR="00440FDE" w:rsidRDefault="00440FDE" w:rsidP="00440FDE">
            <w:pPr>
              <w:pStyle w:val="TableParagraph"/>
              <w:spacing w:line="224" w:lineRule="exact"/>
              <w:ind w:left="356"/>
              <w:rPr>
                <w:rFonts w:ascii="Times New Roman" w:eastAsia="Times New Roman" w:hAnsi="Times New Roman" w:cs="Times New Roman"/>
                <w:sz w:val="20"/>
                <w:szCs w:val="20"/>
              </w:rPr>
            </w:pPr>
            <w:r>
              <w:rPr>
                <w:rFonts w:ascii="Times New Roman"/>
                <w:spacing w:val="-1"/>
                <w:sz w:val="20"/>
              </w:rPr>
              <w:t>125</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123</w:t>
            </w:r>
          </w:p>
        </w:tc>
        <w:tc>
          <w:tcPr>
            <w:tcW w:w="689"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120</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Clothing</w:t>
            </w:r>
          </w:p>
        </w:tc>
        <w:tc>
          <w:tcPr>
            <w:tcW w:w="782" w:type="dxa"/>
            <w:tcBorders>
              <w:top w:val="nil"/>
              <w:left w:val="nil"/>
              <w:bottom w:val="nil"/>
              <w:right w:val="nil"/>
            </w:tcBorders>
          </w:tcPr>
          <w:p w:rsidR="00440FDE" w:rsidRDefault="00440FDE" w:rsidP="00440FDE">
            <w:pPr>
              <w:pStyle w:val="TableParagraph"/>
              <w:spacing w:line="224" w:lineRule="exact"/>
              <w:ind w:left="397"/>
              <w:rPr>
                <w:rFonts w:ascii="Times New Roman" w:eastAsia="Times New Roman" w:hAnsi="Times New Roman" w:cs="Times New Roman"/>
                <w:sz w:val="20"/>
                <w:szCs w:val="20"/>
              </w:rPr>
            </w:pPr>
            <w:r>
              <w:rPr>
                <w:rFonts w:ascii="Times New Roman"/>
                <w:sz w:val="20"/>
              </w:rPr>
              <w:t>28</w:t>
            </w:r>
          </w:p>
        </w:tc>
        <w:tc>
          <w:tcPr>
            <w:tcW w:w="76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20</w:t>
            </w:r>
          </w:p>
        </w:tc>
        <w:tc>
          <w:tcPr>
            <w:tcW w:w="81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22</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27</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25</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24</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26</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24</w:t>
            </w:r>
          </w:p>
        </w:tc>
        <w:tc>
          <w:tcPr>
            <w:tcW w:w="841"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23</w:t>
            </w:r>
          </w:p>
        </w:tc>
        <w:tc>
          <w:tcPr>
            <w:tcW w:w="891" w:type="dxa"/>
            <w:tcBorders>
              <w:top w:val="nil"/>
              <w:left w:val="nil"/>
              <w:bottom w:val="nil"/>
              <w:right w:val="nil"/>
            </w:tcBorders>
          </w:tcPr>
          <w:p w:rsidR="00440FDE" w:rsidRDefault="00440FDE" w:rsidP="00440FDE">
            <w:pPr>
              <w:pStyle w:val="TableParagraph"/>
              <w:spacing w:line="224" w:lineRule="exact"/>
              <w:ind w:left="456"/>
              <w:rPr>
                <w:rFonts w:ascii="Times New Roman" w:eastAsia="Times New Roman" w:hAnsi="Times New Roman" w:cs="Times New Roman"/>
                <w:sz w:val="20"/>
                <w:szCs w:val="20"/>
              </w:rPr>
            </w:pPr>
            <w:r>
              <w:rPr>
                <w:rFonts w:ascii="Times New Roman"/>
                <w:sz w:val="20"/>
              </w:rPr>
              <w:t>27</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23</w:t>
            </w:r>
          </w:p>
        </w:tc>
        <w:tc>
          <w:tcPr>
            <w:tcW w:w="689"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21</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Shelter</w:t>
            </w:r>
          </w:p>
        </w:tc>
        <w:tc>
          <w:tcPr>
            <w:tcW w:w="782" w:type="dxa"/>
            <w:tcBorders>
              <w:top w:val="nil"/>
              <w:left w:val="nil"/>
              <w:bottom w:val="nil"/>
              <w:right w:val="nil"/>
            </w:tcBorders>
          </w:tcPr>
          <w:p w:rsidR="00440FDE" w:rsidRDefault="00440FDE" w:rsidP="00440FDE">
            <w:pPr>
              <w:pStyle w:val="TableParagraph"/>
              <w:spacing w:line="224" w:lineRule="exact"/>
              <w:ind w:left="497"/>
              <w:rPr>
                <w:rFonts w:ascii="Times New Roman" w:eastAsia="Times New Roman" w:hAnsi="Times New Roman" w:cs="Times New Roman"/>
                <w:sz w:val="20"/>
                <w:szCs w:val="20"/>
              </w:rPr>
            </w:pPr>
            <w:r>
              <w:rPr>
                <w:rFonts w:ascii="Times New Roman"/>
                <w:sz w:val="20"/>
              </w:rPr>
              <w:t>2</w:t>
            </w:r>
          </w:p>
        </w:tc>
        <w:tc>
          <w:tcPr>
            <w:tcW w:w="766" w:type="dxa"/>
            <w:tcBorders>
              <w:top w:val="nil"/>
              <w:left w:val="nil"/>
              <w:bottom w:val="nil"/>
              <w:right w:val="nil"/>
            </w:tcBorders>
          </w:tcPr>
          <w:p w:rsidR="00440FDE" w:rsidRDefault="00440FDE" w:rsidP="00440FDE">
            <w:pPr>
              <w:pStyle w:val="TableParagraph"/>
              <w:spacing w:line="224" w:lineRule="exact"/>
              <w:ind w:left="482"/>
              <w:rPr>
                <w:rFonts w:ascii="Times New Roman" w:eastAsia="Times New Roman" w:hAnsi="Times New Roman" w:cs="Times New Roman"/>
                <w:sz w:val="20"/>
                <w:szCs w:val="20"/>
              </w:rPr>
            </w:pPr>
            <w:r>
              <w:rPr>
                <w:rFonts w:ascii="Times New Roman"/>
                <w:sz w:val="20"/>
              </w:rPr>
              <w:t>1</w:t>
            </w:r>
          </w:p>
        </w:tc>
        <w:tc>
          <w:tcPr>
            <w:tcW w:w="816" w:type="dxa"/>
            <w:tcBorders>
              <w:top w:val="nil"/>
              <w:left w:val="nil"/>
              <w:bottom w:val="nil"/>
              <w:right w:val="nil"/>
            </w:tcBorders>
          </w:tcPr>
          <w:p w:rsidR="00440FDE" w:rsidRDefault="00440FDE" w:rsidP="00440FDE">
            <w:pPr>
              <w:pStyle w:val="TableParagraph"/>
              <w:spacing w:line="224" w:lineRule="exact"/>
              <w:ind w:left="481"/>
              <w:rPr>
                <w:rFonts w:ascii="Times New Roman" w:eastAsia="Times New Roman" w:hAnsi="Times New Roman" w:cs="Times New Roman"/>
                <w:sz w:val="20"/>
                <w:szCs w:val="20"/>
              </w:rPr>
            </w:pPr>
            <w:r>
              <w:rPr>
                <w:rFonts w:ascii="Times New Roman"/>
                <w:sz w:val="20"/>
              </w:rPr>
              <w:t>9</w:t>
            </w:r>
          </w:p>
        </w:tc>
        <w:tc>
          <w:tcPr>
            <w:tcW w:w="866" w:type="dxa"/>
            <w:tcBorders>
              <w:top w:val="nil"/>
              <w:left w:val="nil"/>
              <w:bottom w:val="nil"/>
              <w:right w:val="nil"/>
            </w:tcBorders>
          </w:tcPr>
          <w:p w:rsidR="00440FDE" w:rsidRDefault="00440FDE" w:rsidP="00440FDE">
            <w:pPr>
              <w:pStyle w:val="TableParagraph"/>
              <w:spacing w:line="224" w:lineRule="exact"/>
              <w:ind w:left="532"/>
              <w:rPr>
                <w:rFonts w:ascii="Times New Roman" w:eastAsia="Times New Roman" w:hAnsi="Times New Roman" w:cs="Times New Roman"/>
                <w:sz w:val="20"/>
                <w:szCs w:val="20"/>
              </w:rPr>
            </w:pPr>
            <w:r>
              <w:rPr>
                <w:rFonts w:ascii="Times New Roman"/>
                <w:sz w:val="20"/>
              </w:rPr>
              <w:t>8</w:t>
            </w:r>
          </w:p>
        </w:tc>
        <w:tc>
          <w:tcPr>
            <w:tcW w:w="867"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10</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14</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14</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13</w:t>
            </w:r>
          </w:p>
        </w:tc>
        <w:tc>
          <w:tcPr>
            <w:tcW w:w="841"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18</w:t>
            </w:r>
          </w:p>
        </w:tc>
        <w:tc>
          <w:tcPr>
            <w:tcW w:w="891" w:type="dxa"/>
            <w:tcBorders>
              <w:top w:val="nil"/>
              <w:left w:val="nil"/>
              <w:bottom w:val="nil"/>
              <w:right w:val="nil"/>
            </w:tcBorders>
          </w:tcPr>
          <w:p w:rsidR="00440FDE" w:rsidRDefault="00440FDE" w:rsidP="00440FDE">
            <w:pPr>
              <w:pStyle w:val="TableParagraph"/>
              <w:spacing w:line="224" w:lineRule="exact"/>
              <w:ind w:left="455"/>
              <w:rPr>
                <w:rFonts w:ascii="Times New Roman" w:eastAsia="Times New Roman" w:hAnsi="Times New Roman" w:cs="Times New Roman"/>
                <w:sz w:val="20"/>
                <w:szCs w:val="20"/>
              </w:rPr>
            </w:pPr>
            <w:r>
              <w:rPr>
                <w:rFonts w:ascii="Times New Roman"/>
                <w:sz w:val="20"/>
              </w:rPr>
              <w:t>18</w:t>
            </w:r>
          </w:p>
        </w:tc>
        <w:tc>
          <w:tcPr>
            <w:tcW w:w="867"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16</w:t>
            </w:r>
          </w:p>
        </w:tc>
        <w:tc>
          <w:tcPr>
            <w:tcW w:w="689"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14</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Fitness</w:t>
            </w:r>
          </w:p>
        </w:tc>
        <w:tc>
          <w:tcPr>
            <w:tcW w:w="782" w:type="dxa"/>
            <w:tcBorders>
              <w:top w:val="nil"/>
              <w:left w:val="nil"/>
              <w:bottom w:val="nil"/>
              <w:right w:val="nil"/>
            </w:tcBorders>
          </w:tcPr>
          <w:p w:rsidR="00440FDE" w:rsidRDefault="00440FDE" w:rsidP="00440FDE">
            <w:pPr>
              <w:pStyle w:val="TableParagraph"/>
              <w:spacing w:line="224" w:lineRule="exact"/>
              <w:ind w:left="398"/>
              <w:rPr>
                <w:rFonts w:ascii="Times New Roman" w:eastAsia="Times New Roman" w:hAnsi="Times New Roman" w:cs="Times New Roman"/>
                <w:sz w:val="20"/>
                <w:szCs w:val="20"/>
              </w:rPr>
            </w:pPr>
            <w:r>
              <w:rPr>
                <w:rFonts w:ascii="Times New Roman"/>
                <w:sz w:val="20"/>
              </w:rPr>
              <w:t>22</w:t>
            </w:r>
          </w:p>
        </w:tc>
        <w:tc>
          <w:tcPr>
            <w:tcW w:w="766" w:type="dxa"/>
            <w:tcBorders>
              <w:top w:val="nil"/>
              <w:left w:val="nil"/>
              <w:bottom w:val="nil"/>
              <w:right w:val="nil"/>
            </w:tcBorders>
          </w:tcPr>
          <w:p w:rsidR="00440FDE" w:rsidRDefault="00440FDE" w:rsidP="00440FDE">
            <w:pPr>
              <w:pStyle w:val="TableParagraph"/>
              <w:spacing w:line="224" w:lineRule="exact"/>
              <w:ind w:left="383"/>
              <w:rPr>
                <w:rFonts w:ascii="Times New Roman" w:eastAsia="Times New Roman" w:hAnsi="Times New Roman" w:cs="Times New Roman"/>
                <w:sz w:val="20"/>
                <w:szCs w:val="20"/>
              </w:rPr>
            </w:pPr>
            <w:r>
              <w:rPr>
                <w:rFonts w:ascii="Times New Roman"/>
                <w:sz w:val="20"/>
              </w:rPr>
              <w:t>35</w:t>
            </w:r>
          </w:p>
        </w:tc>
        <w:tc>
          <w:tcPr>
            <w:tcW w:w="816" w:type="dxa"/>
            <w:tcBorders>
              <w:top w:val="nil"/>
              <w:left w:val="nil"/>
              <w:bottom w:val="nil"/>
              <w:right w:val="nil"/>
            </w:tcBorders>
          </w:tcPr>
          <w:p w:rsidR="00440FDE" w:rsidRDefault="00440FDE" w:rsidP="00440FDE">
            <w:pPr>
              <w:pStyle w:val="TableParagraph"/>
              <w:spacing w:line="224" w:lineRule="exact"/>
              <w:ind w:left="383"/>
              <w:rPr>
                <w:rFonts w:ascii="Times New Roman" w:eastAsia="Times New Roman" w:hAnsi="Times New Roman" w:cs="Times New Roman"/>
                <w:sz w:val="20"/>
                <w:szCs w:val="20"/>
              </w:rPr>
            </w:pPr>
            <w:r>
              <w:rPr>
                <w:rFonts w:ascii="Times New Roman"/>
                <w:sz w:val="20"/>
              </w:rPr>
              <w:t>29</w:t>
            </w:r>
          </w:p>
        </w:tc>
        <w:tc>
          <w:tcPr>
            <w:tcW w:w="866"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25</w:t>
            </w:r>
          </w:p>
        </w:tc>
        <w:tc>
          <w:tcPr>
            <w:tcW w:w="867"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24</w:t>
            </w:r>
          </w:p>
        </w:tc>
        <w:tc>
          <w:tcPr>
            <w:tcW w:w="866"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24</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28</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28</w:t>
            </w:r>
          </w:p>
        </w:tc>
        <w:tc>
          <w:tcPr>
            <w:tcW w:w="841"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28</w:t>
            </w:r>
          </w:p>
        </w:tc>
        <w:tc>
          <w:tcPr>
            <w:tcW w:w="891" w:type="dxa"/>
            <w:tcBorders>
              <w:top w:val="nil"/>
              <w:left w:val="nil"/>
              <w:bottom w:val="nil"/>
              <w:right w:val="nil"/>
            </w:tcBorders>
          </w:tcPr>
          <w:p w:rsidR="00440FDE" w:rsidRDefault="00440FDE" w:rsidP="00440FDE">
            <w:pPr>
              <w:pStyle w:val="TableParagraph"/>
              <w:spacing w:line="224" w:lineRule="exact"/>
              <w:ind w:left="457"/>
              <w:rPr>
                <w:rFonts w:ascii="Times New Roman" w:eastAsia="Times New Roman" w:hAnsi="Times New Roman" w:cs="Times New Roman"/>
                <w:sz w:val="20"/>
                <w:szCs w:val="20"/>
              </w:rPr>
            </w:pPr>
            <w:r>
              <w:rPr>
                <w:rFonts w:ascii="Times New Roman"/>
                <w:sz w:val="20"/>
              </w:rPr>
              <w:t>32</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31</w:t>
            </w:r>
          </w:p>
        </w:tc>
        <w:tc>
          <w:tcPr>
            <w:tcW w:w="689"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30</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Education</w:t>
            </w:r>
          </w:p>
        </w:tc>
        <w:tc>
          <w:tcPr>
            <w:tcW w:w="782" w:type="dxa"/>
            <w:tcBorders>
              <w:top w:val="nil"/>
              <w:left w:val="nil"/>
              <w:bottom w:val="nil"/>
              <w:right w:val="nil"/>
            </w:tcBorders>
          </w:tcPr>
          <w:p w:rsidR="00440FDE" w:rsidRDefault="00440FDE" w:rsidP="00440FDE">
            <w:pPr>
              <w:pStyle w:val="TableParagraph"/>
              <w:spacing w:line="224" w:lineRule="exact"/>
              <w:ind w:left="396"/>
              <w:rPr>
                <w:rFonts w:ascii="Times New Roman" w:eastAsia="Times New Roman" w:hAnsi="Times New Roman" w:cs="Times New Roman"/>
                <w:sz w:val="20"/>
                <w:szCs w:val="20"/>
              </w:rPr>
            </w:pPr>
            <w:r>
              <w:rPr>
                <w:rFonts w:ascii="Times New Roman"/>
                <w:sz w:val="20"/>
              </w:rPr>
              <w:t>99</w:t>
            </w:r>
          </w:p>
        </w:tc>
        <w:tc>
          <w:tcPr>
            <w:tcW w:w="766" w:type="dxa"/>
            <w:tcBorders>
              <w:top w:val="nil"/>
              <w:left w:val="nil"/>
              <w:bottom w:val="nil"/>
              <w:right w:val="nil"/>
            </w:tcBorders>
          </w:tcPr>
          <w:p w:rsidR="00440FDE" w:rsidRDefault="00440FDE" w:rsidP="00440FDE">
            <w:pPr>
              <w:pStyle w:val="TableParagraph"/>
              <w:spacing w:line="224" w:lineRule="exact"/>
              <w:ind w:left="281"/>
              <w:rPr>
                <w:rFonts w:ascii="Times New Roman" w:eastAsia="Times New Roman" w:hAnsi="Times New Roman" w:cs="Times New Roman"/>
                <w:sz w:val="20"/>
                <w:szCs w:val="20"/>
              </w:rPr>
            </w:pPr>
            <w:r>
              <w:rPr>
                <w:rFonts w:ascii="Times New Roman"/>
                <w:spacing w:val="-1"/>
                <w:sz w:val="20"/>
              </w:rPr>
              <w:t>134</w:t>
            </w:r>
          </w:p>
        </w:tc>
        <w:tc>
          <w:tcPr>
            <w:tcW w:w="816" w:type="dxa"/>
            <w:tcBorders>
              <w:top w:val="nil"/>
              <w:left w:val="nil"/>
              <w:bottom w:val="nil"/>
              <w:right w:val="nil"/>
            </w:tcBorders>
          </w:tcPr>
          <w:p w:rsidR="00440FDE" w:rsidRDefault="00440FDE" w:rsidP="00440FDE">
            <w:pPr>
              <w:pStyle w:val="TableParagraph"/>
              <w:spacing w:line="224" w:lineRule="exact"/>
              <w:ind w:left="381"/>
              <w:rPr>
                <w:rFonts w:ascii="Times New Roman" w:eastAsia="Times New Roman" w:hAnsi="Times New Roman" w:cs="Times New Roman"/>
                <w:sz w:val="20"/>
                <w:szCs w:val="20"/>
              </w:rPr>
            </w:pPr>
            <w:r>
              <w:rPr>
                <w:rFonts w:ascii="Times New Roman"/>
                <w:sz w:val="20"/>
              </w:rPr>
              <w:t>44</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28</w:t>
            </w:r>
          </w:p>
        </w:tc>
        <w:tc>
          <w:tcPr>
            <w:tcW w:w="867"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30</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24</w:t>
            </w:r>
          </w:p>
        </w:tc>
        <w:tc>
          <w:tcPr>
            <w:tcW w:w="866" w:type="dxa"/>
            <w:tcBorders>
              <w:top w:val="nil"/>
              <w:left w:val="nil"/>
              <w:bottom w:val="nil"/>
              <w:right w:val="nil"/>
            </w:tcBorders>
          </w:tcPr>
          <w:p w:rsidR="00440FDE" w:rsidRDefault="00440FDE" w:rsidP="00440FDE">
            <w:pPr>
              <w:pStyle w:val="TableParagraph"/>
              <w:spacing w:line="224" w:lineRule="exact"/>
              <w:ind w:left="430"/>
              <w:rPr>
                <w:rFonts w:ascii="Times New Roman" w:eastAsia="Times New Roman" w:hAnsi="Times New Roman" w:cs="Times New Roman"/>
                <w:sz w:val="20"/>
                <w:szCs w:val="20"/>
              </w:rPr>
            </w:pPr>
            <w:r>
              <w:rPr>
                <w:rFonts w:ascii="Times New Roman"/>
                <w:sz w:val="20"/>
              </w:rPr>
              <w:t>18</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15</w:t>
            </w:r>
          </w:p>
        </w:tc>
        <w:tc>
          <w:tcPr>
            <w:tcW w:w="841"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19</w:t>
            </w:r>
          </w:p>
        </w:tc>
        <w:tc>
          <w:tcPr>
            <w:tcW w:w="891" w:type="dxa"/>
            <w:tcBorders>
              <w:top w:val="nil"/>
              <w:left w:val="nil"/>
              <w:bottom w:val="nil"/>
              <w:right w:val="nil"/>
            </w:tcBorders>
          </w:tcPr>
          <w:p w:rsidR="00440FDE" w:rsidRDefault="00440FDE" w:rsidP="00440FDE">
            <w:pPr>
              <w:pStyle w:val="TableParagraph"/>
              <w:spacing w:line="224" w:lineRule="exact"/>
              <w:ind w:left="455"/>
              <w:rPr>
                <w:rFonts w:ascii="Times New Roman" w:eastAsia="Times New Roman" w:hAnsi="Times New Roman" w:cs="Times New Roman"/>
                <w:sz w:val="20"/>
                <w:szCs w:val="20"/>
              </w:rPr>
            </w:pPr>
            <w:r>
              <w:rPr>
                <w:rFonts w:ascii="Times New Roman"/>
                <w:sz w:val="20"/>
              </w:rPr>
              <w:t>15</w:t>
            </w:r>
          </w:p>
        </w:tc>
        <w:tc>
          <w:tcPr>
            <w:tcW w:w="867"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17</w:t>
            </w:r>
          </w:p>
        </w:tc>
        <w:tc>
          <w:tcPr>
            <w:tcW w:w="689"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18</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Childcare</w:t>
            </w:r>
          </w:p>
        </w:tc>
        <w:tc>
          <w:tcPr>
            <w:tcW w:w="782" w:type="dxa"/>
            <w:tcBorders>
              <w:top w:val="nil"/>
              <w:left w:val="nil"/>
              <w:bottom w:val="nil"/>
              <w:right w:val="nil"/>
            </w:tcBorders>
          </w:tcPr>
          <w:p w:rsidR="00440FDE" w:rsidRDefault="00440FDE" w:rsidP="00440FDE">
            <w:pPr>
              <w:pStyle w:val="TableParagraph"/>
              <w:spacing w:line="224" w:lineRule="exact"/>
              <w:ind w:left="398"/>
              <w:rPr>
                <w:rFonts w:ascii="Times New Roman" w:eastAsia="Times New Roman" w:hAnsi="Times New Roman" w:cs="Times New Roman"/>
                <w:sz w:val="20"/>
                <w:szCs w:val="20"/>
              </w:rPr>
            </w:pPr>
            <w:r>
              <w:rPr>
                <w:rFonts w:ascii="Times New Roman"/>
                <w:sz w:val="20"/>
              </w:rPr>
              <w:t>11</w:t>
            </w:r>
          </w:p>
        </w:tc>
        <w:tc>
          <w:tcPr>
            <w:tcW w:w="766" w:type="dxa"/>
            <w:tcBorders>
              <w:top w:val="nil"/>
              <w:left w:val="nil"/>
              <w:bottom w:val="nil"/>
              <w:right w:val="nil"/>
            </w:tcBorders>
          </w:tcPr>
          <w:p w:rsidR="00440FDE" w:rsidRDefault="00440FDE" w:rsidP="00440FDE">
            <w:pPr>
              <w:pStyle w:val="TableParagraph"/>
              <w:spacing w:line="224" w:lineRule="exact"/>
              <w:ind w:left="383"/>
              <w:rPr>
                <w:rFonts w:ascii="Times New Roman" w:eastAsia="Times New Roman" w:hAnsi="Times New Roman" w:cs="Times New Roman"/>
                <w:sz w:val="20"/>
                <w:szCs w:val="20"/>
              </w:rPr>
            </w:pPr>
            <w:r>
              <w:rPr>
                <w:rFonts w:ascii="Times New Roman"/>
                <w:sz w:val="20"/>
              </w:rPr>
              <w:t>21</w:t>
            </w:r>
          </w:p>
        </w:tc>
        <w:tc>
          <w:tcPr>
            <w:tcW w:w="816" w:type="dxa"/>
            <w:tcBorders>
              <w:top w:val="nil"/>
              <w:left w:val="nil"/>
              <w:bottom w:val="nil"/>
              <w:right w:val="nil"/>
            </w:tcBorders>
          </w:tcPr>
          <w:p w:rsidR="00440FDE" w:rsidRDefault="00440FDE" w:rsidP="00440FDE">
            <w:pPr>
              <w:pStyle w:val="TableParagraph"/>
              <w:spacing w:line="224" w:lineRule="exact"/>
              <w:ind w:left="383"/>
              <w:rPr>
                <w:rFonts w:ascii="Times New Roman" w:eastAsia="Times New Roman" w:hAnsi="Times New Roman" w:cs="Times New Roman"/>
                <w:sz w:val="20"/>
                <w:szCs w:val="20"/>
              </w:rPr>
            </w:pPr>
            <w:r>
              <w:rPr>
                <w:rFonts w:ascii="Times New Roman"/>
                <w:sz w:val="20"/>
              </w:rPr>
              <w:t>16</w:t>
            </w:r>
          </w:p>
        </w:tc>
        <w:tc>
          <w:tcPr>
            <w:tcW w:w="866"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19</w:t>
            </w:r>
          </w:p>
        </w:tc>
        <w:tc>
          <w:tcPr>
            <w:tcW w:w="867"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17</w:t>
            </w:r>
          </w:p>
        </w:tc>
        <w:tc>
          <w:tcPr>
            <w:tcW w:w="866"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16</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19</w:t>
            </w:r>
          </w:p>
        </w:tc>
        <w:tc>
          <w:tcPr>
            <w:tcW w:w="866"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24</w:t>
            </w:r>
          </w:p>
        </w:tc>
        <w:tc>
          <w:tcPr>
            <w:tcW w:w="841"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25</w:t>
            </w:r>
          </w:p>
        </w:tc>
        <w:tc>
          <w:tcPr>
            <w:tcW w:w="891" w:type="dxa"/>
            <w:tcBorders>
              <w:top w:val="nil"/>
              <w:left w:val="nil"/>
              <w:bottom w:val="nil"/>
              <w:right w:val="nil"/>
            </w:tcBorders>
          </w:tcPr>
          <w:p w:rsidR="00440FDE" w:rsidRDefault="00440FDE" w:rsidP="00440FDE">
            <w:pPr>
              <w:pStyle w:val="TableParagraph"/>
              <w:spacing w:line="224" w:lineRule="exact"/>
              <w:ind w:left="457"/>
              <w:rPr>
                <w:rFonts w:ascii="Times New Roman" w:eastAsia="Times New Roman" w:hAnsi="Times New Roman" w:cs="Times New Roman"/>
                <w:sz w:val="20"/>
                <w:szCs w:val="20"/>
              </w:rPr>
            </w:pPr>
            <w:r>
              <w:rPr>
                <w:rFonts w:ascii="Times New Roman"/>
                <w:sz w:val="20"/>
              </w:rPr>
              <w:t>27</w:t>
            </w:r>
          </w:p>
        </w:tc>
        <w:tc>
          <w:tcPr>
            <w:tcW w:w="867" w:type="dxa"/>
            <w:tcBorders>
              <w:top w:val="nil"/>
              <w:left w:val="nil"/>
              <w:bottom w:val="nil"/>
              <w:right w:val="nil"/>
            </w:tcBorders>
          </w:tcPr>
          <w:p w:rsidR="00440FDE" w:rsidRDefault="00440FDE" w:rsidP="00440FDE">
            <w:pPr>
              <w:pStyle w:val="TableParagraph"/>
              <w:spacing w:line="224" w:lineRule="exact"/>
              <w:ind w:left="433"/>
              <w:rPr>
                <w:rFonts w:ascii="Times New Roman" w:eastAsia="Times New Roman" w:hAnsi="Times New Roman" w:cs="Times New Roman"/>
                <w:sz w:val="20"/>
                <w:szCs w:val="20"/>
              </w:rPr>
            </w:pPr>
            <w:r>
              <w:rPr>
                <w:rFonts w:ascii="Times New Roman"/>
                <w:sz w:val="20"/>
              </w:rPr>
              <w:t>28</w:t>
            </w:r>
          </w:p>
        </w:tc>
        <w:tc>
          <w:tcPr>
            <w:tcW w:w="689"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30</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H2O/</w:t>
            </w:r>
            <w:proofErr w:type="spellStart"/>
            <w:r>
              <w:rPr>
                <w:rFonts w:ascii="Times New Roman"/>
                <w:spacing w:val="-1"/>
                <w:sz w:val="20"/>
              </w:rPr>
              <w:t>hyg</w:t>
            </w:r>
            <w:proofErr w:type="spellEnd"/>
            <w:r>
              <w:rPr>
                <w:rFonts w:ascii="Times New Roman"/>
                <w:spacing w:val="-1"/>
                <w:sz w:val="20"/>
              </w:rPr>
              <w:t>./</w:t>
            </w:r>
            <w:proofErr w:type="spellStart"/>
            <w:r>
              <w:rPr>
                <w:rFonts w:ascii="Times New Roman"/>
                <w:spacing w:val="-1"/>
                <w:sz w:val="20"/>
              </w:rPr>
              <w:t>sani</w:t>
            </w:r>
            <w:proofErr w:type="spellEnd"/>
            <w:r>
              <w:rPr>
                <w:rFonts w:ascii="Times New Roman"/>
                <w:spacing w:val="-1"/>
                <w:sz w:val="20"/>
              </w:rPr>
              <w:t>.</w:t>
            </w:r>
          </w:p>
        </w:tc>
        <w:tc>
          <w:tcPr>
            <w:tcW w:w="782" w:type="dxa"/>
            <w:tcBorders>
              <w:top w:val="nil"/>
              <w:left w:val="nil"/>
              <w:bottom w:val="nil"/>
              <w:right w:val="nil"/>
            </w:tcBorders>
          </w:tcPr>
          <w:p w:rsidR="00440FDE" w:rsidRDefault="00440FDE" w:rsidP="00440FDE">
            <w:pPr>
              <w:pStyle w:val="TableParagraph"/>
              <w:spacing w:line="224" w:lineRule="exact"/>
              <w:ind w:left="397"/>
              <w:rPr>
                <w:rFonts w:ascii="Times New Roman" w:eastAsia="Times New Roman" w:hAnsi="Times New Roman" w:cs="Times New Roman"/>
                <w:sz w:val="20"/>
                <w:szCs w:val="20"/>
              </w:rPr>
            </w:pPr>
            <w:r>
              <w:rPr>
                <w:rFonts w:ascii="Times New Roman"/>
                <w:sz w:val="20"/>
              </w:rPr>
              <w:t>72</w:t>
            </w:r>
          </w:p>
        </w:tc>
        <w:tc>
          <w:tcPr>
            <w:tcW w:w="76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75</w:t>
            </w:r>
          </w:p>
        </w:tc>
        <w:tc>
          <w:tcPr>
            <w:tcW w:w="81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74</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82</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78</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69</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73</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69</w:t>
            </w:r>
          </w:p>
        </w:tc>
        <w:tc>
          <w:tcPr>
            <w:tcW w:w="841"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66</w:t>
            </w:r>
          </w:p>
        </w:tc>
        <w:tc>
          <w:tcPr>
            <w:tcW w:w="891" w:type="dxa"/>
            <w:tcBorders>
              <w:top w:val="nil"/>
              <w:left w:val="nil"/>
              <w:bottom w:val="nil"/>
              <w:right w:val="nil"/>
            </w:tcBorders>
          </w:tcPr>
          <w:p w:rsidR="00440FDE" w:rsidRDefault="00440FDE" w:rsidP="00440FDE">
            <w:pPr>
              <w:pStyle w:val="TableParagraph"/>
              <w:spacing w:line="224" w:lineRule="exact"/>
              <w:ind w:left="456"/>
              <w:rPr>
                <w:rFonts w:ascii="Times New Roman" w:eastAsia="Times New Roman" w:hAnsi="Times New Roman" w:cs="Times New Roman"/>
                <w:sz w:val="20"/>
                <w:szCs w:val="20"/>
              </w:rPr>
            </w:pPr>
            <w:r>
              <w:rPr>
                <w:rFonts w:ascii="Times New Roman"/>
                <w:sz w:val="20"/>
              </w:rPr>
              <w:t>64</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63</w:t>
            </w:r>
          </w:p>
        </w:tc>
        <w:tc>
          <w:tcPr>
            <w:tcW w:w="689"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62</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health</w:t>
            </w:r>
            <w:r>
              <w:rPr>
                <w:rFonts w:ascii="Times New Roman"/>
                <w:spacing w:val="1"/>
                <w:sz w:val="20"/>
              </w:rPr>
              <w:t xml:space="preserve"> </w:t>
            </w:r>
            <w:r>
              <w:rPr>
                <w:rFonts w:ascii="Times New Roman"/>
                <w:spacing w:val="-1"/>
                <w:sz w:val="20"/>
              </w:rPr>
              <w:t>care</w:t>
            </w:r>
          </w:p>
        </w:tc>
        <w:tc>
          <w:tcPr>
            <w:tcW w:w="782" w:type="dxa"/>
            <w:tcBorders>
              <w:top w:val="nil"/>
              <w:left w:val="nil"/>
              <w:bottom w:val="nil"/>
              <w:right w:val="nil"/>
            </w:tcBorders>
          </w:tcPr>
          <w:p w:rsidR="00440FDE" w:rsidRDefault="00440FDE" w:rsidP="00440FDE">
            <w:pPr>
              <w:pStyle w:val="TableParagraph"/>
              <w:spacing w:line="224" w:lineRule="exact"/>
              <w:ind w:left="498"/>
              <w:rPr>
                <w:rFonts w:ascii="Times New Roman" w:eastAsia="Times New Roman" w:hAnsi="Times New Roman" w:cs="Times New Roman"/>
                <w:sz w:val="20"/>
                <w:szCs w:val="20"/>
              </w:rPr>
            </w:pPr>
            <w:r>
              <w:rPr>
                <w:rFonts w:ascii="Times New Roman"/>
                <w:sz w:val="20"/>
              </w:rPr>
              <w:t>2</w:t>
            </w:r>
          </w:p>
        </w:tc>
        <w:tc>
          <w:tcPr>
            <w:tcW w:w="766" w:type="dxa"/>
            <w:tcBorders>
              <w:top w:val="nil"/>
              <w:left w:val="nil"/>
              <w:bottom w:val="nil"/>
              <w:right w:val="nil"/>
            </w:tcBorders>
          </w:tcPr>
          <w:p w:rsidR="00440FDE" w:rsidRDefault="00440FDE" w:rsidP="00440FDE">
            <w:pPr>
              <w:pStyle w:val="TableParagraph"/>
              <w:spacing w:line="224" w:lineRule="exact"/>
              <w:ind w:left="483"/>
              <w:rPr>
                <w:rFonts w:ascii="Times New Roman" w:eastAsia="Times New Roman" w:hAnsi="Times New Roman" w:cs="Times New Roman"/>
                <w:sz w:val="20"/>
                <w:szCs w:val="20"/>
              </w:rPr>
            </w:pPr>
            <w:r>
              <w:rPr>
                <w:rFonts w:ascii="Times New Roman"/>
                <w:sz w:val="20"/>
              </w:rPr>
              <w:t>1</w:t>
            </w:r>
          </w:p>
        </w:tc>
        <w:tc>
          <w:tcPr>
            <w:tcW w:w="81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14</w:t>
            </w:r>
          </w:p>
        </w:tc>
        <w:tc>
          <w:tcPr>
            <w:tcW w:w="866"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9</w:t>
            </w:r>
          </w:p>
        </w:tc>
        <w:tc>
          <w:tcPr>
            <w:tcW w:w="867"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6</w:t>
            </w:r>
          </w:p>
        </w:tc>
        <w:tc>
          <w:tcPr>
            <w:tcW w:w="866"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6</w:t>
            </w:r>
          </w:p>
        </w:tc>
        <w:tc>
          <w:tcPr>
            <w:tcW w:w="866" w:type="dxa"/>
            <w:tcBorders>
              <w:top w:val="nil"/>
              <w:left w:val="nil"/>
              <w:bottom w:val="nil"/>
              <w:right w:val="nil"/>
            </w:tcBorders>
          </w:tcPr>
          <w:p w:rsidR="00440FDE" w:rsidRDefault="00440FDE" w:rsidP="00440FDE">
            <w:pPr>
              <w:pStyle w:val="TableParagraph"/>
              <w:spacing w:line="224" w:lineRule="exact"/>
              <w:ind w:left="532"/>
              <w:rPr>
                <w:rFonts w:ascii="Times New Roman" w:eastAsia="Times New Roman" w:hAnsi="Times New Roman" w:cs="Times New Roman"/>
                <w:sz w:val="20"/>
                <w:szCs w:val="20"/>
              </w:rPr>
            </w:pPr>
            <w:r>
              <w:rPr>
                <w:rFonts w:ascii="Times New Roman"/>
                <w:sz w:val="20"/>
              </w:rPr>
              <w:t>4</w:t>
            </w:r>
          </w:p>
        </w:tc>
        <w:tc>
          <w:tcPr>
            <w:tcW w:w="866" w:type="dxa"/>
            <w:tcBorders>
              <w:top w:val="nil"/>
              <w:left w:val="nil"/>
              <w:bottom w:val="nil"/>
              <w:right w:val="nil"/>
            </w:tcBorders>
          </w:tcPr>
          <w:p w:rsidR="00440FDE" w:rsidRDefault="00440FDE" w:rsidP="00440FDE">
            <w:pPr>
              <w:pStyle w:val="TableParagraph"/>
              <w:spacing w:line="224" w:lineRule="exact"/>
              <w:ind w:left="532"/>
              <w:rPr>
                <w:rFonts w:ascii="Times New Roman" w:eastAsia="Times New Roman" w:hAnsi="Times New Roman" w:cs="Times New Roman"/>
                <w:sz w:val="20"/>
                <w:szCs w:val="20"/>
              </w:rPr>
            </w:pPr>
            <w:r>
              <w:rPr>
                <w:rFonts w:ascii="Times New Roman"/>
                <w:sz w:val="20"/>
              </w:rPr>
              <w:t>5</w:t>
            </w:r>
          </w:p>
        </w:tc>
        <w:tc>
          <w:tcPr>
            <w:tcW w:w="841"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4</w:t>
            </w:r>
          </w:p>
        </w:tc>
        <w:tc>
          <w:tcPr>
            <w:tcW w:w="891" w:type="dxa"/>
            <w:tcBorders>
              <w:top w:val="nil"/>
              <w:left w:val="nil"/>
              <w:bottom w:val="nil"/>
              <w:right w:val="nil"/>
            </w:tcBorders>
          </w:tcPr>
          <w:p w:rsidR="00440FDE" w:rsidRDefault="00440FDE" w:rsidP="00440FDE">
            <w:pPr>
              <w:pStyle w:val="TableParagraph"/>
              <w:spacing w:line="224" w:lineRule="exact"/>
              <w:ind w:left="557"/>
              <w:rPr>
                <w:rFonts w:ascii="Times New Roman" w:eastAsia="Times New Roman" w:hAnsi="Times New Roman" w:cs="Times New Roman"/>
                <w:sz w:val="20"/>
                <w:szCs w:val="20"/>
              </w:rPr>
            </w:pPr>
            <w:r>
              <w:rPr>
                <w:rFonts w:ascii="Times New Roman"/>
                <w:sz w:val="20"/>
              </w:rPr>
              <w:t>5</w:t>
            </w:r>
          </w:p>
        </w:tc>
        <w:tc>
          <w:tcPr>
            <w:tcW w:w="867"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4</w:t>
            </w:r>
          </w:p>
        </w:tc>
        <w:tc>
          <w:tcPr>
            <w:tcW w:w="689" w:type="dxa"/>
            <w:tcBorders>
              <w:top w:val="nil"/>
              <w:left w:val="nil"/>
              <w:bottom w:val="nil"/>
              <w:right w:val="nil"/>
            </w:tcBorders>
          </w:tcPr>
          <w:p w:rsidR="00440FDE" w:rsidRDefault="00440FDE" w:rsidP="00440FDE">
            <w:pPr>
              <w:pStyle w:val="TableParagraph"/>
              <w:spacing w:line="224" w:lineRule="exact"/>
              <w:ind w:right="53"/>
              <w:jc w:val="right"/>
              <w:rPr>
                <w:rFonts w:ascii="Times New Roman" w:eastAsia="Times New Roman" w:hAnsi="Times New Roman" w:cs="Times New Roman"/>
                <w:sz w:val="20"/>
                <w:szCs w:val="20"/>
              </w:rPr>
            </w:pPr>
            <w:r>
              <w:rPr>
                <w:rFonts w:ascii="Times New Roman"/>
                <w:sz w:val="20"/>
              </w:rPr>
              <w:t>4</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mobility</w:t>
            </w:r>
            <w:r>
              <w:rPr>
                <w:rFonts w:ascii="Times New Roman"/>
                <w:sz w:val="20"/>
              </w:rPr>
              <w:t xml:space="preserve"> for</w:t>
            </w:r>
            <w:r>
              <w:rPr>
                <w:rFonts w:ascii="Times New Roman"/>
                <w:spacing w:val="-1"/>
                <w:sz w:val="20"/>
              </w:rPr>
              <w:t xml:space="preserve"> household</w:t>
            </w:r>
          </w:p>
        </w:tc>
        <w:tc>
          <w:tcPr>
            <w:tcW w:w="782" w:type="dxa"/>
            <w:tcBorders>
              <w:top w:val="nil"/>
              <w:left w:val="nil"/>
              <w:bottom w:val="nil"/>
              <w:right w:val="nil"/>
            </w:tcBorders>
          </w:tcPr>
          <w:p w:rsidR="00440FDE" w:rsidRDefault="00440FDE" w:rsidP="00440FDE">
            <w:pPr>
              <w:pStyle w:val="TableParagraph"/>
              <w:spacing w:line="224" w:lineRule="exact"/>
              <w:ind w:left="398"/>
              <w:rPr>
                <w:rFonts w:ascii="Times New Roman" w:eastAsia="Times New Roman" w:hAnsi="Times New Roman" w:cs="Times New Roman"/>
                <w:sz w:val="20"/>
                <w:szCs w:val="20"/>
              </w:rPr>
            </w:pPr>
            <w:r>
              <w:rPr>
                <w:rFonts w:ascii="Times New Roman"/>
                <w:sz w:val="20"/>
              </w:rPr>
              <w:t>18</w:t>
            </w:r>
          </w:p>
        </w:tc>
        <w:tc>
          <w:tcPr>
            <w:tcW w:w="766" w:type="dxa"/>
            <w:tcBorders>
              <w:top w:val="nil"/>
              <w:left w:val="nil"/>
              <w:bottom w:val="nil"/>
              <w:right w:val="nil"/>
            </w:tcBorders>
          </w:tcPr>
          <w:p w:rsidR="00440FDE" w:rsidRDefault="00440FDE" w:rsidP="00440FDE">
            <w:pPr>
              <w:pStyle w:val="TableParagraph"/>
              <w:spacing w:line="224" w:lineRule="exact"/>
              <w:ind w:left="383"/>
              <w:rPr>
                <w:rFonts w:ascii="Times New Roman" w:eastAsia="Times New Roman" w:hAnsi="Times New Roman" w:cs="Times New Roman"/>
                <w:sz w:val="20"/>
                <w:szCs w:val="20"/>
              </w:rPr>
            </w:pPr>
            <w:r>
              <w:rPr>
                <w:rFonts w:ascii="Times New Roman"/>
                <w:sz w:val="20"/>
              </w:rPr>
              <w:t>22</w:t>
            </w:r>
          </w:p>
        </w:tc>
        <w:tc>
          <w:tcPr>
            <w:tcW w:w="81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26</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28</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25</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31</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32</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31</w:t>
            </w:r>
          </w:p>
        </w:tc>
        <w:tc>
          <w:tcPr>
            <w:tcW w:w="841"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34</w:t>
            </w:r>
          </w:p>
        </w:tc>
        <w:tc>
          <w:tcPr>
            <w:tcW w:w="891" w:type="dxa"/>
            <w:tcBorders>
              <w:top w:val="nil"/>
              <w:left w:val="nil"/>
              <w:bottom w:val="nil"/>
              <w:right w:val="nil"/>
            </w:tcBorders>
          </w:tcPr>
          <w:p w:rsidR="00440FDE" w:rsidRDefault="00440FDE" w:rsidP="00440FDE">
            <w:pPr>
              <w:pStyle w:val="TableParagraph"/>
              <w:spacing w:line="224" w:lineRule="exact"/>
              <w:ind w:left="456"/>
              <w:rPr>
                <w:rFonts w:ascii="Times New Roman" w:eastAsia="Times New Roman" w:hAnsi="Times New Roman" w:cs="Times New Roman"/>
                <w:sz w:val="20"/>
                <w:szCs w:val="20"/>
              </w:rPr>
            </w:pPr>
            <w:r>
              <w:rPr>
                <w:rFonts w:ascii="Times New Roman"/>
                <w:sz w:val="20"/>
              </w:rPr>
              <w:t>34</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35</w:t>
            </w:r>
          </w:p>
        </w:tc>
        <w:tc>
          <w:tcPr>
            <w:tcW w:w="689"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38</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Community</w:t>
            </w:r>
          </w:p>
        </w:tc>
        <w:tc>
          <w:tcPr>
            <w:tcW w:w="782" w:type="dxa"/>
            <w:tcBorders>
              <w:top w:val="nil"/>
              <w:left w:val="nil"/>
              <w:bottom w:val="nil"/>
              <w:right w:val="nil"/>
            </w:tcBorders>
          </w:tcPr>
          <w:p w:rsidR="00440FDE" w:rsidRDefault="00440FDE" w:rsidP="00440FDE">
            <w:pPr>
              <w:pStyle w:val="TableParagraph"/>
              <w:spacing w:line="224" w:lineRule="exact"/>
              <w:ind w:left="397"/>
              <w:rPr>
                <w:rFonts w:ascii="Times New Roman" w:eastAsia="Times New Roman" w:hAnsi="Times New Roman" w:cs="Times New Roman"/>
                <w:sz w:val="20"/>
                <w:szCs w:val="20"/>
              </w:rPr>
            </w:pPr>
            <w:r>
              <w:rPr>
                <w:rFonts w:ascii="Times New Roman"/>
                <w:sz w:val="20"/>
              </w:rPr>
              <w:t>27</w:t>
            </w:r>
          </w:p>
        </w:tc>
        <w:tc>
          <w:tcPr>
            <w:tcW w:w="76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11</w:t>
            </w:r>
          </w:p>
        </w:tc>
        <w:tc>
          <w:tcPr>
            <w:tcW w:w="816" w:type="dxa"/>
            <w:tcBorders>
              <w:top w:val="nil"/>
              <w:left w:val="nil"/>
              <w:bottom w:val="nil"/>
              <w:right w:val="nil"/>
            </w:tcBorders>
          </w:tcPr>
          <w:p w:rsidR="00440FDE" w:rsidRDefault="00440FDE" w:rsidP="00440FDE">
            <w:pPr>
              <w:pStyle w:val="TableParagraph"/>
              <w:spacing w:line="224" w:lineRule="exact"/>
              <w:ind w:left="382"/>
              <w:rPr>
                <w:rFonts w:ascii="Times New Roman" w:eastAsia="Times New Roman" w:hAnsi="Times New Roman" w:cs="Times New Roman"/>
                <w:sz w:val="20"/>
                <w:szCs w:val="20"/>
              </w:rPr>
            </w:pPr>
            <w:r>
              <w:rPr>
                <w:rFonts w:ascii="Times New Roman"/>
                <w:sz w:val="20"/>
              </w:rPr>
              <w:t>25</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20</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16</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20</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16</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15</w:t>
            </w:r>
          </w:p>
        </w:tc>
        <w:tc>
          <w:tcPr>
            <w:tcW w:w="841"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17</w:t>
            </w:r>
          </w:p>
        </w:tc>
        <w:tc>
          <w:tcPr>
            <w:tcW w:w="891" w:type="dxa"/>
            <w:tcBorders>
              <w:top w:val="nil"/>
              <w:left w:val="nil"/>
              <w:bottom w:val="nil"/>
              <w:right w:val="nil"/>
            </w:tcBorders>
          </w:tcPr>
          <w:p w:rsidR="00440FDE" w:rsidRDefault="00440FDE" w:rsidP="00440FDE">
            <w:pPr>
              <w:pStyle w:val="TableParagraph"/>
              <w:spacing w:line="224" w:lineRule="exact"/>
              <w:ind w:left="456"/>
              <w:rPr>
                <w:rFonts w:ascii="Times New Roman" w:eastAsia="Times New Roman" w:hAnsi="Times New Roman" w:cs="Times New Roman"/>
                <w:sz w:val="20"/>
                <w:szCs w:val="20"/>
              </w:rPr>
            </w:pPr>
            <w:r>
              <w:rPr>
                <w:rFonts w:ascii="Times New Roman"/>
                <w:sz w:val="20"/>
              </w:rPr>
              <w:t>16</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14</w:t>
            </w:r>
          </w:p>
        </w:tc>
        <w:tc>
          <w:tcPr>
            <w:tcW w:w="689"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14</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 xml:space="preserve">mobility </w:t>
            </w:r>
            <w:r>
              <w:rPr>
                <w:rFonts w:ascii="Times New Roman"/>
                <w:sz w:val="20"/>
              </w:rPr>
              <w:t>for</w:t>
            </w:r>
            <w:r>
              <w:rPr>
                <w:rFonts w:ascii="Times New Roman"/>
                <w:spacing w:val="-1"/>
                <w:sz w:val="20"/>
              </w:rPr>
              <w:t xml:space="preserve"> community</w:t>
            </w:r>
          </w:p>
        </w:tc>
        <w:tc>
          <w:tcPr>
            <w:tcW w:w="782" w:type="dxa"/>
            <w:tcBorders>
              <w:top w:val="nil"/>
              <w:left w:val="nil"/>
              <w:bottom w:val="nil"/>
              <w:right w:val="nil"/>
            </w:tcBorders>
          </w:tcPr>
          <w:p w:rsidR="00440FDE" w:rsidRDefault="00440FDE" w:rsidP="00440FDE">
            <w:pPr>
              <w:pStyle w:val="TableParagraph"/>
              <w:spacing w:line="224" w:lineRule="exact"/>
              <w:ind w:left="498"/>
              <w:rPr>
                <w:rFonts w:ascii="Times New Roman" w:eastAsia="Times New Roman" w:hAnsi="Times New Roman" w:cs="Times New Roman"/>
                <w:sz w:val="20"/>
                <w:szCs w:val="20"/>
              </w:rPr>
            </w:pPr>
            <w:r>
              <w:rPr>
                <w:rFonts w:ascii="Times New Roman"/>
                <w:sz w:val="20"/>
              </w:rPr>
              <w:t>4</w:t>
            </w:r>
          </w:p>
        </w:tc>
        <w:tc>
          <w:tcPr>
            <w:tcW w:w="766" w:type="dxa"/>
            <w:tcBorders>
              <w:top w:val="nil"/>
              <w:left w:val="nil"/>
              <w:bottom w:val="nil"/>
              <w:right w:val="nil"/>
            </w:tcBorders>
          </w:tcPr>
          <w:p w:rsidR="00440FDE" w:rsidRDefault="00440FDE" w:rsidP="00440FDE">
            <w:pPr>
              <w:pStyle w:val="TableParagraph"/>
              <w:spacing w:line="224" w:lineRule="exact"/>
              <w:ind w:left="483"/>
              <w:rPr>
                <w:rFonts w:ascii="Times New Roman" w:eastAsia="Times New Roman" w:hAnsi="Times New Roman" w:cs="Times New Roman"/>
                <w:sz w:val="20"/>
                <w:szCs w:val="20"/>
              </w:rPr>
            </w:pPr>
            <w:r>
              <w:rPr>
                <w:rFonts w:ascii="Times New Roman"/>
                <w:sz w:val="20"/>
              </w:rPr>
              <w:t>5</w:t>
            </w:r>
          </w:p>
        </w:tc>
        <w:tc>
          <w:tcPr>
            <w:tcW w:w="816" w:type="dxa"/>
            <w:tcBorders>
              <w:top w:val="nil"/>
              <w:left w:val="nil"/>
              <w:bottom w:val="nil"/>
              <w:right w:val="nil"/>
            </w:tcBorders>
          </w:tcPr>
          <w:p w:rsidR="00440FDE" w:rsidRDefault="00440FDE" w:rsidP="00440FDE">
            <w:pPr>
              <w:pStyle w:val="TableParagraph"/>
              <w:spacing w:line="224" w:lineRule="exact"/>
              <w:ind w:left="483"/>
              <w:rPr>
                <w:rFonts w:ascii="Times New Roman" w:eastAsia="Times New Roman" w:hAnsi="Times New Roman" w:cs="Times New Roman"/>
                <w:sz w:val="20"/>
                <w:szCs w:val="20"/>
              </w:rPr>
            </w:pPr>
            <w:r>
              <w:rPr>
                <w:rFonts w:ascii="Times New Roman"/>
                <w:sz w:val="20"/>
              </w:rPr>
              <w:t>5</w:t>
            </w:r>
          </w:p>
        </w:tc>
        <w:tc>
          <w:tcPr>
            <w:tcW w:w="866"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4</w:t>
            </w:r>
          </w:p>
        </w:tc>
        <w:tc>
          <w:tcPr>
            <w:tcW w:w="867"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6</w:t>
            </w:r>
          </w:p>
        </w:tc>
        <w:tc>
          <w:tcPr>
            <w:tcW w:w="866"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4</w:t>
            </w:r>
          </w:p>
        </w:tc>
        <w:tc>
          <w:tcPr>
            <w:tcW w:w="866" w:type="dxa"/>
            <w:tcBorders>
              <w:top w:val="nil"/>
              <w:left w:val="nil"/>
              <w:bottom w:val="nil"/>
              <w:right w:val="nil"/>
            </w:tcBorders>
          </w:tcPr>
          <w:p w:rsidR="00440FDE" w:rsidRDefault="00440FDE" w:rsidP="00440FDE">
            <w:pPr>
              <w:pStyle w:val="TableParagraph"/>
              <w:spacing w:line="224" w:lineRule="exact"/>
              <w:ind w:left="532"/>
              <w:rPr>
                <w:rFonts w:ascii="Times New Roman" w:eastAsia="Times New Roman" w:hAnsi="Times New Roman" w:cs="Times New Roman"/>
                <w:sz w:val="20"/>
                <w:szCs w:val="20"/>
              </w:rPr>
            </w:pPr>
            <w:r>
              <w:rPr>
                <w:rFonts w:ascii="Times New Roman"/>
                <w:sz w:val="20"/>
              </w:rPr>
              <w:t>4</w:t>
            </w:r>
          </w:p>
        </w:tc>
        <w:tc>
          <w:tcPr>
            <w:tcW w:w="866"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4</w:t>
            </w:r>
          </w:p>
        </w:tc>
        <w:tc>
          <w:tcPr>
            <w:tcW w:w="841"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4</w:t>
            </w:r>
          </w:p>
        </w:tc>
        <w:tc>
          <w:tcPr>
            <w:tcW w:w="891" w:type="dxa"/>
            <w:tcBorders>
              <w:top w:val="nil"/>
              <w:left w:val="nil"/>
              <w:bottom w:val="nil"/>
              <w:right w:val="nil"/>
            </w:tcBorders>
          </w:tcPr>
          <w:p w:rsidR="00440FDE" w:rsidRDefault="00440FDE" w:rsidP="00440FDE">
            <w:pPr>
              <w:pStyle w:val="TableParagraph"/>
              <w:spacing w:line="224" w:lineRule="exact"/>
              <w:ind w:left="557"/>
              <w:rPr>
                <w:rFonts w:ascii="Times New Roman" w:eastAsia="Times New Roman" w:hAnsi="Times New Roman" w:cs="Times New Roman"/>
                <w:sz w:val="20"/>
                <w:szCs w:val="20"/>
              </w:rPr>
            </w:pPr>
            <w:r>
              <w:rPr>
                <w:rFonts w:ascii="Times New Roman"/>
                <w:sz w:val="20"/>
              </w:rPr>
              <w:t>4</w:t>
            </w:r>
          </w:p>
        </w:tc>
        <w:tc>
          <w:tcPr>
            <w:tcW w:w="867" w:type="dxa"/>
            <w:tcBorders>
              <w:top w:val="nil"/>
              <w:left w:val="nil"/>
              <w:bottom w:val="nil"/>
              <w:right w:val="nil"/>
            </w:tcBorders>
          </w:tcPr>
          <w:p w:rsidR="00440FDE" w:rsidRDefault="00440FDE" w:rsidP="00440FDE">
            <w:pPr>
              <w:pStyle w:val="TableParagraph"/>
              <w:spacing w:line="224" w:lineRule="exact"/>
              <w:ind w:left="533"/>
              <w:rPr>
                <w:rFonts w:ascii="Times New Roman" w:eastAsia="Times New Roman" w:hAnsi="Times New Roman" w:cs="Times New Roman"/>
                <w:sz w:val="20"/>
                <w:szCs w:val="20"/>
              </w:rPr>
            </w:pPr>
            <w:r>
              <w:rPr>
                <w:rFonts w:ascii="Times New Roman"/>
                <w:sz w:val="20"/>
              </w:rPr>
              <w:t>4</w:t>
            </w:r>
          </w:p>
        </w:tc>
        <w:tc>
          <w:tcPr>
            <w:tcW w:w="689" w:type="dxa"/>
            <w:tcBorders>
              <w:top w:val="nil"/>
              <w:left w:val="nil"/>
              <w:bottom w:val="nil"/>
              <w:right w:val="nil"/>
            </w:tcBorders>
          </w:tcPr>
          <w:p w:rsidR="00440FDE" w:rsidRDefault="00440FDE" w:rsidP="00440FDE">
            <w:pPr>
              <w:pStyle w:val="TableParagraph"/>
              <w:spacing w:line="224" w:lineRule="exact"/>
              <w:ind w:right="53"/>
              <w:jc w:val="right"/>
              <w:rPr>
                <w:rFonts w:ascii="Times New Roman" w:eastAsia="Times New Roman" w:hAnsi="Times New Roman" w:cs="Times New Roman"/>
                <w:sz w:val="20"/>
                <w:szCs w:val="20"/>
              </w:rPr>
            </w:pPr>
            <w:r>
              <w:rPr>
                <w:rFonts w:ascii="Times New Roman"/>
                <w:sz w:val="20"/>
              </w:rPr>
              <w:t>4</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Employment</w:t>
            </w:r>
          </w:p>
        </w:tc>
        <w:tc>
          <w:tcPr>
            <w:tcW w:w="782" w:type="dxa"/>
            <w:tcBorders>
              <w:top w:val="nil"/>
              <w:left w:val="nil"/>
              <w:bottom w:val="nil"/>
              <w:right w:val="nil"/>
            </w:tcBorders>
          </w:tcPr>
          <w:p w:rsidR="00440FDE" w:rsidRDefault="00440FDE" w:rsidP="00440FDE">
            <w:pPr>
              <w:pStyle w:val="TableParagraph"/>
              <w:spacing w:line="224" w:lineRule="exact"/>
              <w:ind w:left="396"/>
              <w:rPr>
                <w:rFonts w:ascii="Times New Roman" w:eastAsia="Times New Roman" w:hAnsi="Times New Roman" w:cs="Times New Roman"/>
                <w:sz w:val="20"/>
                <w:szCs w:val="20"/>
              </w:rPr>
            </w:pPr>
            <w:r>
              <w:rPr>
                <w:rFonts w:ascii="Times New Roman"/>
                <w:sz w:val="20"/>
              </w:rPr>
              <w:t>54</w:t>
            </w:r>
          </w:p>
        </w:tc>
        <w:tc>
          <w:tcPr>
            <w:tcW w:w="766" w:type="dxa"/>
            <w:tcBorders>
              <w:top w:val="nil"/>
              <w:left w:val="nil"/>
              <w:bottom w:val="nil"/>
              <w:right w:val="nil"/>
            </w:tcBorders>
          </w:tcPr>
          <w:p w:rsidR="00440FDE" w:rsidRDefault="00440FDE" w:rsidP="00440FDE">
            <w:pPr>
              <w:pStyle w:val="TableParagraph"/>
              <w:spacing w:line="224" w:lineRule="exact"/>
              <w:ind w:left="381"/>
              <w:rPr>
                <w:rFonts w:ascii="Times New Roman" w:eastAsia="Times New Roman" w:hAnsi="Times New Roman" w:cs="Times New Roman"/>
                <w:sz w:val="20"/>
                <w:szCs w:val="20"/>
              </w:rPr>
            </w:pPr>
            <w:r>
              <w:rPr>
                <w:rFonts w:ascii="Times New Roman"/>
                <w:sz w:val="20"/>
              </w:rPr>
              <w:t>59</w:t>
            </w:r>
          </w:p>
        </w:tc>
        <w:tc>
          <w:tcPr>
            <w:tcW w:w="816" w:type="dxa"/>
            <w:tcBorders>
              <w:top w:val="nil"/>
              <w:left w:val="nil"/>
              <w:bottom w:val="nil"/>
              <w:right w:val="nil"/>
            </w:tcBorders>
          </w:tcPr>
          <w:p w:rsidR="00440FDE" w:rsidRDefault="00440FDE" w:rsidP="00440FDE">
            <w:pPr>
              <w:pStyle w:val="TableParagraph"/>
              <w:spacing w:line="224" w:lineRule="exact"/>
              <w:ind w:left="381"/>
              <w:rPr>
                <w:rFonts w:ascii="Times New Roman" w:eastAsia="Times New Roman" w:hAnsi="Times New Roman" w:cs="Times New Roman"/>
                <w:sz w:val="20"/>
                <w:szCs w:val="20"/>
              </w:rPr>
            </w:pPr>
            <w:r>
              <w:rPr>
                <w:rFonts w:ascii="Times New Roman"/>
                <w:sz w:val="20"/>
              </w:rPr>
              <w:t>72</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78</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113</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157</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197</w:t>
            </w:r>
          </w:p>
        </w:tc>
        <w:tc>
          <w:tcPr>
            <w:tcW w:w="866"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221</w:t>
            </w:r>
          </w:p>
        </w:tc>
        <w:tc>
          <w:tcPr>
            <w:tcW w:w="841"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228</w:t>
            </w:r>
          </w:p>
        </w:tc>
        <w:tc>
          <w:tcPr>
            <w:tcW w:w="891" w:type="dxa"/>
            <w:tcBorders>
              <w:top w:val="nil"/>
              <w:left w:val="nil"/>
              <w:bottom w:val="nil"/>
              <w:right w:val="nil"/>
            </w:tcBorders>
          </w:tcPr>
          <w:p w:rsidR="00440FDE" w:rsidRDefault="00440FDE" w:rsidP="00440FDE">
            <w:pPr>
              <w:pStyle w:val="TableParagraph"/>
              <w:spacing w:line="224" w:lineRule="exact"/>
              <w:ind w:left="356"/>
              <w:rPr>
                <w:rFonts w:ascii="Times New Roman" w:eastAsia="Times New Roman" w:hAnsi="Times New Roman" w:cs="Times New Roman"/>
                <w:sz w:val="20"/>
                <w:szCs w:val="20"/>
              </w:rPr>
            </w:pPr>
            <w:r>
              <w:rPr>
                <w:rFonts w:ascii="Times New Roman"/>
                <w:spacing w:val="-1"/>
                <w:sz w:val="20"/>
              </w:rPr>
              <w:t>241</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272</w:t>
            </w:r>
          </w:p>
        </w:tc>
        <w:tc>
          <w:tcPr>
            <w:tcW w:w="689"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278</w:t>
            </w:r>
          </w:p>
        </w:tc>
      </w:tr>
      <w:tr w:rsidR="00440FDE" w:rsidTr="00440FDE">
        <w:trPr>
          <w:trHeight w:hRule="exact" w:val="24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employment to meet needs</w:t>
            </w:r>
          </w:p>
        </w:tc>
        <w:tc>
          <w:tcPr>
            <w:tcW w:w="782" w:type="dxa"/>
            <w:tcBorders>
              <w:top w:val="nil"/>
              <w:left w:val="nil"/>
              <w:bottom w:val="nil"/>
              <w:right w:val="nil"/>
            </w:tcBorders>
          </w:tcPr>
          <w:p w:rsidR="00440FDE" w:rsidRDefault="00440FDE" w:rsidP="00440FDE">
            <w:pPr>
              <w:pStyle w:val="TableParagraph"/>
              <w:spacing w:line="224" w:lineRule="exact"/>
              <w:ind w:left="395"/>
              <w:rPr>
                <w:rFonts w:ascii="Times New Roman" w:eastAsia="Times New Roman" w:hAnsi="Times New Roman" w:cs="Times New Roman"/>
                <w:sz w:val="20"/>
                <w:szCs w:val="20"/>
              </w:rPr>
            </w:pPr>
            <w:r>
              <w:rPr>
                <w:rFonts w:ascii="Times New Roman"/>
                <w:sz w:val="20"/>
              </w:rPr>
              <w:t>17</w:t>
            </w:r>
          </w:p>
        </w:tc>
        <w:tc>
          <w:tcPr>
            <w:tcW w:w="766" w:type="dxa"/>
            <w:tcBorders>
              <w:top w:val="nil"/>
              <w:left w:val="nil"/>
              <w:bottom w:val="nil"/>
              <w:right w:val="nil"/>
            </w:tcBorders>
          </w:tcPr>
          <w:p w:rsidR="00440FDE" w:rsidRDefault="00440FDE" w:rsidP="00440FDE">
            <w:pPr>
              <w:pStyle w:val="TableParagraph"/>
              <w:spacing w:line="224" w:lineRule="exact"/>
              <w:ind w:left="380"/>
              <w:rPr>
                <w:rFonts w:ascii="Times New Roman" w:eastAsia="Times New Roman" w:hAnsi="Times New Roman" w:cs="Times New Roman"/>
                <w:sz w:val="20"/>
                <w:szCs w:val="20"/>
              </w:rPr>
            </w:pPr>
            <w:r>
              <w:rPr>
                <w:rFonts w:ascii="Times New Roman"/>
                <w:sz w:val="20"/>
              </w:rPr>
              <w:t>24</w:t>
            </w:r>
          </w:p>
        </w:tc>
        <w:tc>
          <w:tcPr>
            <w:tcW w:w="816" w:type="dxa"/>
            <w:tcBorders>
              <w:top w:val="nil"/>
              <w:left w:val="nil"/>
              <w:bottom w:val="nil"/>
              <w:right w:val="nil"/>
            </w:tcBorders>
          </w:tcPr>
          <w:p w:rsidR="00440FDE" w:rsidRDefault="00440FDE" w:rsidP="00440FDE">
            <w:pPr>
              <w:pStyle w:val="TableParagraph"/>
              <w:spacing w:line="224" w:lineRule="exact"/>
              <w:ind w:left="380"/>
              <w:rPr>
                <w:rFonts w:ascii="Times New Roman" w:eastAsia="Times New Roman" w:hAnsi="Times New Roman" w:cs="Times New Roman"/>
                <w:sz w:val="20"/>
                <w:szCs w:val="20"/>
              </w:rPr>
            </w:pPr>
            <w:r>
              <w:rPr>
                <w:rFonts w:ascii="Times New Roman"/>
                <w:sz w:val="20"/>
              </w:rPr>
              <w:t>27</w:t>
            </w:r>
          </w:p>
        </w:tc>
        <w:tc>
          <w:tcPr>
            <w:tcW w:w="866" w:type="dxa"/>
            <w:tcBorders>
              <w:top w:val="nil"/>
              <w:left w:val="nil"/>
              <w:bottom w:val="nil"/>
              <w:right w:val="nil"/>
            </w:tcBorders>
          </w:tcPr>
          <w:p w:rsidR="00440FDE" w:rsidRDefault="00440FDE" w:rsidP="00440FDE">
            <w:pPr>
              <w:pStyle w:val="TableParagraph"/>
              <w:spacing w:line="224" w:lineRule="exact"/>
              <w:ind w:left="430"/>
              <w:rPr>
                <w:rFonts w:ascii="Times New Roman" w:eastAsia="Times New Roman" w:hAnsi="Times New Roman" w:cs="Times New Roman"/>
                <w:sz w:val="20"/>
                <w:szCs w:val="20"/>
              </w:rPr>
            </w:pPr>
            <w:r>
              <w:rPr>
                <w:rFonts w:ascii="Times New Roman"/>
                <w:sz w:val="20"/>
              </w:rPr>
              <w:t>32</w:t>
            </w:r>
          </w:p>
        </w:tc>
        <w:tc>
          <w:tcPr>
            <w:tcW w:w="867" w:type="dxa"/>
            <w:tcBorders>
              <w:top w:val="nil"/>
              <w:left w:val="nil"/>
              <w:bottom w:val="nil"/>
              <w:right w:val="nil"/>
            </w:tcBorders>
          </w:tcPr>
          <w:p w:rsidR="00440FDE" w:rsidRDefault="00440FDE" w:rsidP="00440FDE">
            <w:pPr>
              <w:pStyle w:val="TableParagraph"/>
              <w:spacing w:line="224" w:lineRule="exact"/>
              <w:ind w:left="430"/>
              <w:rPr>
                <w:rFonts w:ascii="Times New Roman" w:eastAsia="Times New Roman" w:hAnsi="Times New Roman" w:cs="Times New Roman"/>
                <w:sz w:val="20"/>
                <w:szCs w:val="20"/>
              </w:rPr>
            </w:pPr>
            <w:r>
              <w:rPr>
                <w:rFonts w:ascii="Times New Roman"/>
                <w:sz w:val="20"/>
              </w:rPr>
              <w:t>47</w:t>
            </w:r>
          </w:p>
        </w:tc>
        <w:tc>
          <w:tcPr>
            <w:tcW w:w="866" w:type="dxa"/>
            <w:tcBorders>
              <w:top w:val="nil"/>
              <w:left w:val="nil"/>
              <w:bottom w:val="nil"/>
              <w:right w:val="nil"/>
            </w:tcBorders>
          </w:tcPr>
          <w:p w:rsidR="00440FDE" w:rsidRDefault="00440FDE" w:rsidP="00440FDE">
            <w:pPr>
              <w:pStyle w:val="TableParagraph"/>
              <w:spacing w:line="224" w:lineRule="exact"/>
              <w:ind w:left="430"/>
              <w:rPr>
                <w:rFonts w:ascii="Times New Roman" w:eastAsia="Times New Roman" w:hAnsi="Times New Roman" w:cs="Times New Roman"/>
                <w:sz w:val="20"/>
                <w:szCs w:val="20"/>
              </w:rPr>
            </w:pPr>
            <w:r>
              <w:rPr>
                <w:rFonts w:ascii="Times New Roman"/>
                <w:sz w:val="20"/>
              </w:rPr>
              <w:t>74</w:t>
            </w:r>
          </w:p>
        </w:tc>
        <w:tc>
          <w:tcPr>
            <w:tcW w:w="866" w:type="dxa"/>
            <w:tcBorders>
              <w:top w:val="nil"/>
              <w:left w:val="nil"/>
              <w:bottom w:val="nil"/>
              <w:right w:val="nil"/>
            </w:tcBorders>
          </w:tcPr>
          <w:p w:rsidR="00440FDE" w:rsidRDefault="00440FDE" w:rsidP="00440FDE">
            <w:pPr>
              <w:pStyle w:val="TableParagraph"/>
              <w:spacing w:line="224" w:lineRule="exact"/>
              <w:ind w:left="430"/>
              <w:rPr>
                <w:rFonts w:ascii="Times New Roman" w:eastAsia="Times New Roman" w:hAnsi="Times New Roman" w:cs="Times New Roman"/>
                <w:sz w:val="20"/>
                <w:szCs w:val="20"/>
              </w:rPr>
            </w:pPr>
            <w:r>
              <w:rPr>
                <w:rFonts w:ascii="Times New Roman"/>
                <w:sz w:val="20"/>
              </w:rPr>
              <w:t>91</w:t>
            </w:r>
          </w:p>
        </w:tc>
        <w:tc>
          <w:tcPr>
            <w:tcW w:w="866"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104</w:t>
            </w:r>
          </w:p>
        </w:tc>
        <w:tc>
          <w:tcPr>
            <w:tcW w:w="841" w:type="dxa"/>
            <w:tcBorders>
              <w:top w:val="nil"/>
              <w:left w:val="nil"/>
              <w:bottom w:val="nil"/>
              <w:right w:val="nil"/>
            </w:tcBorders>
          </w:tcPr>
          <w:p w:rsidR="00440FDE" w:rsidRDefault="00440FDE" w:rsidP="00440FDE">
            <w:pPr>
              <w:pStyle w:val="TableParagraph"/>
              <w:spacing w:line="224" w:lineRule="exact"/>
              <w:ind w:left="331"/>
              <w:rPr>
                <w:rFonts w:ascii="Times New Roman" w:eastAsia="Times New Roman" w:hAnsi="Times New Roman" w:cs="Times New Roman"/>
                <w:sz w:val="20"/>
                <w:szCs w:val="20"/>
              </w:rPr>
            </w:pPr>
            <w:r>
              <w:rPr>
                <w:rFonts w:ascii="Times New Roman"/>
                <w:spacing w:val="-1"/>
                <w:sz w:val="20"/>
              </w:rPr>
              <w:t>111</w:t>
            </w:r>
          </w:p>
        </w:tc>
        <w:tc>
          <w:tcPr>
            <w:tcW w:w="891" w:type="dxa"/>
            <w:tcBorders>
              <w:top w:val="nil"/>
              <w:left w:val="nil"/>
              <w:bottom w:val="nil"/>
              <w:right w:val="nil"/>
            </w:tcBorders>
          </w:tcPr>
          <w:p w:rsidR="00440FDE" w:rsidRDefault="00440FDE" w:rsidP="00440FDE">
            <w:pPr>
              <w:pStyle w:val="TableParagraph"/>
              <w:spacing w:line="224" w:lineRule="exact"/>
              <w:ind w:left="356"/>
              <w:rPr>
                <w:rFonts w:ascii="Times New Roman" w:eastAsia="Times New Roman" w:hAnsi="Times New Roman" w:cs="Times New Roman"/>
                <w:sz w:val="20"/>
                <w:szCs w:val="20"/>
              </w:rPr>
            </w:pPr>
            <w:r>
              <w:rPr>
                <w:rFonts w:ascii="Times New Roman"/>
                <w:spacing w:val="-1"/>
                <w:sz w:val="20"/>
              </w:rPr>
              <w:t>117</w:t>
            </w:r>
          </w:p>
        </w:tc>
        <w:tc>
          <w:tcPr>
            <w:tcW w:w="867"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128</w:t>
            </w:r>
          </w:p>
        </w:tc>
        <w:tc>
          <w:tcPr>
            <w:tcW w:w="689" w:type="dxa"/>
            <w:tcBorders>
              <w:top w:val="nil"/>
              <w:left w:val="nil"/>
              <w:bottom w:val="nil"/>
              <w:right w:val="nil"/>
            </w:tcBorders>
          </w:tcPr>
          <w:p w:rsidR="00440FDE" w:rsidRDefault="00440FDE" w:rsidP="00440FDE">
            <w:pPr>
              <w:pStyle w:val="TableParagraph"/>
              <w:spacing w:line="224" w:lineRule="exact"/>
              <w:ind w:left="332"/>
              <w:rPr>
                <w:rFonts w:ascii="Times New Roman" w:eastAsia="Times New Roman" w:hAnsi="Times New Roman" w:cs="Times New Roman"/>
                <w:sz w:val="20"/>
                <w:szCs w:val="20"/>
              </w:rPr>
            </w:pPr>
            <w:r>
              <w:rPr>
                <w:rFonts w:ascii="Times New Roman"/>
                <w:spacing w:val="-1"/>
                <w:sz w:val="20"/>
              </w:rPr>
              <w:t>127</w:t>
            </w:r>
          </w:p>
        </w:tc>
      </w:tr>
      <w:tr w:rsidR="00440FDE" w:rsidTr="00440FDE">
        <w:trPr>
          <w:trHeight w:hRule="exact" w:val="320"/>
        </w:trPr>
        <w:tc>
          <w:tcPr>
            <w:tcW w:w="2984" w:type="dxa"/>
            <w:tcBorders>
              <w:top w:val="nil"/>
              <w:left w:val="nil"/>
              <w:bottom w:val="nil"/>
              <w:right w:val="nil"/>
            </w:tcBorders>
          </w:tcPr>
          <w:p w:rsidR="00440FDE" w:rsidRDefault="00440FDE" w:rsidP="00440FDE">
            <w:pPr>
              <w:pStyle w:val="TableParagraph"/>
              <w:spacing w:line="224" w:lineRule="exact"/>
              <w:ind w:left="55"/>
              <w:rPr>
                <w:rFonts w:ascii="Times New Roman" w:eastAsia="Times New Roman" w:hAnsi="Times New Roman" w:cs="Times New Roman"/>
                <w:sz w:val="20"/>
                <w:szCs w:val="20"/>
              </w:rPr>
            </w:pPr>
            <w:r>
              <w:rPr>
                <w:rFonts w:ascii="Times New Roman"/>
                <w:spacing w:val="-1"/>
                <w:sz w:val="20"/>
              </w:rPr>
              <w:t xml:space="preserve">mobility </w:t>
            </w:r>
            <w:r>
              <w:rPr>
                <w:rFonts w:ascii="Times New Roman"/>
                <w:sz w:val="20"/>
              </w:rPr>
              <w:t>for</w:t>
            </w:r>
            <w:r>
              <w:rPr>
                <w:rFonts w:ascii="Times New Roman"/>
                <w:spacing w:val="-2"/>
                <w:sz w:val="20"/>
              </w:rPr>
              <w:t xml:space="preserve"> </w:t>
            </w:r>
            <w:r>
              <w:rPr>
                <w:rFonts w:ascii="Times New Roman"/>
                <w:spacing w:val="-1"/>
                <w:sz w:val="20"/>
              </w:rPr>
              <w:t>employment</w:t>
            </w:r>
          </w:p>
        </w:tc>
        <w:tc>
          <w:tcPr>
            <w:tcW w:w="782" w:type="dxa"/>
            <w:tcBorders>
              <w:top w:val="nil"/>
              <w:left w:val="nil"/>
              <w:bottom w:val="nil"/>
              <w:right w:val="nil"/>
            </w:tcBorders>
          </w:tcPr>
          <w:p w:rsidR="00440FDE" w:rsidRDefault="00440FDE" w:rsidP="00440FDE">
            <w:pPr>
              <w:pStyle w:val="TableParagraph"/>
              <w:spacing w:line="224" w:lineRule="exact"/>
              <w:ind w:left="497"/>
              <w:rPr>
                <w:rFonts w:ascii="Times New Roman" w:eastAsia="Times New Roman" w:hAnsi="Times New Roman" w:cs="Times New Roman"/>
                <w:sz w:val="20"/>
                <w:szCs w:val="20"/>
              </w:rPr>
            </w:pPr>
            <w:r>
              <w:rPr>
                <w:rFonts w:ascii="Times New Roman"/>
                <w:sz w:val="20"/>
              </w:rPr>
              <w:t>6</w:t>
            </w:r>
          </w:p>
        </w:tc>
        <w:tc>
          <w:tcPr>
            <w:tcW w:w="766" w:type="dxa"/>
            <w:tcBorders>
              <w:top w:val="nil"/>
              <w:left w:val="nil"/>
              <w:bottom w:val="nil"/>
              <w:right w:val="nil"/>
            </w:tcBorders>
          </w:tcPr>
          <w:p w:rsidR="00440FDE" w:rsidRDefault="00440FDE" w:rsidP="00440FDE">
            <w:pPr>
              <w:pStyle w:val="TableParagraph"/>
              <w:spacing w:line="224" w:lineRule="exact"/>
              <w:ind w:left="482"/>
              <w:rPr>
                <w:rFonts w:ascii="Times New Roman" w:eastAsia="Times New Roman" w:hAnsi="Times New Roman" w:cs="Times New Roman"/>
                <w:sz w:val="20"/>
                <w:szCs w:val="20"/>
              </w:rPr>
            </w:pPr>
            <w:r>
              <w:rPr>
                <w:rFonts w:ascii="Times New Roman"/>
                <w:sz w:val="20"/>
              </w:rPr>
              <w:t>7</w:t>
            </w:r>
          </w:p>
        </w:tc>
        <w:tc>
          <w:tcPr>
            <w:tcW w:w="816" w:type="dxa"/>
            <w:tcBorders>
              <w:top w:val="nil"/>
              <w:left w:val="nil"/>
              <w:bottom w:val="nil"/>
              <w:right w:val="nil"/>
            </w:tcBorders>
          </w:tcPr>
          <w:p w:rsidR="00440FDE" w:rsidRDefault="00440FDE" w:rsidP="00440FDE">
            <w:pPr>
              <w:pStyle w:val="TableParagraph"/>
              <w:spacing w:line="224" w:lineRule="exact"/>
              <w:ind w:left="482"/>
              <w:rPr>
                <w:rFonts w:ascii="Times New Roman" w:eastAsia="Times New Roman" w:hAnsi="Times New Roman" w:cs="Times New Roman"/>
                <w:sz w:val="20"/>
                <w:szCs w:val="20"/>
              </w:rPr>
            </w:pPr>
            <w:r>
              <w:rPr>
                <w:rFonts w:ascii="Times New Roman"/>
                <w:sz w:val="20"/>
              </w:rPr>
              <w:t>8</w:t>
            </w:r>
          </w:p>
        </w:tc>
        <w:tc>
          <w:tcPr>
            <w:tcW w:w="866" w:type="dxa"/>
            <w:tcBorders>
              <w:top w:val="nil"/>
              <w:left w:val="nil"/>
              <w:bottom w:val="nil"/>
              <w:right w:val="nil"/>
            </w:tcBorders>
          </w:tcPr>
          <w:p w:rsidR="00440FDE" w:rsidRDefault="00440FDE" w:rsidP="00440FDE">
            <w:pPr>
              <w:pStyle w:val="TableParagraph"/>
              <w:spacing w:line="224" w:lineRule="exact"/>
              <w:ind w:left="532"/>
              <w:rPr>
                <w:rFonts w:ascii="Times New Roman" w:eastAsia="Times New Roman" w:hAnsi="Times New Roman" w:cs="Times New Roman"/>
                <w:sz w:val="20"/>
                <w:szCs w:val="20"/>
              </w:rPr>
            </w:pPr>
            <w:r>
              <w:rPr>
                <w:rFonts w:ascii="Times New Roman"/>
                <w:sz w:val="20"/>
              </w:rPr>
              <w:t>8</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10</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15</w:t>
            </w:r>
          </w:p>
        </w:tc>
        <w:tc>
          <w:tcPr>
            <w:tcW w:w="866" w:type="dxa"/>
            <w:tcBorders>
              <w:top w:val="nil"/>
              <w:left w:val="nil"/>
              <w:bottom w:val="nil"/>
              <w:right w:val="nil"/>
            </w:tcBorders>
          </w:tcPr>
          <w:p w:rsidR="00440FDE" w:rsidRDefault="00440FDE" w:rsidP="00440FDE">
            <w:pPr>
              <w:pStyle w:val="TableParagraph"/>
              <w:spacing w:line="224" w:lineRule="exact"/>
              <w:ind w:left="431"/>
              <w:rPr>
                <w:rFonts w:ascii="Times New Roman" w:eastAsia="Times New Roman" w:hAnsi="Times New Roman" w:cs="Times New Roman"/>
                <w:sz w:val="20"/>
                <w:szCs w:val="20"/>
              </w:rPr>
            </w:pPr>
            <w:r>
              <w:rPr>
                <w:rFonts w:ascii="Times New Roman"/>
                <w:sz w:val="20"/>
              </w:rPr>
              <w:t>18</w:t>
            </w:r>
          </w:p>
        </w:tc>
        <w:tc>
          <w:tcPr>
            <w:tcW w:w="866"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21</w:t>
            </w:r>
          </w:p>
        </w:tc>
        <w:tc>
          <w:tcPr>
            <w:tcW w:w="841"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21</w:t>
            </w:r>
          </w:p>
        </w:tc>
        <w:tc>
          <w:tcPr>
            <w:tcW w:w="891" w:type="dxa"/>
            <w:tcBorders>
              <w:top w:val="nil"/>
              <w:left w:val="nil"/>
              <w:bottom w:val="nil"/>
              <w:right w:val="nil"/>
            </w:tcBorders>
          </w:tcPr>
          <w:p w:rsidR="00440FDE" w:rsidRDefault="00440FDE" w:rsidP="00440FDE">
            <w:pPr>
              <w:pStyle w:val="TableParagraph"/>
              <w:spacing w:line="224" w:lineRule="exact"/>
              <w:ind w:left="456"/>
              <w:rPr>
                <w:rFonts w:ascii="Times New Roman" w:eastAsia="Times New Roman" w:hAnsi="Times New Roman" w:cs="Times New Roman"/>
                <w:sz w:val="20"/>
                <w:szCs w:val="20"/>
              </w:rPr>
            </w:pPr>
            <w:r>
              <w:rPr>
                <w:rFonts w:ascii="Times New Roman"/>
                <w:sz w:val="20"/>
              </w:rPr>
              <w:t>23</w:t>
            </w:r>
          </w:p>
        </w:tc>
        <w:tc>
          <w:tcPr>
            <w:tcW w:w="867"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30</w:t>
            </w:r>
          </w:p>
        </w:tc>
        <w:tc>
          <w:tcPr>
            <w:tcW w:w="689" w:type="dxa"/>
            <w:tcBorders>
              <w:top w:val="nil"/>
              <w:left w:val="nil"/>
              <w:bottom w:val="nil"/>
              <w:right w:val="nil"/>
            </w:tcBorders>
          </w:tcPr>
          <w:p w:rsidR="00440FDE" w:rsidRDefault="00440FDE" w:rsidP="00440FDE">
            <w:pPr>
              <w:pStyle w:val="TableParagraph"/>
              <w:spacing w:line="224" w:lineRule="exact"/>
              <w:ind w:left="432"/>
              <w:rPr>
                <w:rFonts w:ascii="Times New Roman" w:eastAsia="Times New Roman" w:hAnsi="Times New Roman" w:cs="Times New Roman"/>
                <w:sz w:val="20"/>
                <w:szCs w:val="20"/>
              </w:rPr>
            </w:pPr>
            <w:r>
              <w:rPr>
                <w:rFonts w:ascii="Times New Roman"/>
                <w:sz w:val="20"/>
              </w:rPr>
              <w:t>31</w:t>
            </w:r>
          </w:p>
        </w:tc>
      </w:tr>
    </w:tbl>
    <w:p w:rsidR="00440FDE" w:rsidRDefault="00440FDE" w:rsidP="00440FDE">
      <w:pPr>
        <w:spacing w:before="1"/>
        <w:rPr>
          <w:rFonts w:eastAsia="Times New Roman"/>
          <w:sz w:val="14"/>
          <w:szCs w:val="14"/>
        </w:rPr>
      </w:pPr>
    </w:p>
    <w:p w:rsidR="00440FDE" w:rsidRDefault="00440FDE" w:rsidP="00440FDE">
      <w:pPr>
        <w:pStyle w:val="BodyText"/>
        <w:spacing w:before="74"/>
        <w:ind w:right="397"/>
      </w:pPr>
      <w:r>
        <w:rPr>
          <w:spacing w:val="-1"/>
        </w:rPr>
        <w:t>Source:</w:t>
      </w:r>
      <w:r>
        <w:rPr>
          <w:spacing w:val="49"/>
        </w:rPr>
        <w:t xml:space="preserve"> </w:t>
      </w:r>
      <w:r>
        <w:rPr>
          <w:spacing w:val="-1"/>
        </w:rPr>
        <w:t>Statistics</w:t>
      </w:r>
      <w:r>
        <w:t xml:space="preserve"> </w:t>
      </w:r>
      <w:r>
        <w:rPr>
          <w:spacing w:val="-1"/>
        </w:rPr>
        <w:t>Canada,</w:t>
      </w:r>
      <w:r>
        <w:t xml:space="preserve"> </w:t>
      </w:r>
      <w:r>
        <w:rPr>
          <w:spacing w:val="-1"/>
        </w:rPr>
        <w:t>Cycle</w:t>
      </w:r>
      <w:r>
        <w:t xml:space="preserve"> 19</w:t>
      </w:r>
      <w:r>
        <w:rPr>
          <w:spacing w:val="-1"/>
        </w:rPr>
        <w:t xml:space="preserve"> Global</w:t>
      </w:r>
      <w:r>
        <w:rPr>
          <w:spacing w:val="-3"/>
        </w:rPr>
        <w:t xml:space="preserve"> </w:t>
      </w:r>
      <w:r>
        <w:rPr>
          <w:spacing w:val="-1"/>
        </w:rPr>
        <w:t>Social Survey, 12M0019XCB,</w:t>
      </w:r>
      <w:r>
        <w:t xml:space="preserve"> 2006.</w:t>
      </w:r>
      <w:r>
        <w:rPr>
          <w:spacing w:val="49"/>
        </w:rPr>
        <w:t xml:space="preserve"> </w:t>
      </w:r>
      <w:r>
        <w:t xml:space="preserve">This </w:t>
      </w:r>
      <w:r>
        <w:rPr>
          <w:spacing w:val="-1"/>
        </w:rPr>
        <w:t>analysis</w:t>
      </w:r>
      <w:r>
        <w:t xml:space="preserve"> is </w:t>
      </w:r>
      <w:r>
        <w:rPr>
          <w:spacing w:val="-1"/>
        </w:rPr>
        <w:t>based</w:t>
      </w:r>
      <w:r>
        <w:t xml:space="preserve"> on</w:t>
      </w:r>
      <w:r>
        <w:rPr>
          <w:spacing w:val="-1"/>
        </w:rPr>
        <w:t xml:space="preserve"> the Statistics Canada</w:t>
      </w:r>
      <w:r>
        <w:t xml:space="preserve"> </w:t>
      </w:r>
      <w:r>
        <w:rPr>
          <w:spacing w:val="-1"/>
        </w:rPr>
        <w:t>General Social Survey, Cycle</w:t>
      </w:r>
      <w:r>
        <w:rPr>
          <w:spacing w:val="106"/>
        </w:rPr>
        <w:t xml:space="preserve"> </w:t>
      </w:r>
      <w:r>
        <w:t>19:</w:t>
      </w:r>
      <w:r>
        <w:rPr>
          <w:spacing w:val="-1"/>
        </w:rPr>
        <w:t xml:space="preserve"> </w:t>
      </w:r>
      <w:r>
        <w:rPr>
          <w:spacing w:val="-2"/>
        </w:rPr>
        <w:t>Time</w:t>
      </w:r>
      <w:r>
        <w:rPr>
          <w:spacing w:val="-1"/>
        </w:rPr>
        <w:t xml:space="preserve"> Use, 2005. All computations, </w:t>
      </w:r>
      <w:r>
        <w:t>use</w:t>
      </w:r>
      <w:r>
        <w:rPr>
          <w:spacing w:val="-1"/>
        </w:rPr>
        <w:t xml:space="preserve"> and interpretation of</w:t>
      </w:r>
      <w:r>
        <w:t xml:space="preserve"> </w:t>
      </w:r>
      <w:r>
        <w:rPr>
          <w:spacing w:val="-1"/>
        </w:rPr>
        <w:t>these</w:t>
      </w:r>
      <w:r>
        <w:t xml:space="preserve"> </w:t>
      </w:r>
      <w:r>
        <w:rPr>
          <w:spacing w:val="-1"/>
        </w:rPr>
        <w:t>data</w:t>
      </w:r>
      <w:r>
        <w:t xml:space="preserve"> </w:t>
      </w:r>
      <w:r>
        <w:rPr>
          <w:spacing w:val="-1"/>
        </w:rPr>
        <w:t>are</w:t>
      </w:r>
      <w:r>
        <w:t xml:space="preserve"> </w:t>
      </w:r>
      <w:r>
        <w:rPr>
          <w:spacing w:val="-1"/>
        </w:rPr>
        <w:t>entirely</w:t>
      </w:r>
      <w:r>
        <w:t xml:space="preserve"> </w:t>
      </w:r>
      <w:r>
        <w:rPr>
          <w:spacing w:val="-1"/>
        </w:rPr>
        <w:t>that</w:t>
      </w:r>
      <w:r>
        <w:rPr>
          <w:spacing w:val="-2"/>
        </w:rPr>
        <w:t xml:space="preserve"> </w:t>
      </w:r>
      <w:r>
        <w:rPr>
          <w:spacing w:val="-1"/>
        </w:rPr>
        <w:t>of Douglas Nuttall, P.Eng.</w:t>
      </w:r>
    </w:p>
    <w:p w:rsidR="00440FDE" w:rsidRDefault="00440FDE" w:rsidP="00440FDE">
      <w:pPr>
        <w:sectPr w:rsidR="00440FDE">
          <w:type w:val="continuous"/>
          <w:pgSz w:w="15840" w:h="12240" w:orient="landscape"/>
          <w:pgMar w:top="1140" w:right="1280" w:bottom="280" w:left="1320" w:header="720" w:footer="720" w:gutter="0"/>
          <w:cols w:space="720"/>
        </w:sect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spacing w:before="6"/>
        <w:rPr>
          <w:rFonts w:eastAsia="Times New Roman"/>
          <w:sz w:val="26"/>
          <w:szCs w:val="26"/>
        </w:rPr>
      </w:pPr>
    </w:p>
    <w:p w:rsidR="00440FDE" w:rsidRDefault="00440FDE" w:rsidP="00440FDE">
      <w:pPr>
        <w:rPr>
          <w:rFonts w:eastAsia="Times New Roman"/>
          <w:sz w:val="26"/>
          <w:szCs w:val="26"/>
        </w:rPr>
        <w:sectPr w:rsidR="00440FDE">
          <w:pgSz w:w="15840" w:h="12240" w:orient="landscape"/>
          <w:pgMar w:top="0" w:right="2260" w:bottom="280" w:left="1340" w:header="720" w:footer="720" w:gutter="0"/>
          <w:cols w:space="720"/>
        </w:sectPr>
      </w:pPr>
      <w:r w:rsidRPr="00440FDE">
        <w:rPr>
          <w:b/>
        </w:rPr>
        <w:t>Appendix B –Data</w:t>
      </w:r>
    </w:p>
    <w:p w:rsidR="00440FDE" w:rsidRPr="00440FDE" w:rsidRDefault="00440FDE" w:rsidP="00440FDE">
      <w:pPr>
        <w:rPr>
          <w:b/>
          <w:bCs/>
        </w:rPr>
      </w:pPr>
      <w:r w:rsidRPr="00440FDE">
        <w:rPr>
          <w:b/>
        </w:rPr>
        <w:lastRenderedPageBreak/>
        <w:t>Table B2 – Ecological Footprint Data Summary</w:t>
      </w:r>
    </w:p>
    <w:p w:rsidR="00440FDE" w:rsidRDefault="00440FDE" w:rsidP="00440FDE">
      <w:pPr>
        <w:rPr>
          <w:rFonts w:eastAsia="Times New Roman"/>
          <w:b/>
          <w:bCs/>
          <w:sz w:val="20"/>
          <w:szCs w:val="20"/>
        </w:rPr>
      </w:pPr>
      <w:r>
        <w:br w:type="column"/>
      </w:r>
    </w:p>
    <w:p w:rsidR="00440FDE" w:rsidRDefault="00440FDE" w:rsidP="00440FDE">
      <w:pPr>
        <w:spacing w:before="9"/>
        <w:rPr>
          <w:rFonts w:eastAsia="Times New Roman"/>
          <w:b/>
          <w:bCs/>
          <w:sz w:val="16"/>
          <w:szCs w:val="16"/>
        </w:rPr>
      </w:pPr>
    </w:p>
    <w:p w:rsidR="00440FDE" w:rsidRDefault="00440FDE" w:rsidP="00440FDE">
      <w:pPr>
        <w:pStyle w:val="BodyText"/>
        <w:ind w:left="100"/>
      </w:pPr>
      <w:r>
        <w:rPr>
          <w:spacing w:val="-1"/>
        </w:rPr>
        <w:t xml:space="preserve">Deciles of household </w:t>
      </w:r>
      <w:r>
        <w:rPr>
          <w:spacing w:val="-2"/>
        </w:rPr>
        <w:t>income</w:t>
      </w:r>
    </w:p>
    <w:p w:rsidR="00440FDE" w:rsidRDefault="00440FDE" w:rsidP="00440FDE">
      <w:pPr>
        <w:sectPr w:rsidR="00440FDE">
          <w:type w:val="continuous"/>
          <w:pgSz w:w="15840" w:h="12240" w:orient="landscape"/>
          <w:pgMar w:top="1140" w:right="2260" w:bottom="280" w:left="1340" w:header="720" w:footer="720" w:gutter="0"/>
          <w:cols w:num="2" w:space="720" w:equalWidth="0">
            <w:col w:w="4994" w:space="878"/>
            <w:col w:w="6368"/>
          </w:cols>
        </w:sectPr>
      </w:pPr>
    </w:p>
    <w:p w:rsidR="00440FDE" w:rsidRDefault="00440FDE" w:rsidP="00440FDE">
      <w:pPr>
        <w:spacing w:before="8"/>
        <w:rPr>
          <w:rFonts w:eastAsia="Times New Roman"/>
          <w:sz w:val="5"/>
          <w:szCs w:val="5"/>
        </w:rPr>
      </w:pPr>
      <w:r>
        <w:rPr>
          <w:noProof/>
          <w:lang w:val="en-CA" w:eastAsia="en-CA"/>
        </w:rPr>
        <w:lastRenderedPageBreak/>
        <mc:AlternateContent>
          <mc:Choice Requires="wps">
            <w:drawing>
              <wp:anchor distT="0" distB="0" distL="114300" distR="114300" simplePos="0" relativeHeight="251695104" behindDoc="1" locked="0" layoutInCell="1" allowOverlap="1" wp14:anchorId="5DA9288E" wp14:editId="161DD654">
                <wp:simplePos x="0" y="0"/>
                <wp:positionH relativeFrom="page">
                  <wp:posOffset>876300</wp:posOffset>
                </wp:positionH>
                <wp:positionV relativeFrom="paragraph">
                  <wp:posOffset>251459</wp:posOffset>
                </wp:positionV>
                <wp:extent cx="302895" cy="2676525"/>
                <wp:effectExtent l="0" t="0" r="190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927" w:rsidRDefault="003E2927" w:rsidP="00440FDE">
                            <w:pPr>
                              <w:pStyle w:val="BodyText"/>
                              <w:spacing w:line="246" w:lineRule="auto"/>
                              <w:ind w:left="1800" w:right="18" w:hanging="1781"/>
                            </w:pPr>
                            <w:r>
                              <w:rPr>
                                <w:spacing w:val="-1"/>
                              </w:rPr>
                              <w:t>Ecological Footprint</w:t>
                            </w:r>
                            <w:r>
                              <w:rPr>
                                <w:spacing w:val="-2"/>
                              </w:rPr>
                              <w:t xml:space="preserve"> </w:t>
                            </w:r>
                            <w:r>
                              <w:rPr>
                                <w:spacing w:val="-1"/>
                              </w:rPr>
                              <w:t>(</w:t>
                            </w:r>
                            <w:proofErr w:type="spellStart"/>
                            <w:r>
                              <w:rPr>
                                <w:spacing w:val="-1"/>
                              </w:rPr>
                              <w:t>Gha</w:t>
                            </w:r>
                            <w:proofErr w:type="spellEnd"/>
                            <w:r>
                              <w:rPr>
                                <w:spacing w:val="-1"/>
                              </w:rPr>
                              <w:t>/household) using</w:t>
                            </w:r>
                            <w:r>
                              <w:rPr>
                                <w:spacing w:val="-2"/>
                              </w:rPr>
                              <w:t xml:space="preserve"> </w:t>
                            </w:r>
                            <w:r>
                              <w:rPr>
                                <w:spacing w:val="-1"/>
                              </w:rPr>
                              <w:t>EF</w:t>
                            </w:r>
                            <w:r>
                              <w:rPr>
                                <w:spacing w:val="45"/>
                              </w:rPr>
                              <w:t xml:space="preserve"> </w:t>
                            </w:r>
                            <w:r>
                              <w:rPr>
                                <w:spacing w:val="-1"/>
                              </w:rPr>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69pt;margin-top:19.8pt;width:23.85pt;height:210.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hDsA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" filled="f" stroked="f">
                <v:textbox style="layout-flow:vertical;mso-layout-flow-alt:bottom-to-top" inset="0,0,0,0">
                  <w:txbxContent>
                    <w:p w:rsidR="003E2927" w:rsidRDefault="003E2927" w:rsidP="00440FDE">
                      <w:pPr>
                        <w:pStyle w:val="BodyText"/>
                        <w:spacing w:line="246" w:lineRule="auto"/>
                        <w:ind w:left="1800" w:right="18" w:hanging="1781"/>
                      </w:pPr>
                      <w:r>
                        <w:rPr>
                          <w:spacing w:val="-1"/>
                        </w:rPr>
                        <w:t>Ecological Footprint</w:t>
                      </w:r>
                      <w:r>
                        <w:rPr>
                          <w:spacing w:val="-2"/>
                        </w:rPr>
                        <w:t xml:space="preserve"> </w:t>
                      </w:r>
                      <w:r>
                        <w:rPr>
                          <w:spacing w:val="-1"/>
                        </w:rPr>
                        <w:t>(</w:t>
                      </w:r>
                      <w:proofErr w:type="spellStart"/>
                      <w:r>
                        <w:rPr>
                          <w:spacing w:val="-1"/>
                        </w:rPr>
                        <w:t>Gha</w:t>
                      </w:r>
                      <w:proofErr w:type="spellEnd"/>
                      <w:r>
                        <w:rPr>
                          <w:spacing w:val="-1"/>
                        </w:rPr>
                        <w:t>/household) using</w:t>
                      </w:r>
                      <w:r>
                        <w:rPr>
                          <w:spacing w:val="-2"/>
                        </w:rPr>
                        <w:t xml:space="preserve"> </w:t>
                      </w:r>
                      <w:r>
                        <w:rPr>
                          <w:spacing w:val="-1"/>
                        </w:rPr>
                        <w:t>EF</w:t>
                      </w:r>
                      <w:r>
                        <w:rPr>
                          <w:spacing w:val="45"/>
                        </w:rPr>
                        <w:t xml:space="preserve"> </w:t>
                      </w:r>
                      <w:r>
                        <w:rPr>
                          <w:spacing w:val="-1"/>
                        </w:rPr>
                        <w:t>1.0</w:t>
                      </w:r>
                    </w:p>
                  </w:txbxContent>
                </v:textbox>
                <w10:wrap anchorx="page"/>
              </v:shape>
            </w:pict>
          </mc:Fallback>
        </mc:AlternateContent>
      </w:r>
    </w:p>
    <w:tbl>
      <w:tblPr>
        <w:tblW w:w="0" w:type="auto"/>
        <w:tblInd w:w="497" w:type="dxa"/>
        <w:tblLayout w:type="fixed"/>
        <w:tblCellMar>
          <w:left w:w="0" w:type="dxa"/>
          <w:right w:w="0" w:type="dxa"/>
        </w:tblCellMar>
        <w:tblLook w:val="01E0" w:firstRow="1" w:lastRow="1" w:firstColumn="1" w:lastColumn="1" w:noHBand="0" w:noVBand="0"/>
      </w:tblPr>
      <w:tblGrid>
        <w:gridCol w:w="1977"/>
        <w:gridCol w:w="1170"/>
        <w:gridCol w:w="820"/>
        <w:gridCol w:w="818"/>
        <w:gridCol w:w="819"/>
        <w:gridCol w:w="819"/>
        <w:gridCol w:w="819"/>
        <w:gridCol w:w="819"/>
        <w:gridCol w:w="819"/>
        <w:gridCol w:w="694"/>
        <w:gridCol w:w="666"/>
        <w:gridCol w:w="785"/>
      </w:tblGrid>
      <w:tr w:rsidR="00440FDE" w:rsidTr="00440FDE">
        <w:trPr>
          <w:trHeight w:hRule="exact" w:val="350"/>
        </w:trPr>
        <w:tc>
          <w:tcPr>
            <w:tcW w:w="1977" w:type="dxa"/>
            <w:tcBorders>
              <w:top w:val="nil"/>
              <w:left w:val="nil"/>
              <w:bottom w:val="nil"/>
              <w:right w:val="nil"/>
            </w:tcBorders>
          </w:tcPr>
          <w:p w:rsidR="00440FDE" w:rsidRDefault="00440FDE" w:rsidP="00440FDE"/>
        </w:tc>
        <w:tc>
          <w:tcPr>
            <w:tcW w:w="1170" w:type="dxa"/>
            <w:tcBorders>
              <w:top w:val="nil"/>
              <w:left w:val="nil"/>
              <w:bottom w:val="nil"/>
              <w:right w:val="nil"/>
            </w:tcBorders>
          </w:tcPr>
          <w:p w:rsidR="00440FDE" w:rsidRDefault="00440FDE" w:rsidP="00440FDE">
            <w:pPr>
              <w:pStyle w:val="TableParagraph"/>
              <w:spacing w:before="74"/>
              <w:ind w:right="233"/>
              <w:jc w:val="right"/>
              <w:rPr>
                <w:rFonts w:ascii="Times New Roman" w:eastAsia="Times New Roman" w:hAnsi="Times New Roman" w:cs="Times New Roman"/>
                <w:sz w:val="20"/>
                <w:szCs w:val="20"/>
              </w:rPr>
            </w:pPr>
            <w:r>
              <w:rPr>
                <w:rFonts w:ascii="Times New Roman"/>
                <w:sz w:val="20"/>
              </w:rPr>
              <w:t>1</w:t>
            </w:r>
          </w:p>
        </w:tc>
        <w:tc>
          <w:tcPr>
            <w:tcW w:w="820" w:type="dxa"/>
            <w:tcBorders>
              <w:top w:val="nil"/>
              <w:left w:val="nil"/>
              <w:bottom w:val="nil"/>
              <w:right w:val="nil"/>
            </w:tcBorders>
          </w:tcPr>
          <w:p w:rsidR="00440FDE" w:rsidRDefault="00440FDE" w:rsidP="00440FDE">
            <w:pPr>
              <w:pStyle w:val="TableParagraph"/>
              <w:spacing w:before="74"/>
              <w:ind w:left="485"/>
              <w:rPr>
                <w:rFonts w:ascii="Times New Roman" w:eastAsia="Times New Roman" w:hAnsi="Times New Roman" w:cs="Times New Roman"/>
                <w:sz w:val="20"/>
                <w:szCs w:val="20"/>
              </w:rPr>
            </w:pPr>
            <w:r>
              <w:rPr>
                <w:rFonts w:ascii="Times New Roman"/>
                <w:sz w:val="20"/>
              </w:rPr>
              <w:t>2</w:t>
            </w:r>
          </w:p>
        </w:tc>
        <w:tc>
          <w:tcPr>
            <w:tcW w:w="818" w:type="dxa"/>
            <w:tcBorders>
              <w:top w:val="nil"/>
              <w:left w:val="nil"/>
              <w:bottom w:val="nil"/>
              <w:right w:val="nil"/>
            </w:tcBorders>
          </w:tcPr>
          <w:p w:rsidR="00440FDE" w:rsidRDefault="00440FDE" w:rsidP="00440FDE">
            <w:pPr>
              <w:pStyle w:val="TableParagraph"/>
              <w:spacing w:before="74"/>
              <w:ind w:left="484"/>
              <w:rPr>
                <w:rFonts w:ascii="Times New Roman" w:eastAsia="Times New Roman" w:hAnsi="Times New Roman" w:cs="Times New Roman"/>
                <w:sz w:val="20"/>
                <w:szCs w:val="20"/>
              </w:rPr>
            </w:pPr>
            <w:r>
              <w:rPr>
                <w:rFonts w:ascii="Times New Roman"/>
                <w:sz w:val="20"/>
              </w:rPr>
              <w:t>3</w:t>
            </w:r>
          </w:p>
        </w:tc>
        <w:tc>
          <w:tcPr>
            <w:tcW w:w="819" w:type="dxa"/>
            <w:tcBorders>
              <w:top w:val="nil"/>
              <w:left w:val="nil"/>
              <w:bottom w:val="nil"/>
              <w:right w:val="nil"/>
            </w:tcBorders>
          </w:tcPr>
          <w:p w:rsidR="00440FDE" w:rsidRDefault="00440FDE" w:rsidP="00440FDE">
            <w:pPr>
              <w:pStyle w:val="TableParagraph"/>
              <w:spacing w:before="74"/>
              <w:ind w:left="484"/>
              <w:rPr>
                <w:rFonts w:ascii="Times New Roman" w:eastAsia="Times New Roman" w:hAnsi="Times New Roman" w:cs="Times New Roman"/>
                <w:sz w:val="20"/>
                <w:szCs w:val="20"/>
              </w:rPr>
            </w:pPr>
            <w:r>
              <w:rPr>
                <w:rFonts w:ascii="Times New Roman"/>
                <w:sz w:val="20"/>
              </w:rPr>
              <w:t>4</w:t>
            </w:r>
          </w:p>
        </w:tc>
        <w:tc>
          <w:tcPr>
            <w:tcW w:w="819" w:type="dxa"/>
            <w:tcBorders>
              <w:top w:val="nil"/>
              <w:left w:val="nil"/>
              <w:bottom w:val="nil"/>
              <w:right w:val="nil"/>
            </w:tcBorders>
          </w:tcPr>
          <w:p w:rsidR="00440FDE" w:rsidRDefault="00440FDE" w:rsidP="00440FDE">
            <w:pPr>
              <w:pStyle w:val="TableParagraph"/>
              <w:spacing w:before="74"/>
              <w:ind w:left="484"/>
              <w:rPr>
                <w:rFonts w:ascii="Times New Roman" w:eastAsia="Times New Roman" w:hAnsi="Times New Roman" w:cs="Times New Roman"/>
                <w:sz w:val="20"/>
                <w:szCs w:val="20"/>
              </w:rPr>
            </w:pPr>
            <w:r>
              <w:rPr>
                <w:rFonts w:ascii="Times New Roman"/>
                <w:sz w:val="20"/>
              </w:rPr>
              <w:t>5</w:t>
            </w:r>
          </w:p>
        </w:tc>
        <w:tc>
          <w:tcPr>
            <w:tcW w:w="819" w:type="dxa"/>
            <w:tcBorders>
              <w:top w:val="nil"/>
              <w:left w:val="nil"/>
              <w:bottom w:val="nil"/>
              <w:right w:val="nil"/>
            </w:tcBorders>
          </w:tcPr>
          <w:p w:rsidR="00440FDE" w:rsidRDefault="00440FDE" w:rsidP="00440FDE">
            <w:pPr>
              <w:pStyle w:val="TableParagraph"/>
              <w:spacing w:before="74"/>
              <w:ind w:left="484"/>
              <w:rPr>
                <w:rFonts w:ascii="Times New Roman" w:eastAsia="Times New Roman" w:hAnsi="Times New Roman" w:cs="Times New Roman"/>
                <w:sz w:val="20"/>
                <w:szCs w:val="20"/>
              </w:rPr>
            </w:pPr>
            <w:r>
              <w:rPr>
                <w:rFonts w:ascii="Times New Roman"/>
                <w:sz w:val="20"/>
              </w:rPr>
              <w:t>6</w:t>
            </w:r>
          </w:p>
        </w:tc>
        <w:tc>
          <w:tcPr>
            <w:tcW w:w="819" w:type="dxa"/>
            <w:tcBorders>
              <w:top w:val="nil"/>
              <w:left w:val="nil"/>
              <w:bottom w:val="nil"/>
              <w:right w:val="nil"/>
            </w:tcBorders>
          </w:tcPr>
          <w:p w:rsidR="00440FDE" w:rsidRDefault="00440FDE" w:rsidP="00440FDE">
            <w:pPr>
              <w:pStyle w:val="TableParagraph"/>
              <w:spacing w:before="74"/>
              <w:ind w:left="484"/>
              <w:rPr>
                <w:rFonts w:ascii="Times New Roman" w:eastAsia="Times New Roman" w:hAnsi="Times New Roman" w:cs="Times New Roman"/>
                <w:sz w:val="20"/>
                <w:szCs w:val="20"/>
              </w:rPr>
            </w:pPr>
            <w:r>
              <w:rPr>
                <w:rFonts w:ascii="Times New Roman"/>
                <w:sz w:val="20"/>
              </w:rPr>
              <w:t>7</w:t>
            </w:r>
          </w:p>
        </w:tc>
        <w:tc>
          <w:tcPr>
            <w:tcW w:w="819" w:type="dxa"/>
            <w:tcBorders>
              <w:top w:val="nil"/>
              <w:left w:val="nil"/>
              <w:bottom w:val="nil"/>
              <w:right w:val="nil"/>
            </w:tcBorders>
          </w:tcPr>
          <w:p w:rsidR="00440FDE" w:rsidRDefault="00440FDE" w:rsidP="00440FDE">
            <w:pPr>
              <w:pStyle w:val="TableParagraph"/>
              <w:spacing w:before="74"/>
              <w:ind w:left="484"/>
              <w:rPr>
                <w:rFonts w:ascii="Times New Roman" w:eastAsia="Times New Roman" w:hAnsi="Times New Roman" w:cs="Times New Roman"/>
                <w:sz w:val="20"/>
                <w:szCs w:val="20"/>
              </w:rPr>
            </w:pPr>
            <w:r>
              <w:rPr>
                <w:rFonts w:ascii="Times New Roman"/>
                <w:sz w:val="20"/>
              </w:rPr>
              <w:t>8</w:t>
            </w:r>
          </w:p>
        </w:tc>
        <w:tc>
          <w:tcPr>
            <w:tcW w:w="694" w:type="dxa"/>
            <w:tcBorders>
              <w:top w:val="nil"/>
              <w:left w:val="nil"/>
              <w:bottom w:val="nil"/>
              <w:right w:val="nil"/>
            </w:tcBorders>
          </w:tcPr>
          <w:p w:rsidR="00440FDE" w:rsidRDefault="00440FDE" w:rsidP="00440FDE">
            <w:pPr>
              <w:pStyle w:val="TableParagraph"/>
              <w:spacing w:before="74"/>
              <w:ind w:right="106"/>
              <w:jc w:val="right"/>
              <w:rPr>
                <w:rFonts w:ascii="Times New Roman" w:eastAsia="Times New Roman" w:hAnsi="Times New Roman" w:cs="Times New Roman"/>
                <w:sz w:val="20"/>
                <w:szCs w:val="20"/>
              </w:rPr>
            </w:pPr>
            <w:r>
              <w:rPr>
                <w:rFonts w:ascii="Times New Roman"/>
                <w:sz w:val="20"/>
              </w:rPr>
              <w:t>9</w:t>
            </w:r>
          </w:p>
        </w:tc>
        <w:tc>
          <w:tcPr>
            <w:tcW w:w="666" w:type="dxa"/>
            <w:tcBorders>
              <w:top w:val="nil"/>
              <w:left w:val="nil"/>
              <w:bottom w:val="nil"/>
              <w:right w:val="nil"/>
            </w:tcBorders>
          </w:tcPr>
          <w:p w:rsidR="00440FDE" w:rsidRDefault="00440FDE" w:rsidP="00440FDE">
            <w:pPr>
              <w:pStyle w:val="TableParagraph"/>
              <w:spacing w:before="74"/>
              <w:ind w:left="356"/>
              <w:rPr>
                <w:rFonts w:ascii="Times New Roman" w:eastAsia="Times New Roman" w:hAnsi="Times New Roman" w:cs="Times New Roman"/>
                <w:sz w:val="20"/>
                <w:szCs w:val="20"/>
              </w:rPr>
            </w:pPr>
            <w:r>
              <w:rPr>
                <w:rFonts w:ascii="Times New Roman"/>
                <w:sz w:val="20"/>
              </w:rPr>
              <w:t>10</w:t>
            </w:r>
          </w:p>
        </w:tc>
        <w:tc>
          <w:tcPr>
            <w:tcW w:w="785" w:type="dxa"/>
            <w:tcBorders>
              <w:top w:val="nil"/>
              <w:left w:val="nil"/>
              <w:bottom w:val="nil"/>
              <w:right w:val="nil"/>
            </w:tcBorders>
          </w:tcPr>
          <w:p w:rsidR="00440FDE" w:rsidRDefault="00440FDE" w:rsidP="00440FDE">
            <w:pPr>
              <w:pStyle w:val="TableParagraph"/>
              <w:spacing w:before="74"/>
              <w:ind w:left="106"/>
              <w:rPr>
                <w:rFonts w:ascii="Times New Roman" w:eastAsia="Times New Roman" w:hAnsi="Times New Roman" w:cs="Times New Roman"/>
                <w:sz w:val="20"/>
                <w:szCs w:val="20"/>
              </w:rPr>
            </w:pPr>
            <w:r>
              <w:rPr>
                <w:rFonts w:ascii="Times New Roman"/>
                <w:spacing w:val="-1"/>
                <w:sz w:val="20"/>
              </w:rPr>
              <w:t>average</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Food</w:t>
            </w:r>
          </w:p>
        </w:tc>
        <w:tc>
          <w:tcPr>
            <w:tcW w:w="1170" w:type="dxa"/>
            <w:tcBorders>
              <w:top w:val="nil"/>
              <w:left w:val="nil"/>
              <w:bottom w:val="nil"/>
              <w:right w:val="nil"/>
            </w:tcBorders>
          </w:tcPr>
          <w:p w:rsidR="00440FDE" w:rsidRDefault="00440FDE" w:rsidP="00440FDE">
            <w:pPr>
              <w:pStyle w:val="TableParagraph"/>
              <w:spacing w:before="24"/>
              <w:ind w:left="583"/>
              <w:rPr>
                <w:rFonts w:ascii="Times New Roman" w:eastAsia="Times New Roman" w:hAnsi="Times New Roman" w:cs="Times New Roman"/>
                <w:sz w:val="20"/>
                <w:szCs w:val="20"/>
              </w:rPr>
            </w:pPr>
            <w:r>
              <w:rPr>
                <w:rFonts w:ascii="Times New Roman"/>
                <w:spacing w:val="-1"/>
                <w:sz w:val="20"/>
              </w:rPr>
              <w:t>2.06</w:t>
            </w:r>
          </w:p>
        </w:tc>
        <w:tc>
          <w:tcPr>
            <w:tcW w:w="820"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2.15</w:t>
            </w:r>
          </w:p>
        </w:tc>
        <w:tc>
          <w:tcPr>
            <w:tcW w:w="818"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2.14</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2.14</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2.14</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2.16</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2.15</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2.16</w:t>
            </w:r>
          </w:p>
        </w:tc>
        <w:tc>
          <w:tcPr>
            <w:tcW w:w="694"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2.13</w:t>
            </w:r>
          </w:p>
        </w:tc>
        <w:tc>
          <w:tcPr>
            <w:tcW w:w="666" w:type="dxa"/>
            <w:tcBorders>
              <w:top w:val="nil"/>
              <w:left w:val="nil"/>
              <w:bottom w:val="nil"/>
              <w:right w:val="nil"/>
            </w:tcBorders>
          </w:tcPr>
          <w:p w:rsidR="00440FDE" w:rsidRDefault="00440FDE" w:rsidP="00440FDE">
            <w:pPr>
              <w:pStyle w:val="TableParagraph"/>
              <w:spacing w:before="24"/>
              <w:ind w:left="206"/>
              <w:rPr>
                <w:rFonts w:ascii="Times New Roman" w:eastAsia="Times New Roman" w:hAnsi="Times New Roman" w:cs="Times New Roman"/>
                <w:sz w:val="20"/>
                <w:szCs w:val="20"/>
              </w:rPr>
            </w:pPr>
            <w:r>
              <w:rPr>
                <w:rFonts w:ascii="Times New Roman"/>
                <w:spacing w:val="-1"/>
                <w:sz w:val="20"/>
              </w:rPr>
              <w:t>2.24</w:t>
            </w:r>
          </w:p>
        </w:tc>
        <w:tc>
          <w:tcPr>
            <w:tcW w:w="785" w:type="dxa"/>
            <w:tcBorders>
              <w:top w:val="nil"/>
              <w:left w:val="nil"/>
              <w:bottom w:val="nil"/>
              <w:right w:val="nil"/>
            </w:tcBorders>
          </w:tcPr>
          <w:p w:rsidR="00440FDE" w:rsidRDefault="00440FDE" w:rsidP="00440FDE">
            <w:pPr>
              <w:pStyle w:val="TableParagraph"/>
              <w:spacing w:before="24"/>
              <w:ind w:left="377"/>
              <w:rPr>
                <w:rFonts w:ascii="Times New Roman" w:eastAsia="Times New Roman" w:hAnsi="Times New Roman" w:cs="Times New Roman"/>
                <w:sz w:val="20"/>
                <w:szCs w:val="20"/>
              </w:rPr>
            </w:pPr>
            <w:r>
              <w:rPr>
                <w:rFonts w:ascii="Times New Roman"/>
                <w:spacing w:val="-1"/>
                <w:sz w:val="20"/>
              </w:rPr>
              <w:t>2.13</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Housing</w:t>
            </w:r>
          </w:p>
        </w:tc>
        <w:tc>
          <w:tcPr>
            <w:tcW w:w="1170" w:type="dxa"/>
            <w:tcBorders>
              <w:top w:val="nil"/>
              <w:left w:val="nil"/>
              <w:bottom w:val="nil"/>
              <w:right w:val="nil"/>
            </w:tcBorders>
          </w:tcPr>
          <w:p w:rsidR="00440FDE" w:rsidRDefault="00440FDE" w:rsidP="00440FDE">
            <w:pPr>
              <w:pStyle w:val="TableParagraph"/>
              <w:spacing w:before="24"/>
              <w:ind w:left="583"/>
              <w:rPr>
                <w:rFonts w:ascii="Times New Roman" w:eastAsia="Times New Roman" w:hAnsi="Times New Roman" w:cs="Times New Roman"/>
                <w:sz w:val="20"/>
                <w:szCs w:val="20"/>
              </w:rPr>
            </w:pPr>
            <w:r>
              <w:rPr>
                <w:rFonts w:ascii="Times New Roman"/>
                <w:spacing w:val="-1"/>
                <w:sz w:val="20"/>
              </w:rPr>
              <w:t>1.51</w:t>
            </w:r>
          </w:p>
        </w:tc>
        <w:tc>
          <w:tcPr>
            <w:tcW w:w="820"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1.82</w:t>
            </w:r>
          </w:p>
        </w:tc>
        <w:tc>
          <w:tcPr>
            <w:tcW w:w="818"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1.79</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1.73</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1.88</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1.98</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2.06</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2.19</w:t>
            </w:r>
          </w:p>
        </w:tc>
        <w:tc>
          <w:tcPr>
            <w:tcW w:w="694"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2.31</w:t>
            </w:r>
          </w:p>
        </w:tc>
        <w:tc>
          <w:tcPr>
            <w:tcW w:w="666" w:type="dxa"/>
            <w:tcBorders>
              <w:top w:val="nil"/>
              <w:left w:val="nil"/>
              <w:bottom w:val="nil"/>
              <w:right w:val="nil"/>
            </w:tcBorders>
          </w:tcPr>
          <w:p w:rsidR="00440FDE" w:rsidRDefault="00440FDE" w:rsidP="00440FDE">
            <w:pPr>
              <w:pStyle w:val="TableParagraph"/>
              <w:spacing w:before="24"/>
              <w:ind w:left="307"/>
              <w:rPr>
                <w:rFonts w:ascii="Times New Roman" w:eastAsia="Times New Roman" w:hAnsi="Times New Roman" w:cs="Times New Roman"/>
                <w:sz w:val="20"/>
                <w:szCs w:val="20"/>
              </w:rPr>
            </w:pPr>
            <w:r>
              <w:rPr>
                <w:rFonts w:ascii="Times New Roman"/>
                <w:spacing w:val="-1"/>
                <w:sz w:val="20"/>
              </w:rPr>
              <w:t>3.4</w:t>
            </w:r>
          </w:p>
        </w:tc>
        <w:tc>
          <w:tcPr>
            <w:tcW w:w="785" w:type="dxa"/>
            <w:tcBorders>
              <w:top w:val="nil"/>
              <w:left w:val="nil"/>
              <w:bottom w:val="nil"/>
              <w:right w:val="nil"/>
            </w:tcBorders>
          </w:tcPr>
          <w:p w:rsidR="00440FDE" w:rsidRDefault="00440FDE" w:rsidP="00440FDE">
            <w:pPr>
              <w:pStyle w:val="TableParagraph"/>
              <w:spacing w:before="24"/>
              <w:ind w:left="378"/>
              <w:rPr>
                <w:rFonts w:ascii="Times New Roman" w:eastAsia="Times New Roman" w:hAnsi="Times New Roman" w:cs="Times New Roman"/>
                <w:sz w:val="20"/>
                <w:szCs w:val="20"/>
              </w:rPr>
            </w:pPr>
            <w:r>
              <w:rPr>
                <w:rFonts w:ascii="Times New Roman"/>
                <w:spacing w:val="-1"/>
                <w:sz w:val="20"/>
              </w:rPr>
              <w:t>2.16</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Mobility</w:t>
            </w:r>
          </w:p>
        </w:tc>
        <w:tc>
          <w:tcPr>
            <w:tcW w:w="1170" w:type="dxa"/>
            <w:tcBorders>
              <w:top w:val="nil"/>
              <w:left w:val="nil"/>
              <w:bottom w:val="nil"/>
              <w:right w:val="nil"/>
            </w:tcBorders>
          </w:tcPr>
          <w:p w:rsidR="00440FDE" w:rsidRDefault="00440FDE" w:rsidP="00440FDE">
            <w:pPr>
              <w:pStyle w:val="TableParagraph"/>
              <w:spacing w:before="24"/>
              <w:ind w:left="582"/>
              <w:rPr>
                <w:rFonts w:ascii="Times New Roman" w:eastAsia="Times New Roman" w:hAnsi="Times New Roman" w:cs="Times New Roman"/>
                <w:sz w:val="20"/>
                <w:szCs w:val="20"/>
              </w:rPr>
            </w:pPr>
            <w:r>
              <w:rPr>
                <w:rFonts w:ascii="Times New Roman"/>
                <w:spacing w:val="-1"/>
                <w:sz w:val="20"/>
              </w:rPr>
              <w:t>0.36</w:t>
            </w:r>
          </w:p>
        </w:tc>
        <w:tc>
          <w:tcPr>
            <w:tcW w:w="820"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0.62</w:t>
            </w:r>
          </w:p>
        </w:tc>
        <w:tc>
          <w:tcPr>
            <w:tcW w:w="818"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0.88</w:t>
            </w:r>
          </w:p>
        </w:tc>
        <w:tc>
          <w:tcPr>
            <w:tcW w:w="819"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1.04</w:t>
            </w:r>
          </w:p>
        </w:tc>
        <w:tc>
          <w:tcPr>
            <w:tcW w:w="819" w:type="dxa"/>
            <w:tcBorders>
              <w:top w:val="nil"/>
              <w:left w:val="nil"/>
              <w:bottom w:val="nil"/>
              <w:right w:val="nil"/>
            </w:tcBorders>
          </w:tcPr>
          <w:p w:rsidR="00440FDE" w:rsidRDefault="00440FDE" w:rsidP="00440FDE">
            <w:pPr>
              <w:pStyle w:val="TableParagraph"/>
              <w:spacing w:before="24"/>
              <w:ind w:left="333"/>
              <w:rPr>
                <w:rFonts w:ascii="Times New Roman" w:eastAsia="Times New Roman" w:hAnsi="Times New Roman" w:cs="Times New Roman"/>
                <w:sz w:val="20"/>
                <w:szCs w:val="20"/>
              </w:rPr>
            </w:pPr>
            <w:r>
              <w:rPr>
                <w:rFonts w:ascii="Times New Roman"/>
                <w:spacing w:val="-1"/>
                <w:sz w:val="20"/>
              </w:rPr>
              <w:t>1.2</w:t>
            </w:r>
          </w:p>
        </w:tc>
        <w:tc>
          <w:tcPr>
            <w:tcW w:w="819"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1.43</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1.55</w:t>
            </w:r>
          </w:p>
        </w:tc>
        <w:tc>
          <w:tcPr>
            <w:tcW w:w="819"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1.74</w:t>
            </w:r>
          </w:p>
        </w:tc>
        <w:tc>
          <w:tcPr>
            <w:tcW w:w="694"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2.17</w:t>
            </w:r>
          </w:p>
        </w:tc>
        <w:tc>
          <w:tcPr>
            <w:tcW w:w="666" w:type="dxa"/>
            <w:tcBorders>
              <w:top w:val="nil"/>
              <w:left w:val="nil"/>
              <w:bottom w:val="nil"/>
              <w:right w:val="nil"/>
            </w:tcBorders>
          </w:tcPr>
          <w:p w:rsidR="00440FDE" w:rsidRDefault="00440FDE" w:rsidP="00440FDE">
            <w:pPr>
              <w:pStyle w:val="TableParagraph"/>
              <w:spacing w:before="24"/>
              <w:ind w:left="205"/>
              <w:rPr>
                <w:rFonts w:ascii="Times New Roman" w:eastAsia="Times New Roman" w:hAnsi="Times New Roman" w:cs="Times New Roman"/>
                <w:sz w:val="20"/>
                <w:szCs w:val="20"/>
              </w:rPr>
            </w:pPr>
            <w:r>
              <w:rPr>
                <w:rFonts w:ascii="Times New Roman"/>
                <w:spacing w:val="-1"/>
                <w:sz w:val="20"/>
              </w:rPr>
              <w:t>3.23</w:t>
            </w:r>
          </w:p>
        </w:tc>
        <w:tc>
          <w:tcPr>
            <w:tcW w:w="785" w:type="dxa"/>
            <w:tcBorders>
              <w:top w:val="nil"/>
              <w:left w:val="nil"/>
              <w:bottom w:val="nil"/>
              <w:right w:val="nil"/>
            </w:tcBorders>
          </w:tcPr>
          <w:p w:rsidR="00440FDE" w:rsidRDefault="00440FDE" w:rsidP="00440FDE">
            <w:pPr>
              <w:pStyle w:val="TableParagraph"/>
              <w:spacing w:before="24"/>
              <w:ind w:left="377"/>
              <w:rPr>
                <w:rFonts w:ascii="Times New Roman" w:eastAsia="Times New Roman" w:hAnsi="Times New Roman" w:cs="Times New Roman"/>
                <w:sz w:val="20"/>
                <w:szCs w:val="20"/>
              </w:rPr>
            </w:pPr>
            <w:r>
              <w:rPr>
                <w:rFonts w:ascii="Times New Roman"/>
                <w:spacing w:val="-1"/>
                <w:sz w:val="20"/>
              </w:rPr>
              <w:t>1.43</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Goods</w:t>
            </w:r>
          </w:p>
        </w:tc>
        <w:tc>
          <w:tcPr>
            <w:tcW w:w="1170" w:type="dxa"/>
            <w:tcBorders>
              <w:top w:val="nil"/>
              <w:left w:val="nil"/>
              <w:bottom w:val="nil"/>
              <w:right w:val="nil"/>
            </w:tcBorders>
          </w:tcPr>
          <w:p w:rsidR="00440FDE" w:rsidRDefault="00440FDE" w:rsidP="00440FDE">
            <w:pPr>
              <w:pStyle w:val="TableParagraph"/>
              <w:spacing w:before="24"/>
              <w:ind w:left="583"/>
              <w:rPr>
                <w:rFonts w:ascii="Times New Roman" w:eastAsia="Times New Roman" w:hAnsi="Times New Roman" w:cs="Times New Roman"/>
                <w:sz w:val="20"/>
                <w:szCs w:val="20"/>
              </w:rPr>
            </w:pPr>
            <w:r>
              <w:rPr>
                <w:rFonts w:ascii="Times New Roman"/>
                <w:spacing w:val="-1"/>
                <w:sz w:val="20"/>
              </w:rPr>
              <w:t>0.56</w:t>
            </w:r>
          </w:p>
        </w:tc>
        <w:tc>
          <w:tcPr>
            <w:tcW w:w="820"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0.74</w:t>
            </w:r>
          </w:p>
        </w:tc>
        <w:tc>
          <w:tcPr>
            <w:tcW w:w="818"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0.82</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0.85</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0.93</w:t>
            </w:r>
          </w:p>
        </w:tc>
        <w:tc>
          <w:tcPr>
            <w:tcW w:w="819" w:type="dxa"/>
            <w:tcBorders>
              <w:top w:val="nil"/>
              <w:left w:val="nil"/>
              <w:bottom w:val="nil"/>
              <w:right w:val="nil"/>
            </w:tcBorders>
          </w:tcPr>
          <w:p w:rsidR="00440FDE" w:rsidRDefault="00440FDE" w:rsidP="00440FDE">
            <w:pPr>
              <w:pStyle w:val="TableParagraph"/>
              <w:spacing w:before="24"/>
              <w:ind w:left="484"/>
              <w:rPr>
                <w:rFonts w:ascii="Times New Roman" w:eastAsia="Times New Roman" w:hAnsi="Times New Roman" w:cs="Times New Roman"/>
                <w:sz w:val="20"/>
                <w:szCs w:val="20"/>
              </w:rPr>
            </w:pPr>
            <w:r>
              <w:rPr>
                <w:rFonts w:ascii="Times New Roman"/>
                <w:sz w:val="20"/>
              </w:rPr>
              <w:t>1</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1.09</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1.16</w:t>
            </w:r>
          </w:p>
        </w:tc>
        <w:tc>
          <w:tcPr>
            <w:tcW w:w="694"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1.33</w:t>
            </w:r>
          </w:p>
        </w:tc>
        <w:tc>
          <w:tcPr>
            <w:tcW w:w="666" w:type="dxa"/>
            <w:tcBorders>
              <w:top w:val="nil"/>
              <w:left w:val="nil"/>
              <w:bottom w:val="nil"/>
              <w:right w:val="nil"/>
            </w:tcBorders>
          </w:tcPr>
          <w:p w:rsidR="00440FDE" w:rsidRDefault="00440FDE" w:rsidP="00440FDE">
            <w:pPr>
              <w:pStyle w:val="TableParagraph"/>
              <w:spacing w:before="24"/>
              <w:ind w:left="206"/>
              <w:rPr>
                <w:rFonts w:ascii="Times New Roman" w:eastAsia="Times New Roman" w:hAnsi="Times New Roman" w:cs="Times New Roman"/>
                <w:sz w:val="20"/>
                <w:szCs w:val="20"/>
              </w:rPr>
            </w:pPr>
            <w:r>
              <w:rPr>
                <w:rFonts w:ascii="Times New Roman"/>
                <w:spacing w:val="-1"/>
                <w:sz w:val="20"/>
              </w:rPr>
              <w:t>2.11</w:t>
            </w:r>
          </w:p>
        </w:tc>
        <w:tc>
          <w:tcPr>
            <w:tcW w:w="785" w:type="dxa"/>
            <w:tcBorders>
              <w:top w:val="nil"/>
              <w:left w:val="nil"/>
              <w:bottom w:val="nil"/>
              <w:right w:val="nil"/>
            </w:tcBorders>
          </w:tcPr>
          <w:p w:rsidR="00440FDE" w:rsidRDefault="00440FDE" w:rsidP="00440FDE">
            <w:pPr>
              <w:pStyle w:val="TableParagraph"/>
              <w:spacing w:before="24"/>
              <w:ind w:left="378"/>
              <w:rPr>
                <w:rFonts w:ascii="Times New Roman" w:eastAsia="Times New Roman" w:hAnsi="Times New Roman" w:cs="Times New Roman"/>
                <w:sz w:val="20"/>
                <w:szCs w:val="20"/>
              </w:rPr>
            </w:pPr>
            <w:r>
              <w:rPr>
                <w:rFonts w:ascii="Times New Roman"/>
                <w:spacing w:val="-1"/>
                <w:sz w:val="20"/>
              </w:rPr>
              <w:t>0.97</w:t>
            </w:r>
          </w:p>
        </w:tc>
      </w:tr>
      <w:tr w:rsidR="00440FDE" w:rsidTr="00440FDE">
        <w:trPr>
          <w:trHeight w:hRule="exact" w:val="45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Services</w:t>
            </w:r>
          </w:p>
        </w:tc>
        <w:tc>
          <w:tcPr>
            <w:tcW w:w="1170" w:type="dxa"/>
            <w:tcBorders>
              <w:top w:val="nil"/>
              <w:left w:val="nil"/>
              <w:bottom w:val="nil"/>
              <w:right w:val="nil"/>
            </w:tcBorders>
          </w:tcPr>
          <w:p w:rsidR="00440FDE" w:rsidRDefault="00440FDE" w:rsidP="00440FDE">
            <w:pPr>
              <w:pStyle w:val="TableParagraph"/>
              <w:spacing w:before="24"/>
              <w:ind w:left="586"/>
              <w:rPr>
                <w:rFonts w:ascii="Times New Roman" w:eastAsia="Times New Roman" w:hAnsi="Times New Roman" w:cs="Times New Roman"/>
                <w:sz w:val="20"/>
                <w:szCs w:val="20"/>
              </w:rPr>
            </w:pPr>
            <w:r>
              <w:rPr>
                <w:rFonts w:ascii="Times New Roman"/>
                <w:spacing w:val="-1"/>
                <w:sz w:val="20"/>
              </w:rPr>
              <w:t>0.55</w:t>
            </w:r>
          </w:p>
        </w:tc>
        <w:tc>
          <w:tcPr>
            <w:tcW w:w="820" w:type="dxa"/>
            <w:tcBorders>
              <w:top w:val="nil"/>
              <w:left w:val="nil"/>
              <w:bottom w:val="nil"/>
              <w:right w:val="nil"/>
            </w:tcBorders>
          </w:tcPr>
          <w:p w:rsidR="00440FDE" w:rsidRDefault="00440FDE" w:rsidP="00440FDE">
            <w:pPr>
              <w:pStyle w:val="TableParagraph"/>
              <w:spacing w:before="24"/>
              <w:ind w:left="237"/>
              <w:rPr>
                <w:rFonts w:ascii="Times New Roman" w:eastAsia="Times New Roman" w:hAnsi="Times New Roman" w:cs="Times New Roman"/>
                <w:sz w:val="20"/>
                <w:szCs w:val="20"/>
              </w:rPr>
            </w:pPr>
            <w:r>
              <w:rPr>
                <w:rFonts w:ascii="Times New Roman"/>
                <w:spacing w:val="-1"/>
                <w:sz w:val="20"/>
              </w:rPr>
              <w:t>0.68</w:t>
            </w:r>
          </w:p>
        </w:tc>
        <w:tc>
          <w:tcPr>
            <w:tcW w:w="818"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0.71</w:t>
            </w:r>
          </w:p>
        </w:tc>
        <w:tc>
          <w:tcPr>
            <w:tcW w:w="819"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0.74</w:t>
            </w:r>
          </w:p>
        </w:tc>
        <w:tc>
          <w:tcPr>
            <w:tcW w:w="819" w:type="dxa"/>
            <w:tcBorders>
              <w:top w:val="nil"/>
              <w:left w:val="nil"/>
              <w:bottom w:val="nil"/>
              <w:right w:val="nil"/>
            </w:tcBorders>
          </w:tcPr>
          <w:p w:rsidR="00440FDE" w:rsidRDefault="00440FDE" w:rsidP="00440FDE">
            <w:pPr>
              <w:pStyle w:val="TableParagraph"/>
              <w:spacing w:before="24"/>
              <w:ind w:left="236"/>
              <w:rPr>
                <w:rFonts w:ascii="Times New Roman" w:eastAsia="Times New Roman" w:hAnsi="Times New Roman" w:cs="Times New Roman"/>
                <w:sz w:val="20"/>
                <w:szCs w:val="20"/>
              </w:rPr>
            </w:pPr>
            <w:r>
              <w:rPr>
                <w:rFonts w:ascii="Times New Roman"/>
                <w:spacing w:val="-1"/>
                <w:sz w:val="20"/>
              </w:rPr>
              <w:t>0.79</w:t>
            </w:r>
          </w:p>
        </w:tc>
        <w:tc>
          <w:tcPr>
            <w:tcW w:w="819"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0.82</w:t>
            </w:r>
          </w:p>
        </w:tc>
        <w:tc>
          <w:tcPr>
            <w:tcW w:w="819"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0.83</w:t>
            </w:r>
          </w:p>
        </w:tc>
        <w:tc>
          <w:tcPr>
            <w:tcW w:w="819"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0.89</w:t>
            </w:r>
          </w:p>
        </w:tc>
        <w:tc>
          <w:tcPr>
            <w:tcW w:w="694"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0.95</w:t>
            </w:r>
          </w:p>
        </w:tc>
        <w:tc>
          <w:tcPr>
            <w:tcW w:w="666" w:type="dxa"/>
            <w:tcBorders>
              <w:top w:val="nil"/>
              <w:left w:val="nil"/>
              <w:bottom w:val="nil"/>
              <w:right w:val="nil"/>
            </w:tcBorders>
          </w:tcPr>
          <w:p w:rsidR="00440FDE" w:rsidRDefault="00440FDE" w:rsidP="00440FDE">
            <w:pPr>
              <w:pStyle w:val="TableParagraph"/>
              <w:spacing w:before="24"/>
              <w:ind w:left="207"/>
              <w:rPr>
                <w:rFonts w:ascii="Times New Roman" w:eastAsia="Times New Roman" w:hAnsi="Times New Roman" w:cs="Times New Roman"/>
                <w:sz w:val="20"/>
                <w:szCs w:val="20"/>
              </w:rPr>
            </w:pPr>
            <w:r>
              <w:rPr>
                <w:rFonts w:ascii="Times New Roman"/>
                <w:spacing w:val="-1"/>
                <w:sz w:val="20"/>
              </w:rPr>
              <w:t>1.48</w:t>
            </w:r>
          </w:p>
        </w:tc>
        <w:tc>
          <w:tcPr>
            <w:tcW w:w="785" w:type="dxa"/>
            <w:tcBorders>
              <w:top w:val="nil"/>
              <w:left w:val="nil"/>
              <w:bottom w:val="nil"/>
              <w:right w:val="nil"/>
            </w:tcBorders>
          </w:tcPr>
          <w:p w:rsidR="00440FDE" w:rsidRDefault="00440FDE" w:rsidP="00440FDE">
            <w:pPr>
              <w:pStyle w:val="TableParagraph"/>
              <w:spacing w:before="24"/>
              <w:ind w:left="379"/>
              <w:rPr>
                <w:rFonts w:ascii="Times New Roman" w:eastAsia="Times New Roman" w:hAnsi="Times New Roman" w:cs="Times New Roman"/>
                <w:sz w:val="20"/>
                <w:szCs w:val="20"/>
              </w:rPr>
            </w:pPr>
            <w:r>
              <w:rPr>
                <w:rFonts w:ascii="Times New Roman"/>
                <w:spacing w:val="-1"/>
                <w:sz w:val="20"/>
              </w:rPr>
              <w:t>0.74</w:t>
            </w:r>
          </w:p>
        </w:tc>
      </w:tr>
      <w:tr w:rsidR="00440FDE" w:rsidTr="00440FDE">
        <w:trPr>
          <w:trHeight w:hRule="exact" w:val="450"/>
        </w:trPr>
        <w:tc>
          <w:tcPr>
            <w:tcW w:w="1977" w:type="dxa"/>
            <w:tcBorders>
              <w:top w:val="nil"/>
              <w:left w:val="nil"/>
              <w:bottom w:val="nil"/>
              <w:right w:val="nil"/>
            </w:tcBorders>
          </w:tcPr>
          <w:p w:rsidR="00440FDE" w:rsidRDefault="00440FDE" w:rsidP="00440FDE">
            <w:pPr>
              <w:pStyle w:val="TableParagraph"/>
              <w:spacing w:before="174"/>
              <w:ind w:left="55"/>
              <w:rPr>
                <w:rFonts w:ascii="Times New Roman" w:eastAsia="Times New Roman" w:hAnsi="Times New Roman" w:cs="Times New Roman"/>
                <w:sz w:val="20"/>
                <w:szCs w:val="20"/>
              </w:rPr>
            </w:pPr>
            <w:r>
              <w:rPr>
                <w:rFonts w:ascii="Times New Roman"/>
                <w:spacing w:val="-1"/>
                <w:sz w:val="20"/>
              </w:rPr>
              <w:t>Energy</w:t>
            </w:r>
            <w:r>
              <w:rPr>
                <w:rFonts w:ascii="Times New Roman"/>
                <w:sz w:val="20"/>
              </w:rPr>
              <w:t xml:space="preserve"> </w:t>
            </w:r>
            <w:r>
              <w:rPr>
                <w:rFonts w:ascii="Times New Roman"/>
                <w:spacing w:val="-1"/>
                <w:sz w:val="20"/>
              </w:rPr>
              <w:t>Land</w:t>
            </w:r>
          </w:p>
        </w:tc>
        <w:tc>
          <w:tcPr>
            <w:tcW w:w="1170" w:type="dxa"/>
            <w:tcBorders>
              <w:top w:val="nil"/>
              <w:left w:val="nil"/>
              <w:bottom w:val="nil"/>
              <w:right w:val="nil"/>
            </w:tcBorders>
          </w:tcPr>
          <w:p w:rsidR="00440FDE" w:rsidRDefault="00440FDE" w:rsidP="00440FDE">
            <w:pPr>
              <w:pStyle w:val="TableParagraph"/>
              <w:spacing w:before="174"/>
              <w:ind w:left="585"/>
              <w:rPr>
                <w:rFonts w:ascii="Times New Roman" w:eastAsia="Times New Roman" w:hAnsi="Times New Roman" w:cs="Times New Roman"/>
                <w:sz w:val="20"/>
                <w:szCs w:val="20"/>
              </w:rPr>
            </w:pPr>
            <w:r>
              <w:rPr>
                <w:rFonts w:ascii="Times New Roman"/>
                <w:spacing w:val="-1"/>
                <w:sz w:val="20"/>
              </w:rPr>
              <w:t>2.82</w:t>
            </w:r>
          </w:p>
        </w:tc>
        <w:tc>
          <w:tcPr>
            <w:tcW w:w="820" w:type="dxa"/>
            <w:tcBorders>
              <w:top w:val="nil"/>
              <w:left w:val="nil"/>
              <w:bottom w:val="nil"/>
              <w:right w:val="nil"/>
            </w:tcBorders>
          </w:tcPr>
          <w:p w:rsidR="00440FDE" w:rsidRDefault="00440FDE" w:rsidP="00440FDE">
            <w:pPr>
              <w:pStyle w:val="TableParagraph"/>
              <w:spacing w:before="174"/>
              <w:ind w:left="236"/>
              <w:rPr>
                <w:rFonts w:ascii="Times New Roman" w:eastAsia="Times New Roman" w:hAnsi="Times New Roman" w:cs="Times New Roman"/>
                <w:sz w:val="20"/>
                <w:szCs w:val="20"/>
              </w:rPr>
            </w:pPr>
            <w:r>
              <w:rPr>
                <w:rFonts w:ascii="Times New Roman"/>
                <w:spacing w:val="-1"/>
                <w:sz w:val="20"/>
              </w:rPr>
              <w:t>3.23</w:t>
            </w:r>
          </w:p>
        </w:tc>
        <w:tc>
          <w:tcPr>
            <w:tcW w:w="818" w:type="dxa"/>
            <w:tcBorders>
              <w:top w:val="nil"/>
              <w:left w:val="nil"/>
              <w:bottom w:val="nil"/>
              <w:right w:val="nil"/>
            </w:tcBorders>
          </w:tcPr>
          <w:p w:rsidR="00440FDE" w:rsidRDefault="00440FDE" w:rsidP="00440FDE">
            <w:pPr>
              <w:pStyle w:val="TableParagraph"/>
              <w:spacing w:before="174"/>
              <w:ind w:left="234"/>
              <w:rPr>
                <w:rFonts w:ascii="Times New Roman" w:eastAsia="Times New Roman" w:hAnsi="Times New Roman" w:cs="Times New Roman"/>
                <w:sz w:val="20"/>
                <w:szCs w:val="20"/>
              </w:rPr>
            </w:pPr>
            <w:r>
              <w:rPr>
                <w:rFonts w:ascii="Times New Roman"/>
                <w:spacing w:val="-1"/>
                <w:sz w:val="20"/>
              </w:rPr>
              <w:t>3.74</w:t>
            </w:r>
          </w:p>
        </w:tc>
        <w:tc>
          <w:tcPr>
            <w:tcW w:w="819" w:type="dxa"/>
            <w:tcBorders>
              <w:top w:val="nil"/>
              <w:left w:val="nil"/>
              <w:bottom w:val="nil"/>
              <w:right w:val="nil"/>
            </w:tcBorders>
          </w:tcPr>
          <w:p w:rsidR="00440FDE" w:rsidRDefault="00440FDE" w:rsidP="00440FDE">
            <w:pPr>
              <w:pStyle w:val="TableParagraph"/>
              <w:spacing w:before="174"/>
              <w:ind w:left="234"/>
              <w:rPr>
                <w:rFonts w:ascii="Times New Roman" w:eastAsia="Times New Roman" w:hAnsi="Times New Roman" w:cs="Times New Roman"/>
                <w:sz w:val="20"/>
                <w:szCs w:val="20"/>
              </w:rPr>
            </w:pPr>
            <w:r>
              <w:rPr>
                <w:rFonts w:ascii="Times New Roman"/>
                <w:spacing w:val="-1"/>
                <w:sz w:val="20"/>
              </w:rPr>
              <w:t>3.89</w:t>
            </w:r>
          </w:p>
        </w:tc>
        <w:tc>
          <w:tcPr>
            <w:tcW w:w="819" w:type="dxa"/>
            <w:tcBorders>
              <w:top w:val="nil"/>
              <w:left w:val="nil"/>
              <w:bottom w:val="nil"/>
              <w:right w:val="nil"/>
            </w:tcBorders>
          </w:tcPr>
          <w:p w:rsidR="00440FDE" w:rsidRDefault="00440FDE" w:rsidP="00440FDE">
            <w:pPr>
              <w:pStyle w:val="TableParagraph"/>
              <w:spacing w:before="174"/>
              <w:ind w:left="235"/>
              <w:rPr>
                <w:rFonts w:ascii="Times New Roman" w:eastAsia="Times New Roman" w:hAnsi="Times New Roman" w:cs="Times New Roman"/>
                <w:sz w:val="20"/>
                <w:szCs w:val="20"/>
              </w:rPr>
            </w:pPr>
            <w:r>
              <w:rPr>
                <w:rFonts w:ascii="Times New Roman"/>
                <w:spacing w:val="-1"/>
                <w:sz w:val="20"/>
              </w:rPr>
              <w:t>4.18</w:t>
            </w:r>
          </w:p>
        </w:tc>
        <w:tc>
          <w:tcPr>
            <w:tcW w:w="819" w:type="dxa"/>
            <w:tcBorders>
              <w:top w:val="nil"/>
              <w:left w:val="nil"/>
              <w:bottom w:val="nil"/>
              <w:right w:val="nil"/>
            </w:tcBorders>
          </w:tcPr>
          <w:p w:rsidR="00440FDE" w:rsidRDefault="00440FDE" w:rsidP="00440FDE">
            <w:pPr>
              <w:pStyle w:val="TableParagraph"/>
              <w:spacing w:before="174"/>
              <w:ind w:left="335"/>
              <w:rPr>
                <w:rFonts w:ascii="Times New Roman" w:eastAsia="Times New Roman" w:hAnsi="Times New Roman" w:cs="Times New Roman"/>
                <w:sz w:val="20"/>
                <w:szCs w:val="20"/>
              </w:rPr>
            </w:pPr>
            <w:r>
              <w:rPr>
                <w:rFonts w:ascii="Times New Roman"/>
                <w:spacing w:val="-1"/>
                <w:sz w:val="20"/>
              </w:rPr>
              <w:t>4.5</w:t>
            </w:r>
          </w:p>
        </w:tc>
        <w:tc>
          <w:tcPr>
            <w:tcW w:w="819" w:type="dxa"/>
            <w:tcBorders>
              <w:top w:val="nil"/>
              <w:left w:val="nil"/>
              <w:bottom w:val="nil"/>
              <w:right w:val="nil"/>
            </w:tcBorders>
          </w:tcPr>
          <w:p w:rsidR="00440FDE" w:rsidRDefault="00440FDE" w:rsidP="00440FDE">
            <w:pPr>
              <w:pStyle w:val="TableParagraph"/>
              <w:spacing w:before="174"/>
              <w:ind w:left="235"/>
              <w:rPr>
                <w:rFonts w:ascii="Times New Roman" w:eastAsia="Times New Roman" w:hAnsi="Times New Roman" w:cs="Times New Roman"/>
                <w:sz w:val="20"/>
                <w:szCs w:val="20"/>
              </w:rPr>
            </w:pPr>
            <w:r>
              <w:rPr>
                <w:rFonts w:ascii="Times New Roman"/>
                <w:spacing w:val="-1"/>
                <w:sz w:val="20"/>
              </w:rPr>
              <w:t>4.68</w:t>
            </w:r>
          </w:p>
        </w:tc>
        <w:tc>
          <w:tcPr>
            <w:tcW w:w="819" w:type="dxa"/>
            <w:tcBorders>
              <w:top w:val="nil"/>
              <w:left w:val="nil"/>
              <w:bottom w:val="nil"/>
              <w:right w:val="nil"/>
            </w:tcBorders>
          </w:tcPr>
          <w:p w:rsidR="00440FDE" w:rsidRDefault="00440FDE" w:rsidP="00440FDE">
            <w:pPr>
              <w:pStyle w:val="TableParagraph"/>
              <w:spacing w:before="174"/>
              <w:ind w:left="234"/>
              <w:rPr>
                <w:rFonts w:ascii="Times New Roman" w:eastAsia="Times New Roman" w:hAnsi="Times New Roman" w:cs="Times New Roman"/>
                <w:sz w:val="20"/>
                <w:szCs w:val="20"/>
              </w:rPr>
            </w:pPr>
            <w:r>
              <w:rPr>
                <w:rFonts w:ascii="Times New Roman"/>
                <w:spacing w:val="-1"/>
                <w:sz w:val="20"/>
              </w:rPr>
              <w:t>5.01</w:t>
            </w:r>
          </w:p>
        </w:tc>
        <w:tc>
          <w:tcPr>
            <w:tcW w:w="694" w:type="dxa"/>
            <w:tcBorders>
              <w:top w:val="nil"/>
              <w:left w:val="nil"/>
              <w:bottom w:val="nil"/>
              <w:right w:val="nil"/>
            </w:tcBorders>
          </w:tcPr>
          <w:p w:rsidR="00440FDE" w:rsidRDefault="00440FDE" w:rsidP="00440FDE">
            <w:pPr>
              <w:pStyle w:val="TableParagraph"/>
              <w:spacing w:before="174"/>
              <w:ind w:left="234"/>
              <w:rPr>
                <w:rFonts w:ascii="Times New Roman" w:eastAsia="Times New Roman" w:hAnsi="Times New Roman" w:cs="Times New Roman"/>
                <w:sz w:val="20"/>
                <w:szCs w:val="20"/>
              </w:rPr>
            </w:pPr>
            <w:r>
              <w:rPr>
                <w:rFonts w:ascii="Times New Roman"/>
                <w:spacing w:val="-1"/>
                <w:sz w:val="20"/>
              </w:rPr>
              <w:t>5.66</w:t>
            </w:r>
          </w:p>
        </w:tc>
        <w:tc>
          <w:tcPr>
            <w:tcW w:w="666" w:type="dxa"/>
            <w:tcBorders>
              <w:top w:val="nil"/>
              <w:left w:val="nil"/>
              <w:bottom w:val="nil"/>
              <w:right w:val="nil"/>
            </w:tcBorders>
          </w:tcPr>
          <w:p w:rsidR="00440FDE" w:rsidRDefault="00440FDE" w:rsidP="00440FDE">
            <w:pPr>
              <w:pStyle w:val="TableParagraph"/>
              <w:spacing w:before="174"/>
              <w:ind w:left="207"/>
              <w:rPr>
                <w:rFonts w:ascii="Times New Roman" w:eastAsia="Times New Roman" w:hAnsi="Times New Roman" w:cs="Times New Roman"/>
                <w:sz w:val="20"/>
                <w:szCs w:val="20"/>
              </w:rPr>
            </w:pPr>
            <w:r>
              <w:rPr>
                <w:rFonts w:ascii="Times New Roman"/>
                <w:spacing w:val="-1"/>
                <w:sz w:val="20"/>
              </w:rPr>
              <w:t>7.84</w:t>
            </w:r>
          </w:p>
        </w:tc>
        <w:tc>
          <w:tcPr>
            <w:tcW w:w="785" w:type="dxa"/>
            <w:tcBorders>
              <w:top w:val="nil"/>
              <w:left w:val="nil"/>
              <w:bottom w:val="nil"/>
              <w:right w:val="nil"/>
            </w:tcBorders>
          </w:tcPr>
          <w:p w:rsidR="00440FDE" w:rsidRDefault="00440FDE" w:rsidP="00440FDE">
            <w:pPr>
              <w:pStyle w:val="TableParagraph"/>
              <w:spacing w:before="174"/>
              <w:ind w:left="378"/>
              <w:rPr>
                <w:rFonts w:ascii="Times New Roman" w:eastAsia="Times New Roman" w:hAnsi="Times New Roman" w:cs="Times New Roman"/>
                <w:sz w:val="20"/>
                <w:szCs w:val="20"/>
              </w:rPr>
            </w:pPr>
            <w:r>
              <w:rPr>
                <w:rFonts w:ascii="Times New Roman"/>
                <w:spacing w:val="-1"/>
                <w:sz w:val="20"/>
              </w:rPr>
              <w:t>4.59</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Cropland</w:t>
            </w:r>
          </w:p>
        </w:tc>
        <w:tc>
          <w:tcPr>
            <w:tcW w:w="1170" w:type="dxa"/>
            <w:tcBorders>
              <w:top w:val="nil"/>
              <w:left w:val="nil"/>
              <w:bottom w:val="nil"/>
              <w:right w:val="nil"/>
            </w:tcBorders>
          </w:tcPr>
          <w:p w:rsidR="00440FDE" w:rsidRDefault="00440FDE" w:rsidP="00440FDE">
            <w:pPr>
              <w:pStyle w:val="TableParagraph"/>
              <w:spacing w:before="24"/>
              <w:ind w:left="583"/>
              <w:rPr>
                <w:rFonts w:ascii="Times New Roman" w:eastAsia="Times New Roman" w:hAnsi="Times New Roman" w:cs="Times New Roman"/>
                <w:sz w:val="20"/>
                <w:szCs w:val="20"/>
              </w:rPr>
            </w:pPr>
            <w:r>
              <w:rPr>
                <w:rFonts w:ascii="Times New Roman"/>
                <w:spacing w:val="-1"/>
                <w:sz w:val="20"/>
              </w:rPr>
              <w:t>0.88</w:t>
            </w:r>
          </w:p>
        </w:tc>
        <w:tc>
          <w:tcPr>
            <w:tcW w:w="820"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0.95</w:t>
            </w:r>
          </w:p>
        </w:tc>
        <w:tc>
          <w:tcPr>
            <w:tcW w:w="818"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1.03</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1.03</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1.06</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1.09</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1.12</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1.13</w:t>
            </w:r>
          </w:p>
        </w:tc>
        <w:tc>
          <w:tcPr>
            <w:tcW w:w="694"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1.14</w:t>
            </w:r>
          </w:p>
        </w:tc>
        <w:tc>
          <w:tcPr>
            <w:tcW w:w="666" w:type="dxa"/>
            <w:tcBorders>
              <w:top w:val="nil"/>
              <w:left w:val="nil"/>
              <w:bottom w:val="nil"/>
              <w:right w:val="nil"/>
            </w:tcBorders>
          </w:tcPr>
          <w:p w:rsidR="00440FDE" w:rsidRDefault="00440FDE" w:rsidP="00440FDE">
            <w:pPr>
              <w:pStyle w:val="TableParagraph"/>
              <w:spacing w:before="24"/>
              <w:ind w:left="206"/>
              <w:rPr>
                <w:rFonts w:ascii="Times New Roman" w:eastAsia="Times New Roman" w:hAnsi="Times New Roman" w:cs="Times New Roman"/>
                <w:sz w:val="20"/>
                <w:szCs w:val="20"/>
              </w:rPr>
            </w:pPr>
            <w:r>
              <w:rPr>
                <w:rFonts w:ascii="Times New Roman"/>
                <w:spacing w:val="-1"/>
                <w:sz w:val="20"/>
              </w:rPr>
              <w:t>1.56</w:t>
            </w:r>
          </w:p>
        </w:tc>
        <w:tc>
          <w:tcPr>
            <w:tcW w:w="785" w:type="dxa"/>
            <w:tcBorders>
              <w:top w:val="nil"/>
              <w:left w:val="nil"/>
              <w:bottom w:val="nil"/>
              <w:right w:val="nil"/>
            </w:tcBorders>
          </w:tcPr>
          <w:p w:rsidR="00440FDE" w:rsidRDefault="00440FDE" w:rsidP="00440FDE">
            <w:pPr>
              <w:pStyle w:val="TableParagraph"/>
              <w:spacing w:before="24"/>
              <w:ind w:left="378"/>
              <w:rPr>
                <w:rFonts w:ascii="Times New Roman" w:eastAsia="Times New Roman" w:hAnsi="Times New Roman" w:cs="Times New Roman"/>
                <w:sz w:val="20"/>
                <w:szCs w:val="20"/>
              </w:rPr>
            </w:pPr>
            <w:r>
              <w:rPr>
                <w:rFonts w:ascii="Times New Roman"/>
                <w:spacing w:val="-1"/>
                <w:sz w:val="20"/>
              </w:rPr>
              <w:t>1.07</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Pasture</w:t>
            </w:r>
          </w:p>
        </w:tc>
        <w:tc>
          <w:tcPr>
            <w:tcW w:w="1170" w:type="dxa"/>
            <w:tcBorders>
              <w:top w:val="nil"/>
              <w:left w:val="nil"/>
              <w:bottom w:val="nil"/>
              <w:right w:val="nil"/>
            </w:tcBorders>
          </w:tcPr>
          <w:p w:rsidR="00440FDE" w:rsidRDefault="00440FDE" w:rsidP="00440FDE">
            <w:pPr>
              <w:pStyle w:val="TableParagraph"/>
              <w:spacing w:before="24"/>
              <w:ind w:left="685"/>
              <w:rPr>
                <w:rFonts w:ascii="Times New Roman" w:eastAsia="Times New Roman" w:hAnsi="Times New Roman" w:cs="Times New Roman"/>
                <w:sz w:val="20"/>
                <w:szCs w:val="20"/>
              </w:rPr>
            </w:pPr>
            <w:r>
              <w:rPr>
                <w:rFonts w:ascii="Times New Roman"/>
                <w:spacing w:val="-1"/>
                <w:sz w:val="20"/>
              </w:rPr>
              <w:t>0.3</w:t>
            </w:r>
          </w:p>
        </w:tc>
        <w:tc>
          <w:tcPr>
            <w:tcW w:w="820" w:type="dxa"/>
            <w:tcBorders>
              <w:top w:val="nil"/>
              <w:left w:val="nil"/>
              <w:bottom w:val="nil"/>
              <w:right w:val="nil"/>
            </w:tcBorders>
          </w:tcPr>
          <w:p w:rsidR="00440FDE" w:rsidRDefault="00440FDE" w:rsidP="00440FDE">
            <w:pPr>
              <w:pStyle w:val="TableParagraph"/>
              <w:spacing w:before="24"/>
              <w:ind w:left="236"/>
              <w:rPr>
                <w:rFonts w:ascii="Times New Roman" w:eastAsia="Times New Roman" w:hAnsi="Times New Roman" w:cs="Times New Roman"/>
                <w:sz w:val="20"/>
                <w:szCs w:val="20"/>
              </w:rPr>
            </w:pPr>
            <w:r>
              <w:rPr>
                <w:rFonts w:ascii="Times New Roman"/>
                <w:spacing w:val="-1"/>
                <w:sz w:val="20"/>
              </w:rPr>
              <w:t>0.32</w:t>
            </w:r>
          </w:p>
        </w:tc>
        <w:tc>
          <w:tcPr>
            <w:tcW w:w="818"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0.34</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0.34</w:t>
            </w:r>
          </w:p>
        </w:tc>
        <w:tc>
          <w:tcPr>
            <w:tcW w:w="819"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0.35</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0.36</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0.37</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0.37</w:t>
            </w:r>
          </w:p>
        </w:tc>
        <w:tc>
          <w:tcPr>
            <w:tcW w:w="694"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0.38</w:t>
            </w:r>
          </w:p>
        </w:tc>
        <w:tc>
          <w:tcPr>
            <w:tcW w:w="666" w:type="dxa"/>
            <w:tcBorders>
              <w:top w:val="nil"/>
              <w:left w:val="nil"/>
              <w:bottom w:val="nil"/>
              <w:right w:val="nil"/>
            </w:tcBorders>
          </w:tcPr>
          <w:p w:rsidR="00440FDE" w:rsidRDefault="00440FDE" w:rsidP="00440FDE">
            <w:pPr>
              <w:pStyle w:val="TableParagraph"/>
              <w:spacing w:before="24"/>
              <w:ind w:left="207"/>
              <w:rPr>
                <w:rFonts w:ascii="Times New Roman" w:eastAsia="Times New Roman" w:hAnsi="Times New Roman" w:cs="Times New Roman"/>
                <w:sz w:val="20"/>
                <w:szCs w:val="20"/>
              </w:rPr>
            </w:pPr>
            <w:r>
              <w:rPr>
                <w:rFonts w:ascii="Times New Roman"/>
                <w:spacing w:val="-1"/>
                <w:sz w:val="20"/>
              </w:rPr>
              <w:t>0.52</w:t>
            </w:r>
          </w:p>
        </w:tc>
        <w:tc>
          <w:tcPr>
            <w:tcW w:w="785" w:type="dxa"/>
            <w:tcBorders>
              <w:top w:val="nil"/>
              <w:left w:val="nil"/>
              <w:bottom w:val="nil"/>
              <w:right w:val="nil"/>
            </w:tcBorders>
          </w:tcPr>
          <w:p w:rsidR="00440FDE" w:rsidRDefault="00440FDE" w:rsidP="00440FDE">
            <w:pPr>
              <w:pStyle w:val="TableParagraph"/>
              <w:spacing w:before="24"/>
              <w:ind w:left="378"/>
              <w:rPr>
                <w:rFonts w:ascii="Times New Roman" w:eastAsia="Times New Roman" w:hAnsi="Times New Roman" w:cs="Times New Roman"/>
                <w:sz w:val="20"/>
                <w:szCs w:val="20"/>
              </w:rPr>
            </w:pPr>
            <w:r>
              <w:rPr>
                <w:rFonts w:ascii="Times New Roman"/>
                <w:spacing w:val="-1"/>
                <w:sz w:val="20"/>
              </w:rPr>
              <w:t>0.36</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Forest</w:t>
            </w:r>
          </w:p>
        </w:tc>
        <w:tc>
          <w:tcPr>
            <w:tcW w:w="1170" w:type="dxa"/>
            <w:tcBorders>
              <w:top w:val="nil"/>
              <w:left w:val="nil"/>
              <w:bottom w:val="nil"/>
              <w:right w:val="nil"/>
            </w:tcBorders>
          </w:tcPr>
          <w:p w:rsidR="00440FDE" w:rsidRDefault="00440FDE" w:rsidP="00440FDE">
            <w:pPr>
              <w:pStyle w:val="TableParagraph"/>
              <w:spacing w:before="24"/>
              <w:ind w:left="584"/>
              <w:rPr>
                <w:rFonts w:ascii="Times New Roman" w:eastAsia="Times New Roman" w:hAnsi="Times New Roman" w:cs="Times New Roman"/>
                <w:sz w:val="20"/>
                <w:szCs w:val="20"/>
              </w:rPr>
            </w:pPr>
            <w:r>
              <w:rPr>
                <w:rFonts w:ascii="Times New Roman"/>
                <w:spacing w:val="-1"/>
                <w:sz w:val="20"/>
              </w:rPr>
              <w:t>0.89</w:t>
            </w:r>
          </w:p>
        </w:tc>
        <w:tc>
          <w:tcPr>
            <w:tcW w:w="820" w:type="dxa"/>
            <w:tcBorders>
              <w:top w:val="nil"/>
              <w:left w:val="nil"/>
              <w:bottom w:val="nil"/>
              <w:right w:val="nil"/>
            </w:tcBorders>
          </w:tcPr>
          <w:p w:rsidR="00440FDE" w:rsidRDefault="00440FDE" w:rsidP="00440FDE">
            <w:pPr>
              <w:pStyle w:val="TableParagraph"/>
              <w:spacing w:before="24"/>
              <w:ind w:left="486"/>
              <w:rPr>
                <w:rFonts w:ascii="Times New Roman" w:eastAsia="Times New Roman" w:hAnsi="Times New Roman" w:cs="Times New Roman"/>
                <w:sz w:val="20"/>
                <w:szCs w:val="20"/>
              </w:rPr>
            </w:pPr>
            <w:r>
              <w:rPr>
                <w:rFonts w:ascii="Times New Roman"/>
                <w:sz w:val="20"/>
              </w:rPr>
              <w:t>1</w:t>
            </w:r>
          </w:p>
        </w:tc>
        <w:tc>
          <w:tcPr>
            <w:tcW w:w="818"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1.05</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1.06</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1.17</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1.23</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1.31</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1.41</w:t>
            </w:r>
          </w:p>
        </w:tc>
        <w:tc>
          <w:tcPr>
            <w:tcW w:w="694"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1.48</w:t>
            </w:r>
          </w:p>
        </w:tc>
        <w:tc>
          <w:tcPr>
            <w:tcW w:w="666" w:type="dxa"/>
            <w:tcBorders>
              <w:top w:val="nil"/>
              <w:left w:val="nil"/>
              <w:bottom w:val="nil"/>
              <w:right w:val="nil"/>
            </w:tcBorders>
          </w:tcPr>
          <w:p w:rsidR="00440FDE" w:rsidRDefault="00440FDE" w:rsidP="00440FDE">
            <w:pPr>
              <w:pStyle w:val="TableParagraph"/>
              <w:spacing w:before="24"/>
              <w:ind w:left="206"/>
              <w:rPr>
                <w:rFonts w:ascii="Times New Roman" w:eastAsia="Times New Roman" w:hAnsi="Times New Roman" w:cs="Times New Roman"/>
                <w:sz w:val="20"/>
                <w:szCs w:val="20"/>
              </w:rPr>
            </w:pPr>
            <w:r>
              <w:rPr>
                <w:rFonts w:ascii="Times New Roman"/>
                <w:spacing w:val="-1"/>
                <w:sz w:val="20"/>
              </w:rPr>
              <w:t>2.21</w:t>
            </w:r>
          </w:p>
        </w:tc>
        <w:tc>
          <w:tcPr>
            <w:tcW w:w="785" w:type="dxa"/>
            <w:tcBorders>
              <w:top w:val="nil"/>
              <w:left w:val="nil"/>
              <w:bottom w:val="nil"/>
              <w:right w:val="nil"/>
            </w:tcBorders>
          </w:tcPr>
          <w:p w:rsidR="00440FDE" w:rsidRDefault="00440FDE" w:rsidP="00440FDE">
            <w:pPr>
              <w:pStyle w:val="TableParagraph"/>
              <w:spacing w:before="24"/>
              <w:ind w:left="378"/>
              <w:rPr>
                <w:rFonts w:ascii="Times New Roman" w:eastAsia="Times New Roman" w:hAnsi="Times New Roman" w:cs="Times New Roman"/>
                <w:sz w:val="20"/>
                <w:szCs w:val="20"/>
              </w:rPr>
            </w:pPr>
            <w:r>
              <w:rPr>
                <w:rFonts w:ascii="Times New Roman"/>
                <w:spacing w:val="-1"/>
                <w:sz w:val="20"/>
              </w:rPr>
              <w:t>1.29</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Built</w:t>
            </w:r>
            <w:r>
              <w:rPr>
                <w:rFonts w:ascii="Times New Roman"/>
                <w:spacing w:val="-2"/>
                <w:sz w:val="20"/>
              </w:rPr>
              <w:t xml:space="preserve"> </w:t>
            </w:r>
            <w:r>
              <w:rPr>
                <w:rFonts w:ascii="Times New Roman"/>
                <w:spacing w:val="-1"/>
                <w:sz w:val="20"/>
              </w:rPr>
              <w:t>area</w:t>
            </w:r>
          </w:p>
        </w:tc>
        <w:tc>
          <w:tcPr>
            <w:tcW w:w="1170" w:type="dxa"/>
            <w:tcBorders>
              <w:top w:val="nil"/>
              <w:left w:val="nil"/>
              <w:bottom w:val="nil"/>
              <w:right w:val="nil"/>
            </w:tcBorders>
          </w:tcPr>
          <w:p w:rsidR="00440FDE" w:rsidRDefault="00440FDE" w:rsidP="00440FDE">
            <w:pPr>
              <w:pStyle w:val="TableParagraph"/>
              <w:spacing w:before="24"/>
              <w:ind w:left="580"/>
              <w:rPr>
                <w:rFonts w:ascii="Times New Roman" w:eastAsia="Times New Roman" w:hAnsi="Times New Roman" w:cs="Times New Roman"/>
                <w:sz w:val="20"/>
                <w:szCs w:val="20"/>
              </w:rPr>
            </w:pPr>
            <w:r>
              <w:rPr>
                <w:rFonts w:ascii="Times New Roman"/>
                <w:spacing w:val="-1"/>
                <w:sz w:val="20"/>
              </w:rPr>
              <w:t>0.04</w:t>
            </w:r>
          </w:p>
        </w:tc>
        <w:tc>
          <w:tcPr>
            <w:tcW w:w="820"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0.04</w:t>
            </w:r>
          </w:p>
        </w:tc>
        <w:tc>
          <w:tcPr>
            <w:tcW w:w="818" w:type="dxa"/>
            <w:tcBorders>
              <w:top w:val="nil"/>
              <w:left w:val="nil"/>
              <w:bottom w:val="nil"/>
              <w:right w:val="nil"/>
            </w:tcBorders>
          </w:tcPr>
          <w:p w:rsidR="00440FDE" w:rsidRDefault="00440FDE" w:rsidP="00440FDE">
            <w:pPr>
              <w:pStyle w:val="TableParagraph"/>
              <w:spacing w:before="24"/>
              <w:ind w:left="231"/>
              <w:rPr>
                <w:rFonts w:ascii="Times New Roman" w:eastAsia="Times New Roman" w:hAnsi="Times New Roman" w:cs="Times New Roman"/>
                <w:sz w:val="20"/>
                <w:szCs w:val="20"/>
              </w:rPr>
            </w:pPr>
            <w:r>
              <w:rPr>
                <w:rFonts w:ascii="Times New Roman"/>
                <w:spacing w:val="-1"/>
                <w:sz w:val="20"/>
              </w:rPr>
              <w:t>0.05</w:t>
            </w:r>
          </w:p>
        </w:tc>
        <w:tc>
          <w:tcPr>
            <w:tcW w:w="819" w:type="dxa"/>
            <w:tcBorders>
              <w:top w:val="nil"/>
              <w:left w:val="nil"/>
              <w:bottom w:val="nil"/>
              <w:right w:val="nil"/>
            </w:tcBorders>
          </w:tcPr>
          <w:p w:rsidR="00440FDE" w:rsidRDefault="00440FDE" w:rsidP="00440FDE">
            <w:pPr>
              <w:pStyle w:val="TableParagraph"/>
              <w:spacing w:before="24"/>
              <w:ind w:left="231"/>
              <w:rPr>
                <w:rFonts w:ascii="Times New Roman" w:eastAsia="Times New Roman" w:hAnsi="Times New Roman" w:cs="Times New Roman"/>
                <w:sz w:val="20"/>
                <w:szCs w:val="20"/>
              </w:rPr>
            </w:pPr>
            <w:r>
              <w:rPr>
                <w:rFonts w:ascii="Times New Roman"/>
                <w:spacing w:val="-1"/>
                <w:sz w:val="20"/>
              </w:rPr>
              <w:t>0.05</w:t>
            </w:r>
          </w:p>
        </w:tc>
        <w:tc>
          <w:tcPr>
            <w:tcW w:w="819"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0.05</w:t>
            </w:r>
          </w:p>
        </w:tc>
        <w:tc>
          <w:tcPr>
            <w:tcW w:w="819" w:type="dxa"/>
            <w:tcBorders>
              <w:top w:val="nil"/>
              <w:left w:val="nil"/>
              <w:bottom w:val="nil"/>
              <w:right w:val="nil"/>
            </w:tcBorders>
          </w:tcPr>
          <w:p w:rsidR="00440FDE" w:rsidRDefault="00440FDE" w:rsidP="00440FDE">
            <w:pPr>
              <w:pStyle w:val="TableParagraph"/>
              <w:spacing w:before="24"/>
              <w:ind w:left="231"/>
              <w:rPr>
                <w:rFonts w:ascii="Times New Roman" w:eastAsia="Times New Roman" w:hAnsi="Times New Roman" w:cs="Times New Roman"/>
                <w:sz w:val="20"/>
                <w:szCs w:val="20"/>
              </w:rPr>
            </w:pPr>
            <w:r>
              <w:rPr>
                <w:rFonts w:ascii="Times New Roman"/>
                <w:spacing w:val="-1"/>
                <w:sz w:val="20"/>
              </w:rPr>
              <w:t>0.06</w:t>
            </w:r>
          </w:p>
        </w:tc>
        <w:tc>
          <w:tcPr>
            <w:tcW w:w="819"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0.06</w:t>
            </w:r>
          </w:p>
        </w:tc>
        <w:tc>
          <w:tcPr>
            <w:tcW w:w="819"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0.07</w:t>
            </w:r>
          </w:p>
        </w:tc>
        <w:tc>
          <w:tcPr>
            <w:tcW w:w="694" w:type="dxa"/>
            <w:tcBorders>
              <w:top w:val="nil"/>
              <w:left w:val="nil"/>
              <w:bottom w:val="nil"/>
              <w:right w:val="nil"/>
            </w:tcBorders>
          </w:tcPr>
          <w:p w:rsidR="00440FDE" w:rsidRDefault="00440FDE" w:rsidP="00440FDE">
            <w:pPr>
              <w:pStyle w:val="TableParagraph"/>
              <w:spacing w:before="24"/>
              <w:ind w:left="232"/>
              <w:rPr>
                <w:rFonts w:ascii="Times New Roman" w:eastAsia="Times New Roman" w:hAnsi="Times New Roman" w:cs="Times New Roman"/>
                <w:sz w:val="20"/>
                <w:szCs w:val="20"/>
              </w:rPr>
            </w:pPr>
            <w:r>
              <w:rPr>
                <w:rFonts w:ascii="Times New Roman"/>
                <w:spacing w:val="-1"/>
                <w:sz w:val="20"/>
              </w:rPr>
              <w:t>0.07</w:t>
            </w:r>
          </w:p>
        </w:tc>
        <w:tc>
          <w:tcPr>
            <w:tcW w:w="666" w:type="dxa"/>
            <w:tcBorders>
              <w:top w:val="nil"/>
              <w:left w:val="nil"/>
              <w:bottom w:val="nil"/>
              <w:right w:val="nil"/>
            </w:tcBorders>
          </w:tcPr>
          <w:p w:rsidR="00440FDE" w:rsidRDefault="00440FDE" w:rsidP="00440FDE">
            <w:pPr>
              <w:pStyle w:val="TableParagraph"/>
              <w:spacing w:before="24"/>
              <w:ind w:left="205"/>
              <w:rPr>
                <w:rFonts w:ascii="Times New Roman" w:eastAsia="Times New Roman" w:hAnsi="Times New Roman" w:cs="Times New Roman"/>
                <w:sz w:val="20"/>
                <w:szCs w:val="20"/>
              </w:rPr>
            </w:pPr>
            <w:r>
              <w:rPr>
                <w:rFonts w:ascii="Times New Roman"/>
                <w:spacing w:val="-1"/>
                <w:sz w:val="20"/>
              </w:rPr>
              <w:t>0.11</w:t>
            </w:r>
          </w:p>
        </w:tc>
        <w:tc>
          <w:tcPr>
            <w:tcW w:w="785" w:type="dxa"/>
            <w:tcBorders>
              <w:top w:val="nil"/>
              <w:left w:val="nil"/>
              <w:bottom w:val="nil"/>
              <w:right w:val="nil"/>
            </w:tcBorders>
          </w:tcPr>
          <w:p w:rsidR="00440FDE" w:rsidRDefault="00440FDE" w:rsidP="00440FDE">
            <w:pPr>
              <w:pStyle w:val="TableParagraph"/>
              <w:spacing w:before="24"/>
              <w:ind w:left="377"/>
              <w:rPr>
                <w:rFonts w:ascii="Times New Roman" w:eastAsia="Times New Roman" w:hAnsi="Times New Roman" w:cs="Times New Roman"/>
                <w:sz w:val="20"/>
                <w:szCs w:val="20"/>
              </w:rPr>
            </w:pPr>
            <w:r>
              <w:rPr>
                <w:rFonts w:ascii="Times New Roman"/>
                <w:sz w:val="20"/>
              </w:rPr>
              <w:t>0.06</w:t>
            </w:r>
          </w:p>
        </w:tc>
      </w:tr>
      <w:tr w:rsidR="00440FDE" w:rsidTr="00440FDE">
        <w:trPr>
          <w:trHeight w:hRule="exact" w:val="30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Fishing Grounds</w:t>
            </w:r>
          </w:p>
        </w:tc>
        <w:tc>
          <w:tcPr>
            <w:tcW w:w="1170" w:type="dxa"/>
            <w:tcBorders>
              <w:top w:val="nil"/>
              <w:left w:val="nil"/>
              <w:bottom w:val="nil"/>
              <w:right w:val="nil"/>
            </w:tcBorders>
          </w:tcPr>
          <w:p w:rsidR="00440FDE" w:rsidRDefault="00440FDE" w:rsidP="00440FDE">
            <w:pPr>
              <w:pStyle w:val="TableParagraph"/>
              <w:spacing w:before="24"/>
              <w:ind w:left="584"/>
              <w:rPr>
                <w:rFonts w:ascii="Times New Roman" w:eastAsia="Times New Roman" w:hAnsi="Times New Roman" w:cs="Times New Roman"/>
                <w:sz w:val="20"/>
                <w:szCs w:val="20"/>
              </w:rPr>
            </w:pPr>
            <w:r>
              <w:rPr>
                <w:rFonts w:ascii="Times New Roman"/>
                <w:spacing w:val="-1"/>
                <w:sz w:val="20"/>
              </w:rPr>
              <w:t>0.11</w:t>
            </w:r>
          </w:p>
        </w:tc>
        <w:tc>
          <w:tcPr>
            <w:tcW w:w="820"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0.11</w:t>
            </w:r>
          </w:p>
        </w:tc>
        <w:tc>
          <w:tcPr>
            <w:tcW w:w="818"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0.12</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0.12</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0.12</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0.12</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0.13</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0.13</w:t>
            </w:r>
          </w:p>
        </w:tc>
        <w:tc>
          <w:tcPr>
            <w:tcW w:w="694"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0.13</w:t>
            </w:r>
          </w:p>
        </w:tc>
        <w:tc>
          <w:tcPr>
            <w:tcW w:w="666" w:type="dxa"/>
            <w:tcBorders>
              <w:top w:val="nil"/>
              <w:left w:val="nil"/>
              <w:bottom w:val="nil"/>
              <w:right w:val="nil"/>
            </w:tcBorders>
          </w:tcPr>
          <w:p w:rsidR="00440FDE" w:rsidRDefault="00440FDE" w:rsidP="00440FDE">
            <w:pPr>
              <w:pStyle w:val="TableParagraph"/>
              <w:spacing w:before="24"/>
              <w:ind w:left="206"/>
              <w:rPr>
                <w:rFonts w:ascii="Times New Roman" w:eastAsia="Times New Roman" w:hAnsi="Times New Roman" w:cs="Times New Roman"/>
                <w:sz w:val="20"/>
                <w:szCs w:val="20"/>
              </w:rPr>
            </w:pPr>
            <w:r>
              <w:rPr>
                <w:rFonts w:ascii="Times New Roman"/>
                <w:spacing w:val="-1"/>
                <w:sz w:val="20"/>
              </w:rPr>
              <w:t>0.17</w:t>
            </w:r>
          </w:p>
        </w:tc>
        <w:tc>
          <w:tcPr>
            <w:tcW w:w="785" w:type="dxa"/>
            <w:tcBorders>
              <w:top w:val="nil"/>
              <w:left w:val="nil"/>
              <w:bottom w:val="nil"/>
              <w:right w:val="nil"/>
            </w:tcBorders>
          </w:tcPr>
          <w:p w:rsidR="00440FDE" w:rsidRDefault="00440FDE" w:rsidP="00440FDE">
            <w:pPr>
              <w:pStyle w:val="TableParagraph"/>
              <w:spacing w:before="24"/>
              <w:ind w:left="378"/>
              <w:rPr>
                <w:rFonts w:ascii="Times New Roman" w:eastAsia="Times New Roman" w:hAnsi="Times New Roman" w:cs="Times New Roman"/>
                <w:sz w:val="20"/>
                <w:szCs w:val="20"/>
              </w:rPr>
            </w:pPr>
            <w:r>
              <w:rPr>
                <w:rFonts w:ascii="Times New Roman"/>
                <w:spacing w:val="-1"/>
                <w:sz w:val="20"/>
              </w:rPr>
              <w:t>0.12</w:t>
            </w:r>
          </w:p>
        </w:tc>
      </w:tr>
      <w:tr w:rsidR="00440FDE" w:rsidTr="00440FDE">
        <w:trPr>
          <w:trHeight w:hRule="exact" w:val="350"/>
        </w:trPr>
        <w:tc>
          <w:tcPr>
            <w:tcW w:w="1977"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Total</w:t>
            </w:r>
          </w:p>
        </w:tc>
        <w:tc>
          <w:tcPr>
            <w:tcW w:w="1170" w:type="dxa"/>
            <w:tcBorders>
              <w:top w:val="nil"/>
              <w:left w:val="nil"/>
              <w:bottom w:val="nil"/>
              <w:right w:val="nil"/>
            </w:tcBorders>
          </w:tcPr>
          <w:p w:rsidR="00440FDE" w:rsidRDefault="00440FDE" w:rsidP="00440FDE">
            <w:pPr>
              <w:pStyle w:val="TableParagraph"/>
              <w:spacing w:before="24"/>
              <w:ind w:left="584"/>
              <w:rPr>
                <w:rFonts w:ascii="Times New Roman" w:eastAsia="Times New Roman" w:hAnsi="Times New Roman" w:cs="Times New Roman"/>
                <w:sz w:val="20"/>
                <w:szCs w:val="20"/>
              </w:rPr>
            </w:pPr>
            <w:r>
              <w:rPr>
                <w:rFonts w:ascii="Times New Roman"/>
                <w:spacing w:val="-1"/>
                <w:sz w:val="20"/>
              </w:rPr>
              <w:t>5.03</w:t>
            </w:r>
          </w:p>
        </w:tc>
        <w:tc>
          <w:tcPr>
            <w:tcW w:w="820" w:type="dxa"/>
            <w:tcBorders>
              <w:top w:val="nil"/>
              <w:left w:val="nil"/>
              <w:bottom w:val="nil"/>
              <w:right w:val="nil"/>
            </w:tcBorders>
          </w:tcPr>
          <w:p w:rsidR="00440FDE" w:rsidRDefault="00440FDE" w:rsidP="00440FDE">
            <w:pPr>
              <w:pStyle w:val="TableParagraph"/>
              <w:spacing w:before="24"/>
              <w:ind w:left="235"/>
              <w:rPr>
                <w:rFonts w:ascii="Times New Roman" w:eastAsia="Times New Roman" w:hAnsi="Times New Roman" w:cs="Times New Roman"/>
                <w:sz w:val="20"/>
                <w:szCs w:val="20"/>
              </w:rPr>
            </w:pPr>
            <w:r>
              <w:rPr>
                <w:rFonts w:ascii="Times New Roman"/>
                <w:spacing w:val="-1"/>
                <w:sz w:val="20"/>
              </w:rPr>
              <w:t>5.66</w:t>
            </w:r>
          </w:p>
        </w:tc>
        <w:tc>
          <w:tcPr>
            <w:tcW w:w="818"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6.34</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6.48</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6.93</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7.36</w:t>
            </w:r>
          </w:p>
        </w:tc>
        <w:tc>
          <w:tcPr>
            <w:tcW w:w="819"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7.67</w:t>
            </w:r>
          </w:p>
        </w:tc>
        <w:tc>
          <w:tcPr>
            <w:tcW w:w="819" w:type="dxa"/>
            <w:tcBorders>
              <w:top w:val="nil"/>
              <w:left w:val="nil"/>
              <w:bottom w:val="nil"/>
              <w:right w:val="nil"/>
            </w:tcBorders>
          </w:tcPr>
          <w:p w:rsidR="00440FDE" w:rsidRDefault="00440FDE" w:rsidP="00440FDE">
            <w:pPr>
              <w:pStyle w:val="TableParagraph"/>
              <w:spacing w:before="24"/>
              <w:ind w:left="233"/>
              <w:rPr>
                <w:rFonts w:ascii="Times New Roman" w:eastAsia="Times New Roman" w:hAnsi="Times New Roman" w:cs="Times New Roman"/>
                <w:sz w:val="20"/>
                <w:szCs w:val="20"/>
              </w:rPr>
            </w:pPr>
            <w:r>
              <w:rPr>
                <w:rFonts w:ascii="Times New Roman"/>
                <w:spacing w:val="-1"/>
                <w:sz w:val="20"/>
              </w:rPr>
              <w:t>8.12</w:t>
            </w:r>
          </w:p>
        </w:tc>
        <w:tc>
          <w:tcPr>
            <w:tcW w:w="694" w:type="dxa"/>
            <w:tcBorders>
              <w:top w:val="nil"/>
              <w:left w:val="nil"/>
              <w:bottom w:val="nil"/>
              <w:right w:val="nil"/>
            </w:tcBorders>
          </w:tcPr>
          <w:p w:rsidR="00440FDE" w:rsidRDefault="00440FDE" w:rsidP="00440FDE">
            <w:pPr>
              <w:pStyle w:val="TableParagraph"/>
              <w:spacing w:before="24"/>
              <w:ind w:left="234"/>
              <w:rPr>
                <w:rFonts w:ascii="Times New Roman" w:eastAsia="Times New Roman" w:hAnsi="Times New Roman" w:cs="Times New Roman"/>
                <w:sz w:val="20"/>
                <w:szCs w:val="20"/>
              </w:rPr>
            </w:pPr>
            <w:r>
              <w:rPr>
                <w:rFonts w:ascii="Times New Roman"/>
                <w:spacing w:val="-1"/>
                <w:sz w:val="20"/>
              </w:rPr>
              <w:t>8.87</w:t>
            </w:r>
          </w:p>
        </w:tc>
        <w:tc>
          <w:tcPr>
            <w:tcW w:w="666" w:type="dxa"/>
            <w:tcBorders>
              <w:top w:val="nil"/>
              <w:left w:val="nil"/>
              <w:bottom w:val="nil"/>
              <w:right w:val="nil"/>
            </w:tcBorders>
          </w:tcPr>
          <w:p w:rsidR="00440FDE" w:rsidRDefault="00440FDE" w:rsidP="00440FDE">
            <w:pPr>
              <w:pStyle w:val="TableParagraph"/>
              <w:spacing w:before="24"/>
              <w:ind w:left="107"/>
              <w:rPr>
                <w:rFonts w:ascii="Times New Roman" w:eastAsia="Times New Roman" w:hAnsi="Times New Roman" w:cs="Times New Roman"/>
                <w:sz w:val="20"/>
                <w:szCs w:val="20"/>
              </w:rPr>
            </w:pPr>
            <w:r>
              <w:rPr>
                <w:rFonts w:ascii="Times New Roman"/>
                <w:spacing w:val="-1"/>
                <w:sz w:val="20"/>
              </w:rPr>
              <w:t>12.42</w:t>
            </w:r>
          </w:p>
        </w:tc>
        <w:tc>
          <w:tcPr>
            <w:tcW w:w="785" w:type="dxa"/>
            <w:tcBorders>
              <w:top w:val="nil"/>
              <w:left w:val="nil"/>
              <w:bottom w:val="nil"/>
              <w:right w:val="nil"/>
            </w:tcBorders>
          </w:tcPr>
          <w:p w:rsidR="00440FDE" w:rsidRDefault="00440FDE" w:rsidP="00440FDE">
            <w:pPr>
              <w:pStyle w:val="TableParagraph"/>
              <w:spacing w:before="24"/>
              <w:ind w:left="378"/>
              <w:rPr>
                <w:rFonts w:ascii="Times New Roman" w:eastAsia="Times New Roman" w:hAnsi="Times New Roman" w:cs="Times New Roman"/>
                <w:sz w:val="20"/>
                <w:szCs w:val="20"/>
              </w:rPr>
            </w:pPr>
            <w:r>
              <w:rPr>
                <w:rFonts w:ascii="Times New Roman"/>
                <w:spacing w:val="-1"/>
                <w:sz w:val="20"/>
              </w:rPr>
              <w:t>7.49</w:t>
            </w:r>
          </w:p>
        </w:tc>
      </w:tr>
    </w:tbl>
    <w:p w:rsidR="00440FDE" w:rsidRDefault="00440FDE" w:rsidP="00440FDE">
      <w:pPr>
        <w:spacing w:before="4"/>
        <w:rPr>
          <w:rFonts w:eastAsia="Times New Roman"/>
          <w:sz w:val="17"/>
          <w:szCs w:val="17"/>
        </w:rPr>
      </w:pPr>
    </w:p>
    <w:p w:rsidR="00440FDE" w:rsidRDefault="00440FDE" w:rsidP="00440FDE">
      <w:pPr>
        <w:pStyle w:val="BodyText"/>
        <w:spacing w:before="74"/>
        <w:ind w:left="552"/>
      </w:pPr>
      <w:proofErr w:type="gramStart"/>
      <w:r>
        <w:t>from</w:t>
      </w:r>
      <w:proofErr w:type="gramEnd"/>
      <w:r>
        <w:rPr>
          <w:spacing w:val="-3"/>
        </w:rPr>
        <w:t xml:space="preserve"> </w:t>
      </w:r>
      <w:r>
        <w:t xml:space="preserve">Size Matters, </w:t>
      </w:r>
      <w:r>
        <w:rPr>
          <w:spacing w:val="-1"/>
        </w:rPr>
        <w:t>2008,</w:t>
      </w:r>
      <w:r>
        <w:rPr>
          <w:spacing w:val="-2"/>
        </w:rPr>
        <w:t xml:space="preserve"> </w:t>
      </w:r>
      <w:r>
        <w:rPr>
          <w:spacing w:val="-1"/>
        </w:rPr>
        <w:t>Canadian</w:t>
      </w:r>
      <w:r>
        <w:rPr>
          <w:spacing w:val="1"/>
        </w:rPr>
        <w:t xml:space="preserve"> </w:t>
      </w:r>
      <w:r>
        <w:rPr>
          <w:spacing w:val="-1"/>
        </w:rPr>
        <w:t xml:space="preserve">Centre for Policy Alternatives, By Hugh Mackenzie, Hans </w:t>
      </w:r>
      <w:proofErr w:type="spellStart"/>
      <w:r>
        <w:rPr>
          <w:spacing w:val="-1"/>
        </w:rPr>
        <w:t>Messinger</w:t>
      </w:r>
      <w:proofErr w:type="spellEnd"/>
      <w:r>
        <w:rPr>
          <w:spacing w:val="-1"/>
        </w:rPr>
        <w:t xml:space="preserve">, Rick </w:t>
      </w:r>
      <w:r>
        <w:rPr>
          <w:spacing w:val="-2"/>
        </w:rPr>
        <w:t>Smith</w:t>
      </w:r>
    </w:p>
    <w:p w:rsidR="00440FDE" w:rsidRDefault="00440FDE" w:rsidP="00440FDE">
      <w:pPr>
        <w:sectPr w:rsidR="00440FDE">
          <w:type w:val="continuous"/>
          <w:pgSz w:w="15840" w:h="12240" w:orient="landscape"/>
          <w:pgMar w:top="1140" w:right="2260" w:bottom="280" w:left="1340" w:header="720" w:footer="720" w:gutter="0"/>
          <w:cols w:space="720"/>
        </w:sect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0"/>
          <w:szCs w:val="20"/>
        </w:rPr>
      </w:pPr>
    </w:p>
    <w:p w:rsidR="00440FDE" w:rsidRDefault="00440FDE" w:rsidP="00440FDE">
      <w:pPr>
        <w:rPr>
          <w:rFonts w:eastAsia="Times New Roman"/>
          <w:sz w:val="26"/>
          <w:szCs w:val="26"/>
        </w:rPr>
        <w:sectPr w:rsidR="00440FDE">
          <w:pgSz w:w="15840" w:h="12240" w:orient="landscape"/>
          <w:pgMar w:top="0" w:right="1560" w:bottom="280" w:left="1320" w:header="720" w:footer="720" w:gutter="0"/>
          <w:cols w:space="720"/>
        </w:sectPr>
      </w:pPr>
    </w:p>
    <w:tbl>
      <w:tblPr>
        <w:tblpPr w:leftFromText="187" w:rightFromText="187" w:vertAnchor="text" w:horzAnchor="margin" w:tblpXSpec="right" w:tblpY="1023"/>
        <w:tblW w:w="11260" w:type="dxa"/>
        <w:tblLayout w:type="fixed"/>
        <w:tblCellMar>
          <w:left w:w="0" w:type="dxa"/>
          <w:right w:w="0" w:type="dxa"/>
        </w:tblCellMar>
        <w:tblLook w:val="01E0" w:firstRow="1" w:lastRow="1" w:firstColumn="1" w:lastColumn="1" w:noHBand="0" w:noVBand="0"/>
      </w:tblPr>
      <w:tblGrid>
        <w:gridCol w:w="2638"/>
        <w:gridCol w:w="1141"/>
        <w:gridCol w:w="960"/>
        <w:gridCol w:w="960"/>
        <w:gridCol w:w="960"/>
        <w:gridCol w:w="960"/>
        <w:gridCol w:w="960"/>
        <w:gridCol w:w="960"/>
        <w:gridCol w:w="910"/>
        <w:gridCol w:w="811"/>
      </w:tblGrid>
      <w:tr w:rsidR="00440FDE" w:rsidTr="00440FDE">
        <w:trPr>
          <w:trHeight w:hRule="exact" w:val="368"/>
        </w:trPr>
        <w:tc>
          <w:tcPr>
            <w:tcW w:w="2638" w:type="dxa"/>
            <w:tcBorders>
              <w:top w:val="nil"/>
              <w:left w:val="nil"/>
              <w:bottom w:val="nil"/>
              <w:right w:val="nil"/>
            </w:tcBorders>
          </w:tcPr>
          <w:p w:rsidR="00440FDE" w:rsidRDefault="00440FDE" w:rsidP="00440FDE"/>
        </w:tc>
        <w:tc>
          <w:tcPr>
            <w:tcW w:w="1141" w:type="dxa"/>
            <w:tcBorders>
              <w:top w:val="nil"/>
              <w:left w:val="nil"/>
              <w:bottom w:val="nil"/>
              <w:right w:val="nil"/>
            </w:tcBorders>
          </w:tcPr>
          <w:p w:rsidR="00440FDE" w:rsidRDefault="00440FDE" w:rsidP="00440FDE">
            <w:pPr>
              <w:pStyle w:val="TableParagraph"/>
              <w:spacing w:before="55"/>
              <w:ind w:right="254"/>
              <w:jc w:val="right"/>
              <w:rPr>
                <w:rFonts w:ascii="Calibri" w:eastAsia="Calibri" w:hAnsi="Calibri" w:cs="Calibri"/>
              </w:rPr>
            </w:pPr>
            <w:r>
              <w:rPr>
                <w:rFonts w:ascii="Calibri"/>
                <w:w w:val="95"/>
              </w:rPr>
              <w:t>1</w:t>
            </w:r>
          </w:p>
        </w:tc>
        <w:tc>
          <w:tcPr>
            <w:tcW w:w="960" w:type="dxa"/>
            <w:tcBorders>
              <w:top w:val="nil"/>
              <w:left w:val="nil"/>
              <w:bottom w:val="nil"/>
              <w:right w:val="nil"/>
            </w:tcBorders>
          </w:tcPr>
          <w:p w:rsidR="00440FDE" w:rsidRDefault="00440FDE" w:rsidP="00440FDE">
            <w:pPr>
              <w:pStyle w:val="TableParagraph"/>
              <w:spacing w:before="55"/>
              <w:ind w:left="591"/>
              <w:rPr>
                <w:rFonts w:ascii="Calibri" w:eastAsia="Calibri" w:hAnsi="Calibri" w:cs="Calibri"/>
              </w:rPr>
            </w:pPr>
            <w:r>
              <w:rPr>
                <w:rFonts w:ascii="Calibri"/>
              </w:rPr>
              <w:t>2</w:t>
            </w:r>
          </w:p>
        </w:tc>
        <w:tc>
          <w:tcPr>
            <w:tcW w:w="960" w:type="dxa"/>
            <w:tcBorders>
              <w:top w:val="nil"/>
              <w:left w:val="nil"/>
              <w:bottom w:val="nil"/>
              <w:right w:val="nil"/>
            </w:tcBorders>
          </w:tcPr>
          <w:p w:rsidR="00440FDE" w:rsidRDefault="00440FDE" w:rsidP="00440FDE">
            <w:pPr>
              <w:pStyle w:val="TableParagraph"/>
              <w:spacing w:before="55"/>
              <w:ind w:left="592"/>
              <w:rPr>
                <w:rFonts w:ascii="Calibri" w:eastAsia="Calibri" w:hAnsi="Calibri" w:cs="Calibri"/>
              </w:rPr>
            </w:pPr>
            <w:r>
              <w:rPr>
                <w:rFonts w:ascii="Calibri"/>
              </w:rPr>
              <w:t>3</w:t>
            </w:r>
          </w:p>
        </w:tc>
        <w:tc>
          <w:tcPr>
            <w:tcW w:w="960" w:type="dxa"/>
            <w:tcBorders>
              <w:top w:val="nil"/>
              <w:left w:val="nil"/>
              <w:bottom w:val="nil"/>
              <w:right w:val="nil"/>
            </w:tcBorders>
          </w:tcPr>
          <w:p w:rsidR="00440FDE" w:rsidRDefault="00440FDE" w:rsidP="00440FDE">
            <w:pPr>
              <w:pStyle w:val="TableParagraph"/>
              <w:spacing w:before="55"/>
              <w:ind w:left="592"/>
              <w:rPr>
                <w:rFonts w:ascii="Calibri" w:eastAsia="Calibri" w:hAnsi="Calibri" w:cs="Calibri"/>
              </w:rPr>
            </w:pPr>
            <w:r>
              <w:rPr>
                <w:rFonts w:ascii="Calibri"/>
              </w:rPr>
              <w:t>4</w:t>
            </w:r>
          </w:p>
        </w:tc>
        <w:tc>
          <w:tcPr>
            <w:tcW w:w="960" w:type="dxa"/>
            <w:tcBorders>
              <w:top w:val="nil"/>
              <w:left w:val="nil"/>
              <w:bottom w:val="nil"/>
              <w:right w:val="nil"/>
            </w:tcBorders>
          </w:tcPr>
          <w:p w:rsidR="00440FDE" w:rsidRDefault="00440FDE" w:rsidP="00440FDE">
            <w:pPr>
              <w:pStyle w:val="TableParagraph"/>
              <w:spacing w:before="55"/>
              <w:ind w:left="592"/>
              <w:rPr>
                <w:rFonts w:ascii="Calibri" w:eastAsia="Calibri" w:hAnsi="Calibri" w:cs="Calibri"/>
              </w:rPr>
            </w:pPr>
            <w:r>
              <w:rPr>
                <w:rFonts w:ascii="Calibri"/>
              </w:rPr>
              <w:t>5</w:t>
            </w:r>
          </w:p>
        </w:tc>
        <w:tc>
          <w:tcPr>
            <w:tcW w:w="960" w:type="dxa"/>
            <w:tcBorders>
              <w:top w:val="nil"/>
              <w:left w:val="nil"/>
              <w:bottom w:val="nil"/>
              <w:right w:val="nil"/>
            </w:tcBorders>
          </w:tcPr>
          <w:p w:rsidR="00440FDE" w:rsidRDefault="00440FDE" w:rsidP="00440FDE">
            <w:pPr>
              <w:pStyle w:val="TableParagraph"/>
              <w:spacing w:before="55"/>
              <w:ind w:left="592"/>
              <w:rPr>
                <w:rFonts w:ascii="Calibri" w:eastAsia="Calibri" w:hAnsi="Calibri" w:cs="Calibri"/>
              </w:rPr>
            </w:pPr>
            <w:r>
              <w:rPr>
                <w:rFonts w:ascii="Calibri"/>
              </w:rPr>
              <w:t>6</w:t>
            </w:r>
          </w:p>
        </w:tc>
        <w:tc>
          <w:tcPr>
            <w:tcW w:w="960" w:type="dxa"/>
            <w:tcBorders>
              <w:top w:val="nil"/>
              <w:left w:val="nil"/>
              <w:bottom w:val="nil"/>
              <w:right w:val="nil"/>
            </w:tcBorders>
          </w:tcPr>
          <w:p w:rsidR="00440FDE" w:rsidRDefault="00440FDE" w:rsidP="00440FDE">
            <w:pPr>
              <w:pStyle w:val="TableParagraph"/>
              <w:spacing w:before="55"/>
              <w:ind w:left="592"/>
              <w:rPr>
                <w:rFonts w:ascii="Calibri" w:eastAsia="Calibri" w:hAnsi="Calibri" w:cs="Calibri"/>
              </w:rPr>
            </w:pPr>
            <w:r>
              <w:rPr>
                <w:rFonts w:ascii="Calibri"/>
              </w:rPr>
              <w:t>7</w:t>
            </w:r>
          </w:p>
        </w:tc>
        <w:tc>
          <w:tcPr>
            <w:tcW w:w="910" w:type="dxa"/>
            <w:tcBorders>
              <w:top w:val="nil"/>
              <w:left w:val="nil"/>
              <w:bottom w:val="nil"/>
              <w:right w:val="nil"/>
            </w:tcBorders>
          </w:tcPr>
          <w:p w:rsidR="00440FDE" w:rsidRDefault="00440FDE" w:rsidP="00440FDE">
            <w:pPr>
              <w:pStyle w:val="TableParagraph"/>
              <w:spacing w:before="55"/>
              <w:ind w:left="592"/>
              <w:rPr>
                <w:rFonts w:ascii="Calibri" w:eastAsia="Calibri" w:hAnsi="Calibri" w:cs="Calibri"/>
              </w:rPr>
            </w:pPr>
            <w:r>
              <w:rPr>
                <w:rFonts w:ascii="Calibri"/>
              </w:rPr>
              <w:t>8</w:t>
            </w:r>
          </w:p>
        </w:tc>
        <w:tc>
          <w:tcPr>
            <w:tcW w:w="811" w:type="dxa"/>
            <w:tcBorders>
              <w:top w:val="nil"/>
              <w:left w:val="nil"/>
              <w:bottom w:val="nil"/>
              <w:right w:val="nil"/>
            </w:tcBorders>
          </w:tcPr>
          <w:p w:rsidR="00440FDE" w:rsidRDefault="00440FDE" w:rsidP="00440FDE">
            <w:pPr>
              <w:pStyle w:val="TableParagraph"/>
              <w:spacing w:before="55"/>
              <w:ind w:left="314"/>
              <w:rPr>
                <w:rFonts w:ascii="Calibri" w:eastAsia="Calibri" w:hAnsi="Calibri" w:cs="Calibri"/>
              </w:rPr>
            </w:pPr>
            <w:r>
              <w:rPr>
                <w:rFonts w:ascii="Calibri"/>
              </w:rPr>
              <w:t>9,</w:t>
            </w:r>
            <w:r>
              <w:rPr>
                <w:rFonts w:ascii="Calibri"/>
                <w:spacing w:val="-5"/>
              </w:rPr>
              <w:t xml:space="preserve"> </w:t>
            </w:r>
            <w:r>
              <w:rPr>
                <w:rFonts w:ascii="Calibri"/>
              </w:rPr>
              <w:t>10</w:t>
            </w:r>
          </w:p>
        </w:tc>
      </w:tr>
      <w:tr w:rsidR="00440FDE" w:rsidTr="00440FDE">
        <w:trPr>
          <w:trHeight w:hRule="exact" w:val="309"/>
        </w:trPr>
        <w:tc>
          <w:tcPr>
            <w:tcW w:w="2638" w:type="dxa"/>
            <w:tcBorders>
              <w:top w:val="nil"/>
              <w:left w:val="nil"/>
              <w:bottom w:val="nil"/>
              <w:right w:val="nil"/>
            </w:tcBorders>
          </w:tcPr>
          <w:p w:rsidR="00440FDE" w:rsidRDefault="00440FDE" w:rsidP="00440FDE">
            <w:pPr>
              <w:pStyle w:val="TableParagraph"/>
              <w:spacing w:before="23"/>
              <w:ind w:left="55"/>
              <w:rPr>
                <w:rFonts w:ascii="Times New Roman" w:eastAsia="Times New Roman" w:hAnsi="Times New Roman" w:cs="Times New Roman"/>
                <w:sz w:val="20"/>
                <w:szCs w:val="20"/>
              </w:rPr>
            </w:pPr>
            <w:r>
              <w:rPr>
                <w:rFonts w:ascii="Times New Roman"/>
                <w:spacing w:val="-1"/>
                <w:sz w:val="20"/>
              </w:rPr>
              <w:t>EF</w:t>
            </w:r>
          </w:p>
        </w:tc>
        <w:tc>
          <w:tcPr>
            <w:tcW w:w="1141" w:type="dxa"/>
            <w:tcBorders>
              <w:top w:val="nil"/>
              <w:left w:val="nil"/>
              <w:bottom w:val="nil"/>
              <w:right w:val="nil"/>
            </w:tcBorders>
          </w:tcPr>
          <w:p w:rsidR="00440FDE" w:rsidRDefault="00440FDE" w:rsidP="00440FDE">
            <w:pPr>
              <w:pStyle w:val="TableParagraph"/>
              <w:spacing w:before="23"/>
              <w:ind w:left="534"/>
              <w:rPr>
                <w:rFonts w:ascii="Times New Roman" w:eastAsia="Times New Roman" w:hAnsi="Times New Roman" w:cs="Times New Roman"/>
                <w:sz w:val="20"/>
                <w:szCs w:val="20"/>
              </w:rPr>
            </w:pPr>
            <w:r>
              <w:rPr>
                <w:rFonts w:ascii="Times New Roman"/>
                <w:spacing w:val="-1"/>
                <w:sz w:val="20"/>
              </w:rPr>
              <w:t>5.03</w:t>
            </w:r>
          </w:p>
        </w:tc>
        <w:tc>
          <w:tcPr>
            <w:tcW w:w="960" w:type="dxa"/>
            <w:tcBorders>
              <w:top w:val="nil"/>
              <w:left w:val="nil"/>
              <w:bottom w:val="nil"/>
              <w:right w:val="nil"/>
            </w:tcBorders>
          </w:tcPr>
          <w:p w:rsidR="00440FDE" w:rsidRDefault="00440FDE" w:rsidP="00440FDE">
            <w:pPr>
              <w:pStyle w:val="TableParagraph"/>
              <w:spacing w:before="23"/>
              <w:ind w:left="352"/>
              <w:rPr>
                <w:rFonts w:ascii="Times New Roman" w:eastAsia="Times New Roman" w:hAnsi="Times New Roman" w:cs="Times New Roman"/>
                <w:sz w:val="20"/>
                <w:szCs w:val="20"/>
              </w:rPr>
            </w:pPr>
            <w:r>
              <w:rPr>
                <w:rFonts w:ascii="Times New Roman"/>
                <w:spacing w:val="-1"/>
                <w:sz w:val="20"/>
              </w:rPr>
              <w:t>5.66</w:t>
            </w:r>
          </w:p>
        </w:tc>
        <w:tc>
          <w:tcPr>
            <w:tcW w:w="960" w:type="dxa"/>
            <w:tcBorders>
              <w:top w:val="nil"/>
              <w:left w:val="nil"/>
              <w:bottom w:val="nil"/>
              <w:right w:val="nil"/>
            </w:tcBorders>
          </w:tcPr>
          <w:p w:rsidR="00440FDE" w:rsidRDefault="00440FDE" w:rsidP="00440FDE">
            <w:pPr>
              <w:pStyle w:val="TableParagraph"/>
              <w:spacing w:before="23"/>
              <w:ind w:left="353"/>
              <w:rPr>
                <w:rFonts w:ascii="Times New Roman" w:eastAsia="Times New Roman" w:hAnsi="Times New Roman" w:cs="Times New Roman"/>
                <w:sz w:val="20"/>
                <w:szCs w:val="20"/>
              </w:rPr>
            </w:pPr>
            <w:r>
              <w:rPr>
                <w:rFonts w:ascii="Times New Roman"/>
                <w:spacing w:val="-1"/>
                <w:sz w:val="20"/>
              </w:rPr>
              <w:t>6.34</w:t>
            </w:r>
          </w:p>
        </w:tc>
        <w:tc>
          <w:tcPr>
            <w:tcW w:w="960" w:type="dxa"/>
            <w:tcBorders>
              <w:top w:val="nil"/>
              <w:left w:val="nil"/>
              <w:bottom w:val="nil"/>
              <w:right w:val="nil"/>
            </w:tcBorders>
          </w:tcPr>
          <w:p w:rsidR="00440FDE" w:rsidRDefault="00440FDE" w:rsidP="00440FDE">
            <w:pPr>
              <w:pStyle w:val="TableParagraph"/>
              <w:spacing w:before="23"/>
              <w:ind w:left="353"/>
              <w:rPr>
                <w:rFonts w:ascii="Times New Roman" w:eastAsia="Times New Roman" w:hAnsi="Times New Roman" w:cs="Times New Roman"/>
                <w:sz w:val="20"/>
                <w:szCs w:val="20"/>
              </w:rPr>
            </w:pPr>
            <w:r>
              <w:rPr>
                <w:rFonts w:ascii="Times New Roman"/>
                <w:spacing w:val="-1"/>
                <w:sz w:val="20"/>
              </w:rPr>
              <w:t>6.48</w:t>
            </w:r>
          </w:p>
        </w:tc>
        <w:tc>
          <w:tcPr>
            <w:tcW w:w="960" w:type="dxa"/>
            <w:tcBorders>
              <w:top w:val="nil"/>
              <w:left w:val="nil"/>
              <w:bottom w:val="nil"/>
              <w:right w:val="nil"/>
            </w:tcBorders>
          </w:tcPr>
          <w:p w:rsidR="00440FDE" w:rsidRDefault="00440FDE" w:rsidP="00440FDE">
            <w:pPr>
              <w:pStyle w:val="TableParagraph"/>
              <w:spacing w:before="23"/>
              <w:ind w:left="353"/>
              <w:rPr>
                <w:rFonts w:ascii="Times New Roman" w:eastAsia="Times New Roman" w:hAnsi="Times New Roman" w:cs="Times New Roman"/>
                <w:sz w:val="20"/>
                <w:szCs w:val="20"/>
              </w:rPr>
            </w:pPr>
            <w:r>
              <w:rPr>
                <w:rFonts w:ascii="Times New Roman"/>
                <w:spacing w:val="-1"/>
                <w:sz w:val="20"/>
              </w:rPr>
              <w:t>6.93</w:t>
            </w:r>
          </w:p>
        </w:tc>
        <w:tc>
          <w:tcPr>
            <w:tcW w:w="960" w:type="dxa"/>
            <w:tcBorders>
              <w:top w:val="nil"/>
              <w:left w:val="nil"/>
              <w:bottom w:val="nil"/>
              <w:right w:val="nil"/>
            </w:tcBorders>
          </w:tcPr>
          <w:p w:rsidR="00440FDE" w:rsidRDefault="00440FDE" w:rsidP="00440FDE">
            <w:pPr>
              <w:pStyle w:val="TableParagraph"/>
              <w:spacing w:before="23"/>
              <w:ind w:left="353"/>
              <w:rPr>
                <w:rFonts w:ascii="Times New Roman" w:eastAsia="Times New Roman" w:hAnsi="Times New Roman" w:cs="Times New Roman"/>
                <w:sz w:val="20"/>
                <w:szCs w:val="20"/>
              </w:rPr>
            </w:pPr>
            <w:r>
              <w:rPr>
                <w:rFonts w:ascii="Times New Roman"/>
                <w:spacing w:val="-1"/>
                <w:sz w:val="20"/>
              </w:rPr>
              <w:t>7.36</w:t>
            </w:r>
          </w:p>
        </w:tc>
        <w:tc>
          <w:tcPr>
            <w:tcW w:w="960" w:type="dxa"/>
            <w:tcBorders>
              <w:top w:val="nil"/>
              <w:left w:val="nil"/>
              <w:bottom w:val="nil"/>
              <w:right w:val="nil"/>
            </w:tcBorders>
          </w:tcPr>
          <w:p w:rsidR="00440FDE" w:rsidRDefault="00440FDE" w:rsidP="00440FDE">
            <w:pPr>
              <w:pStyle w:val="TableParagraph"/>
              <w:spacing w:before="23"/>
              <w:ind w:left="353"/>
              <w:rPr>
                <w:rFonts w:ascii="Times New Roman" w:eastAsia="Times New Roman" w:hAnsi="Times New Roman" w:cs="Times New Roman"/>
                <w:sz w:val="20"/>
                <w:szCs w:val="20"/>
              </w:rPr>
            </w:pPr>
            <w:r>
              <w:rPr>
                <w:rFonts w:ascii="Times New Roman"/>
                <w:spacing w:val="-1"/>
                <w:sz w:val="20"/>
              </w:rPr>
              <w:t>7.67</w:t>
            </w:r>
          </w:p>
        </w:tc>
        <w:tc>
          <w:tcPr>
            <w:tcW w:w="910" w:type="dxa"/>
            <w:tcBorders>
              <w:top w:val="nil"/>
              <w:left w:val="nil"/>
              <w:bottom w:val="nil"/>
              <w:right w:val="nil"/>
            </w:tcBorders>
          </w:tcPr>
          <w:p w:rsidR="00440FDE" w:rsidRDefault="00440FDE" w:rsidP="00440FDE">
            <w:pPr>
              <w:pStyle w:val="TableParagraph"/>
              <w:spacing w:before="23"/>
              <w:ind w:left="353"/>
              <w:rPr>
                <w:rFonts w:ascii="Times New Roman" w:eastAsia="Times New Roman" w:hAnsi="Times New Roman" w:cs="Times New Roman"/>
                <w:sz w:val="20"/>
                <w:szCs w:val="20"/>
              </w:rPr>
            </w:pPr>
            <w:r>
              <w:rPr>
                <w:rFonts w:ascii="Times New Roman"/>
                <w:spacing w:val="-1"/>
                <w:sz w:val="20"/>
              </w:rPr>
              <w:t>8.12</w:t>
            </w:r>
          </w:p>
        </w:tc>
        <w:tc>
          <w:tcPr>
            <w:tcW w:w="811" w:type="dxa"/>
            <w:tcBorders>
              <w:top w:val="nil"/>
              <w:left w:val="nil"/>
              <w:bottom w:val="nil"/>
              <w:right w:val="nil"/>
            </w:tcBorders>
          </w:tcPr>
          <w:p w:rsidR="00440FDE" w:rsidRDefault="00440FDE" w:rsidP="00440FDE">
            <w:pPr>
              <w:pStyle w:val="TableParagraph"/>
              <w:spacing w:before="23"/>
              <w:ind w:left="204"/>
              <w:rPr>
                <w:rFonts w:ascii="Times New Roman" w:eastAsia="Times New Roman" w:hAnsi="Times New Roman" w:cs="Times New Roman"/>
                <w:sz w:val="20"/>
                <w:szCs w:val="20"/>
              </w:rPr>
            </w:pPr>
            <w:r>
              <w:rPr>
                <w:rFonts w:ascii="Times New Roman"/>
                <w:spacing w:val="-1"/>
                <w:sz w:val="20"/>
              </w:rPr>
              <w:t>10.645</w:t>
            </w:r>
          </w:p>
        </w:tc>
      </w:tr>
      <w:tr w:rsidR="00440FDE" w:rsidTr="00440FDE">
        <w:trPr>
          <w:trHeight w:hRule="exact" w:val="320"/>
        </w:trPr>
        <w:tc>
          <w:tcPr>
            <w:tcW w:w="2638" w:type="dxa"/>
            <w:tcBorders>
              <w:top w:val="nil"/>
              <w:left w:val="nil"/>
              <w:bottom w:val="nil"/>
              <w:right w:val="nil"/>
            </w:tcBorders>
          </w:tcPr>
          <w:p w:rsidR="00440FDE" w:rsidRDefault="00440FDE" w:rsidP="00440FDE">
            <w:pPr>
              <w:pStyle w:val="TableParagraph"/>
              <w:spacing w:before="34"/>
              <w:ind w:left="55"/>
              <w:rPr>
                <w:rFonts w:ascii="Times New Roman" w:eastAsia="Times New Roman" w:hAnsi="Times New Roman" w:cs="Times New Roman"/>
                <w:sz w:val="20"/>
                <w:szCs w:val="20"/>
              </w:rPr>
            </w:pPr>
            <w:r>
              <w:rPr>
                <w:rFonts w:ascii="Times New Roman"/>
                <w:spacing w:val="-1"/>
                <w:sz w:val="20"/>
              </w:rPr>
              <w:t>count</w:t>
            </w:r>
          </w:p>
        </w:tc>
        <w:tc>
          <w:tcPr>
            <w:tcW w:w="1141" w:type="dxa"/>
            <w:tcBorders>
              <w:top w:val="nil"/>
              <w:left w:val="nil"/>
              <w:bottom w:val="nil"/>
              <w:right w:val="nil"/>
            </w:tcBorders>
          </w:tcPr>
          <w:p w:rsidR="00440FDE" w:rsidRDefault="00440FDE" w:rsidP="00440FDE">
            <w:pPr>
              <w:pStyle w:val="TableParagraph"/>
              <w:spacing w:before="34"/>
              <w:ind w:left="484"/>
              <w:rPr>
                <w:rFonts w:ascii="Times New Roman" w:eastAsia="Times New Roman" w:hAnsi="Times New Roman" w:cs="Times New Roman"/>
                <w:sz w:val="20"/>
                <w:szCs w:val="20"/>
              </w:rPr>
            </w:pPr>
            <w:r>
              <w:rPr>
                <w:rFonts w:ascii="Times New Roman"/>
                <w:spacing w:val="-1"/>
                <w:sz w:val="20"/>
              </w:rPr>
              <w:t>1400</w:t>
            </w:r>
          </w:p>
        </w:tc>
        <w:tc>
          <w:tcPr>
            <w:tcW w:w="960" w:type="dxa"/>
            <w:tcBorders>
              <w:top w:val="nil"/>
              <w:left w:val="nil"/>
              <w:bottom w:val="nil"/>
              <w:right w:val="nil"/>
            </w:tcBorders>
          </w:tcPr>
          <w:p w:rsidR="00440FDE" w:rsidRDefault="00440FDE" w:rsidP="00440FDE">
            <w:pPr>
              <w:pStyle w:val="TableParagraph"/>
              <w:spacing w:before="34"/>
              <w:ind w:left="303"/>
              <w:rPr>
                <w:rFonts w:ascii="Times New Roman" w:eastAsia="Times New Roman" w:hAnsi="Times New Roman" w:cs="Times New Roman"/>
                <w:sz w:val="20"/>
                <w:szCs w:val="20"/>
              </w:rPr>
            </w:pPr>
            <w:r>
              <w:rPr>
                <w:rFonts w:ascii="Times New Roman"/>
                <w:spacing w:val="-1"/>
                <w:sz w:val="20"/>
              </w:rPr>
              <w:t>1402</w:t>
            </w:r>
          </w:p>
        </w:tc>
        <w:tc>
          <w:tcPr>
            <w:tcW w:w="960" w:type="dxa"/>
            <w:tcBorders>
              <w:top w:val="nil"/>
              <w:left w:val="nil"/>
              <w:bottom w:val="nil"/>
              <w:right w:val="nil"/>
            </w:tcBorders>
          </w:tcPr>
          <w:p w:rsidR="00440FDE" w:rsidRDefault="00440FDE" w:rsidP="00440FDE">
            <w:pPr>
              <w:pStyle w:val="TableParagraph"/>
              <w:spacing w:before="34"/>
              <w:ind w:left="303"/>
              <w:rPr>
                <w:rFonts w:ascii="Times New Roman" w:eastAsia="Times New Roman" w:hAnsi="Times New Roman" w:cs="Times New Roman"/>
                <w:sz w:val="20"/>
                <w:szCs w:val="20"/>
              </w:rPr>
            </w:pPr>
            <w:r>
              <w:rPr>
                <w:rFonts w:ascii="Times New Roman"/>
                <w:spacing w:val="-1"/>
                <w:sz w:val="20"/>
              </w:rPr>
              <w:t>1503</w:t>
            </w:r>
          </w:p>
        </w:tc>
        <w:tc>
          <w:tcPr>
            <w:tcW w:w="960" w:type="dxa"/>
            <w:tcBorders>
              <w:top w:val="nil"/>
              <w:left w:val="nil"/>
              <w:bottom w:val="nil"/>
              <w:right w:val="nil"/>
            </w:tcBorders>
          </w:tcPr>
          <w:p w:rsidR="00440FDE" w:rsidRDefault="00440FDE" w:rsidP="00440FDE">
            <w:pPr>
              <w:pStyle w:val="TableParagraph"/>
              <w:spacing w:before="34"/>
              <w:ind w:left="303"/>
              <w:rPr>
                <w:rFonts w:ascii="Times New Roman" w:eastAsia="Times New Roman" w:hAnsi="Times New Roman" w:cs="Times New Roman"/>
                <w:sz w:val="20"/>
                <w:szCs w:val="20"/>
              </w:rPr>
            </w:pPr>
            <w:r>
              <w:rPr>
                <w:rFonts w:ascii="Times New Roman"/>
                <w:spacing w:val="-1"/>
                <w:sz w:val="20"/>
              </w:rPr>
              <w:t>1613</w:t>
            </w:r>
          </w:p>
        </w:tc>
        <w:tc>
          <w:tcPr>
            <w:tcW w:w="960" w:type="dxa"/>
            <w:tcBorders>
              <w:top w:val="nil"/>
              <w:left w:val="nil"/>
              <w:bottom w:val="nil"/>
              <w:right w:val="nil"/>
            </w:tcBorders>
          </w:tcPr>
          <w:p w:rsidR="00440FDE" w:rsidRDefault="00440FDE" w:rsidP="00440FDE">
            <w:pPr>
              <w:pStyle w:val="TableParagraph"/>
              <w:spacing w:before="34"/>
              <w:ind w:left="304"/>
              <w:rPr>
                <w:rFonts w:ascii="Times New Roman" w:eastAsia="Times New Roman" w:hAnsi="Times New Roman" w:cs="Times New Roman"/>
                <w:sz w:val="20"/>
                <w:szCs w:val="20"/>
              </w:rPr>
            </w:pPr>
            <w:r>
              <w:rPr>
                <w:rFonts w:ascii="Times New Roman"/>
                <w:spacing w:val="-1"/>
                <w:sz w:val="20"/>
              </w:rPr>
              <w:t>1665</w:t>
            </w:r>
          </w:p>
        </w:tc>
        <w:tc>
          <w:tcPr>
            <w:tcW w:w="960" w:type="dxa"/>
            <w:tcBorders>
              <w:top w:val="nil"/>
              <w:left w:val="nil"/>
              <w:bottom w:val="nil"/>
              <w:right w:val="nil"/>
            </w:tcBorders>
          </w:tcPr>
          <w:p w:rsidR="00440FDE" w:rsidRDefault="00440FDE" w:rsidP="00440FDE">
            <w:pPr>
              <w:pStyle w:val="TableParagraph"/>
              <w:spacing w:before="34"/>
              <w:ind w:left="303"/>
              <w:rPr>
                <w:rFonts w:ascii="Times New Roman" w:eastAsia="Times New Roman" w:hAnsi="Times New Roman" w:cs="Times New Roman"/>
                <w:sz w:val="20"/>
                <w:szCs w:val="20"/>
              </w:rPr>
            </w:pPr>
            <w:r>
              <w:rPr>
                <w:rFonts w:ascii="Times New Roman"/>
                <w:spacing w:val="-1"/>
                <w:sz w:val="20"/>
              </w:rPr>
              <w:t>1601</w:t>
            </w:r>
          </w:p>
        </w:tc>
        <w:tc>
          <w:tcPr>
            <w:tcW w:w="960" w:type="dxa"/>
            <w:tcBorders>
              <w:top w:val="nil"/>
              <w:left w:val="nil"/>
              <w:bottom w:val="nil"/>
              <w:right w:val="nil"/>
            </w:tcBorders>
          </w:tcPr>
          <w:p w:rsidR="00440FDE" w:rsidRDefault="00440FDE" w:rsidP="00440FDE">
            <w:pPr>
              <w:pStyle w:val="TableParagraph"/>
              <w:spacing w:before="34"/>
              <w:ind w:left="304"/>
              <w:rPr>
                <w:rFonts w:ascii="Times New Roman" w:eastAsia="Times New Roman" w:hAnsi="Times New Roman" w:cs="Times New Roman"/>
                <w:sz w:val="20"/>
                <w:szCs w:val="20"/>
              </w:rPr>
            </w:pPr>
            <w:r>
              <w:rPr>
                <w:rFonts w:ascii="Times New Roman"/>
                <w:spacing w:val="-1"/>
                <w:sz w:val="20"/>
              </w:rPr>
              <w:t>1488</w:t>
            </w:r>
          </w:p>
        </w:tc>
        <w:tc>
          <w:tcPr>
            <w:tcW w:w="910" w:type="dxa"/>
            <w:tcBorders>
              <w:top w:val="nil"/>
              <w:left w:val="nil"/>
              <w:bottom w:val="nil"/>
              <w:right w:val="nil"/>
            </w:tcBorders>
          </w:tcPr>
          <w:p w:rsidR="00440FDE" w:rsidRDefault="00440FDE" w:rsidP="00440FDE">
            <w:pPr>
              <w:pStyle w:val="TableParagraph"/>
              <w:spacing w:before="34"/>
              <w:ind w:left="304"/>
              <w:rPr>
                <w:rFonts w:ascii="Times New Roman" w:eastAsia="Times New Roman" w:hAnsi="Times New Roman" w:cs="Times New Roman"/>
                <w:sz w:val="20"/>
                <w:szCs w:val="20"/>
              </w:rPr>
            </w:pPr>
            <w:r>
              <w:rPr>
                <w:rFonts w:ascii="Times New Roman"/>
                <w:spacing w:val="-1"/>
                <w:sz w:val="20"/>
              </w:rPr>
              <w:t>1377</w:t>
            </w:r>
          </w:p>
        </w:tc>
        <w:tc>
          <w:tcPr>
            <w:tcW w:w="811" w:type="dxa"/>
            <w:tcBorders>
              <w:top w:val="nil"/>
              <w:left w:val="nil"/>
              <w:bottom w:val="nil"/>
              <w:right w:val="nil"/>
            </w:tcBorders>
          </w:tcPr>
          <w:p w:rsidR="00440FDE" w:rsidRDefault="00440FDE" w:rsidP="00440FDE">
            <w:pPr>
              <w:pStyle w:val="TableParagraph"/>
              <w:spacing w:before="34"/>
              <w:ind w:left="354"/>
              <w:rPr>
                <w:rFonts w:ascii="Times New Roman" w:eastAsia="Times New Roman" w:hAnsi="Times New Roman" w:cs="Times New Roman"/>
                <w:sz w:val="20"/>
                <w:szCs w:val="20"/>
              </w:rPr>
            </w:pPr>
            <w:r>
              <w:rPr>
                <w:rFonts w:ascii="Times New Roman"/>
                <w:spacing w:val="-1"/>
                <w:sz w:val="20"/>
              </w:rPr>
              <w:t>2404</w:t>
            </w:r>
          </w:p>
        </w:tc>
      </w:tr>
      <w:tr w:rsidR="00440FDE" w:rsidTr="00440FDE">
        <w:trPr>
          <w:trHeight w:hRule="exact" w:val="310"/>
        </w:trPr>
        <w:tc>
          <w:tcPr>
            <w:tcW w:w="2638" w:type="dxa"/>
            <w:tcBorders>
              <w:top w:val="nil"/>
              <w:left w:val="nil"/>
              <w:bottom w:val="nil"/>
              <w:right w:val="nil"/>
            </w:tcBorders>
          </w:tcPr>
          <w:p w:rsidR="00440FDE" w:rsidRDefault="00440FDE" w:rsidP="00440FDE">
            <w:pPr>
              <w:pStyle w:val="TableParagraph"/>
              <w:spacing w:before="34"/>
              <w:ind w:left="55"/>
              <w:rPr>
                <w:rFonts w:ascii="Times New Roman" w:eastAsia="Times New Roman" w:hAnsi="Times New Roman" w:cs="Times New Roman"/>
                <w:sz w:val="20"/>
                <w:szCs w:val="20"/>
              </w:rPr>
            </w:pPr>
            <w:r>
              <w:rPr>
                <w:rFonts w:ascii="Times New Roman"/>
                <w:spacing w:val="-1"/>
                <w:sz w:val="20"/>
              </w:rPr>
              <w:t>rest</w:t>
            </w:r>
          </w:p>
        </w:tc>
        <w:tc>
          <w:tcPr>
            <w:tcW w:w="1141" w:type="dxa"/>
            <w:tcBorders>
              <w:top w:val="nil"/>
              <w:left w:val="nil"/>
              <w:bottom w:val="nil"/>
              <w:right w:val="nil"/>
            </w:tcBorders>
          </w:tcPr>
          <w:p w:rsidR="00440FDE" w:rsidRDefault="00440FDE" w:rsidP="00440FDE">
            <w:pPr>
              <w:pStyle w:val="TableParagraph"/>
              <w:spacing w:before="34"/>
              <w:ind w:left="584"/>
              <w:rPr>
                <w:rFonts w:ascii="Times New Roman" w:eastAsia="Times New Roman" w:hAnsi="Times New Roman" w:cs="Times New Roman"/>
                <w:sz w:val="20"/>
                <w:szCs w:val="20"/>
              </w:rPr>
            </w:pPr>
            <w:r>
              <w:rPr>
                <w:rFonts w:ascii="Times New Roman"/>
                <w:spacing w:val="-1"/>
                <w:sz w:val="20"/>
              </w:rPr>
              <w:t>567</w:t>
            </w:r>
          </w:p>
        </w:tc>
        <w:tc>
          <w:tcPr>
            <w:tcW w:w="960" w:type="dxa"/>
            <w:tcBorders>
              <w:top w:val="nil"/>
              <w:left w:val="nil"/>
              <w:bottom w:val="nil"/>
              <w:right w:val="nil"/>
            </w:tcBorders>
          </w:tcPr>
          <w:p w:rsidR="00440FDE" w:rsidRDefault="00440FDE" w:rsidP="00440FDE">
            <w:pPr>
              <w:pStyle w:val="TableParagraph"/>
              <w:spacing w:before="34"/>
              <w:ind w:left="402"/>
              <w:rPr>
                <w:rFonts w:ascii="Times New Roman" w:eastAsia="Times New Roman" w:hAnsi="Times New Roman" w:cs="Times New Roman"/>
                <w:sz w:val="20"/>
                <w:szCs w:val="20"/>
              </w:rPr>
            </w:pPr>
            <w:r>
              <w:rPr>
                <w:rFonts w:ascii="Times New Roman"/>
                <w:spacing w:val="-1"/>
                <w:sz w:val="20"/>
              </w:rPr>
              <w:t>544</w:t>
            </w:r>
          </w:p>
        </w:tc>
        <w:tc>
          <w:tcPr>
            <w:tcW w:w="960" w:type="dxa"/>
            <w:tcBorders>
              <w:top w:val="nil"/>
              <w:left w:val="nil"/>
              <w:bottom w:val="nil"/>
              <w:right w:val="nil"/>
            </w:tcBorders>
          </w:tcPr>
          <w:p w:rsidR="00440FDE" w:rsidRDefault="00440FDE" w:rsidP="00440FDE">
            <w:pPr>
              <w:pStyle w:val="TableParagraph"/>
              <w:spacing w:before="34"/>
              <w:ind w:left="403"/>
              <w:rPr>
                <w:rFonts w:ascii="Times New Roman" w:eastAsia="Times New Roman" w:hAnsi="Times New Roman" w:cs="Times New Roman"/>
                <w:sz w:val="20"/>
                <w:szCs w:val="20"/>
              </w:rPr>
            </w:pPr>
            <w:r>
              <w:rPr>
                <w:rFonts w:ascii="Times New Roman"/>
                <w:spacing w:val="-1"/>
                <w:sz w:val="20"/>
              </w:rPr>
              <w:t>530</w:t>
            </w:r>
          </w:p>
        </w:tc>
        <w:tc>
          <w:tcPr>
            <w:tcW w:w="960" w:type="dxa"/>
            <w:tcBorders>
              <w:top w:val="nil"/>
              <w:left w:val="nil"/>
              <w:bottom w:val="nil"/>
              <w:right w:val="nil"/>
            </w:tcBorders>
          </w:tcPr>
          <w:p w:rsidR="00440FDE" w:rsidRDefault="00440FDE" w:rsidP="00440FDE">
            <w:pPr>
              <w:pStyle w:val="TableParagraph"/>
              <w:spacing w:before="34"/>
              <w:ind w:left="403"/>
              <w:rPr>
                <w:rFonts w:ascii="Times New Roman" w:eastAsia="Times New Roman" w:hAnsi="Times New Roman" w:cs="Times New Roman"/>
                <w:sz w:val="20"/>
                <w:szCs w:val="20"/>
              </w:rPr>
            </w:pPr>
            <w:r>
              <w:rPr>
                <w:rFonts w:ascii="Times New Roman"/>
                <w:spacing w:val="-1"/>
                <w:sz w:val="20"/>
              </w:rPr>
              <w:t>522</w:t>
            </w:r>
          </w:p>
        </w:tc>
        <w:tc>
          <w:tcPr>
            <w:tcW w:w="960" w:type="dxa"/>
            <w:tcBorders>
              <w:top w:val="nil"/>
              <w:left w:val="nil"/>
              <w:bottom w:val="nil"/>
              <w:right w:val="nil"/>
            </w:tcBorders>
          </w:tcPr>
          <w:p w:rsidR="00440FDE" w:rsidRDefault="00440FDE" w:rsidP="00440FDE">
            <w:pPr>
              <w:pStyle w:val="TableParagraph"/>
              <w:spacing w:before="34"/>
              <w:ind w:left="403"/>
              <w:rPr>
                <w:rFonts w:ascii="Times New Roman" w:eastAsia="Times New Roman" w:hAnsi="Times New Roman" w:cs="Times New Roman"/>
                <w:sz w:val="20"/>
                <w:szCs w:val="20"/>
              </w:rPr>
            </w:pPr>
            <w:r>
              <w:rPr>
                <w:rFonts w:ascii="Times New Roman"/>
                <w:spacing w:val="-1"/>
                <w:sz w:val="20"/>
              </w:rPr>
              <w:t>520</w:t>
            </w:r>
          </w:p>
        </w:tc>
        <w:tc>
          <w:tcPr>
            <w:tcW w:w="960" w:type="dxa"/>
            <w:tcBorders>
              <w:top w:val="nil"/>
              <w:left w:val="nil"/>
              <w:bottom w:val="nil"/>
              <w:right w:val="nil"/>
            </w:tcBorders>
          </w:tcPr>
          <w:p w:rsidR="00440FDE" w:rsidRDefault="00440FDE" w:rsidP="00440FDE">
            <w:pPr>
              <w:pStyle w:val="TableParagraph"/>
              <w:spacing w:before="34"/>
              <w:ind w:left="403"/>
              <w:rPr>
                <w:rFonts w:ascii="Times New Roman" w:eastAsia="Times New Roman" w:hAnsi="Times New Roman" w:cs="Times New Roman"/>
                <w:sz w:val="20"/>
                <w:szCs w:val="20"/>
              </w:rPr>
            </w:pPr>
            <w:r>
              <w:rPr>
                <w:rFonts w:ascii="Times New Roman"/>
                <w:spacing w:val="-1"/>
                <w:sz w:val="20"/>
              </w:rPr>
              <w:t>511</w:t>
            </w:r>
          </w:p>
        </w:tc>
        <w:tc>
          <w:tcPr>
            <w:tcW w:w="960" w:type="dxa"/>
            <w:tcBorders>
              <w:top w:val="nil"/>
              <w:left w:val="nil"/>
              <w:bottom w:val="nil"/>
              <w:right w:val="nil"/>
            </w:tcBorders>
          </w:tcPr>
          <w:p w:rsidR="00440FDE" w:rsidRDefault="00440FDE" w:rsidP="00440FDE">
            <w:pPr>
              <w:pStyle w:val="TableParagraph"/>
              <w:spacing w:before="34"/>
              <w:ind w:left="403"/>
              <w:rPr>
                <w:rFonts w:ascii="Times New Roman" w:eastAsia="Times New Roman" w:hAnsi="Times New Roman" w:cs="Times New Roman"/>
                <w:sz w:val="20"/>
                <w:szCs w:val="20"/>
              </w:rPr>
            </w:pPr>
            <w:r>
              <w:rPr>
                <w:rFonts w:ascii="Times New Roman"/>
                <w:spacing w:val="-1"/>
                <w:sz w:val="20"/>
              </w:rPr>
              <w:t>508</w:t>
            </w:r>
          </w:p>
        </w:tc>
        <w:tc>
          <w:tcPr>
            <w:tcW w:w="910" w:type="dxa"/>
            <w:tcBorders>
              <w:top w:val="nil"/>
              <w:left w:val="nil"/>
              <w:bottom w:val="nil"/>
              <w:right w:val="nil"/>
            </w:tcBorders>
          </w:tcPr>
          <w:p w:rsidR="00440FDE" w:rsidRDefault="00440FDE" w:rsidP="00440FDE">
            <w:pPr>
              <w:pStyle w:val="TableParagraph"/>
              <w:spacing w:before="34"/>
              <w:ind w:left="403"/>
              <w:rPr>
                <w:rFonts w:ascii="Times New Roman" w:eastAsia="Times New Roman" w:hAnsi="Times New Roman" w:cs="Times New Roman"/>
                <w:sz w:val="20"/>
                <w:szCs w:val="20"/>
              </w:rPr>
            </w:pPr>
            <w:r>
              <w:rPr>
                <w:rFonts w:ascii="Times New Roman"/>
                <w:spacing w:val="-1"/>
                <w:sz w:val="20"/>
              </w:rPr>
              <w:t>504</w:t>
            </w:r>
          </w:p>
        </w:tc>
        <w:tc>
          <w:tcPr>
            <w:tcW w:w="811" w:type="dxa"/>
            <w:tcBorders>
              <w:top w:val="nil"/>
              <w:left w:val="nil"/>
              <w:bottom w:val="nil"/>
              <w:right w:val="nil"/>
            </w:tcBorders>
          </w:tcPr>
          <w:p w:rsidR="00440FDE" w:rsidRDefault="00440FDE" w:rsidP="00440FDE">
            <w:pPr>
              <w:pStyle w:val="TableParagraph"/>
              <w:spacing w:before="34"/>
              <w:ind w:left="453"/>
              <w:rPr>
                <w:rFonts w:ascii="Times New Roman" w:eastAsia="Times New Roman" w:hAnsi="Times New Roman" w:cs="Times New Roman"/>
                <w:sz w:val="20"/>
                <w:szCs w:val="20"/>
              </w:rPr>
            </w:pPr>
            <w:r>
              <w:rPr>
                <w:rFonts w:ascii="Times New Roman"/>
                <w:spacing w:val="-1"/>
                <w:sz w:val="20"/>
              </w:rPr>
              <w:t>500</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food</w:t>
            </w:r>
          </w:p>
        </w:tc>
        <w:tc>
          <w:tcPr>
            <w:tcW w:w="1141" w:type="dxa"/>
            <w:tcBorders>
              <w:top w:val="nil"/>
              <w:left w:val="nil"/>
              <w:bottom w:val="nil"/>
              <w:right w:val="nil"/>
            </w:tcBorders>
          </w:tcPr>
          <w:p w:rsidR="00440FDE" w:rsidRDefault="00440FDE" w:rsidP="00440FDE">
            <w:pPr>
              <w:pStyle w:val="TableParagraph"/>
              <w:spacing w:before="24"/>
              <w:ind w:left="584"/>
              <w:rPr>
                <w:rFonts w:ascii="Times New Roman" w:eastAsia="Times New Roman" w:hAnsi="Times New Roman" w:cs="Times New Roman"/>
                <w:sz w:val="20"/>
                <w:szCs w:val="20"/>
              </w:rPr>
            </w:pPr>
            <w:r>
              <w:rPr>
                <w:rFonts w:ascii="Times New Roman"/>
                <w:spacing w:val="-1"/>
                <w:sz w:val="20"/>
              </w:rPr>
              <w:t>132</w:t>
            </w:r>
          </w:p>
        </w:tc>
        <w:tc>
          <w:tcPr>
            <w:tcW w:w="960" w:type="dxa"/>
            <w:tcBorders>
              <w:top w:val="nil"/>
              <w:left w:val="nil"/>
              <w:bottom w:val="nil"/>
              <w:right w:val="nil"/>
            </w:tcBorders>
          </w:tcPr>
          <w:p w:rsidR="00440FDE" w:rsidRDefault="00440FDE" w:rsidP="00440FDE">
            <w:pPr>
              <w:pStyle w:val="TableParagraph"/>
              <w:spacing w:before="24"/>
              <w:ind w:left="403"/>
              <w:rPr>
                <w:rFonts w:ascii="Times New Roman" w:eastAsia="Times New Roman" w:hAnsi="Times New Roman" w:cs="Times New Roman"/>
                <w:sz w:val="20"/>
                <w:szCs w:val="20"/>
              </w:rPr>
            </w:pPr>
            <w:r>
              <w:rPr>
                <w:rFonts w:ascii="Times New Roman"/>
                <w:spacing w:val="-1"/>
                <w:sz w:val="20"/>
              </w:rPr>
              <w:t>138</w:t>
            </w:r>
          </w:p>
        </w:tc>
        <w:tc>
          <w:tcPr>
            <w:tcW w:w="960" w:type="dxa"/>
            <w:tcBorders>
              <w:top w:val="nil"/>
              <w:left w:val="nil"/>
              <w:bottom w:val="nil"/>
              <w:right w:val="nil"/>
            </w:tcBorders>
          </w:tcPr>
          <w:p w:rsidR="00440FDE" w:rsidRDefault="00440FDE" w:rsidP="00440FDE">
            <w:pPr>
              <w:pStyle w:val="TableParagraph"/>
              <w:spacing w:before="24"/>
              <w:ind w:left="403"/>
              <w:rPr>
                <w:rFonts w:ascii="Times New Roman" w:eastAsia="Times New Roman" w:hAnsi="Times New Roman" w:cs="Times New Roman"/>
                <w:sz w:val="20"/>
                <w:szCs w:val="20"/>
              </w:rPr>
            </w:pPr>
            <w:r>
              <w:rPr>
                <w:rFonts w:ascii="Times New Roman"/>
                <w:spacing w:val="-1"/>
                <w:sz w:val="20"/>
              </w:rPr>
              <w:t>132</w:t>
            </w:r>
          </w:p>
        </w:tc>
        <w:tc>
          <w:tcPr>
            <w:tcW w:w="960" w:type="dxa"/>
            <w:tcBorders>
              <w:top w:val="nil"/>
              <w:left w:val="nil"/>
              <w:bottom w:val="nil"/>
              <w:right w:val="nil"/>
            </w:tcBorders>
          </w:tcPr>
          <w:p w:rsidR="00440FDE" w:rsidRDefault="00440FDE" w:rsidP="00440FDE">
            <w:pPr>
              <w:pStyle w:val="TableParagraph"/>
              <w:spacing w:before="24"/>
              <w:ind w:left="403"/>
              <w:rPr>
                <w:rFonts w:ascii="Times New Roman" w:eastAsia="Times New Roman" w:hAnsi="Times New Roman" w:cs="Times New Roman"/>
                <w:sz w:val="20"/>
                <w:szCs w:val="20"/>
              </w:rPr>
            </w:pPr>
            <w:r>
              <w:rPr>
                <w:rFonts w:ascii="Times New Roman"/>
                <w:spacing w:val="-1"/>
                <w:sz w:val="20"/>
              </w:rPr>
              <w:t>129</w:t>
            </w:r>
          </w:p>
        </w:tc>
        <w:tc>
          <w:tcPr>
            <w:tcW w:w="960" w:type="dxa"/>
            <w:tcBorders>
              <w:top w:val="nil"/>
              <w:left w:val="nil"/>
              <w:bottom w:val="nil"/>
              <w:right w:val="nil"/>
            </w:tcBorders>
          </w:tcPr>
          <w:p w:rsidR="00440FDE" w:rsidRDefault="00440FDE" w:rsidP="00440FDE">
            <w:pPr>
              <w:pStyle w:val="TableParagraph"/>
              <w:spacing w:before="24"/>
              <w:ind w:left="403"/>
              <w:rPr>
                <w:rFonts w:ascii="Times New Roman" w:eastAsia="Times New Roman" w:hAnsi="Times New Roman" w:cs="Times New Roman"/>
                <w:sz w:val="20"/>
                <w:szCs w:val="20"/>
              </w:rPr>
            </w:pPr>
            <w:r>
              <w:rPr>
                <w:rFonts w:ascii="Times New Roman"/>
                <w:spacing w:val="-1"/>
                <w:sz w:val="20"/>
              </w:rPr>
              <w:t>126</w:t>
            </w:r>
          </w:p>
        </w:tc>
        <w:tc>
          <w:tcPr>
            <w:tcW w:w="960" w:type="dxa"/>
            <w:tcBorders>
              <w:top w:val="nil"/>
              <w:left w:val="nil"/>
              <w:bottom w:val="nil"/>
              <w:right w:val="nil"/>
            </w:tcBorders>
          </w:tcPr>
          <w:p w:rsidR="00440FDE" w:rsidRDefault="00440FDE" w:rsidP="00440FDE">
            <w:pPr>
              <w:pStyle w:val="TableParagraph"/>
              <w:spacing w:before="24"/>
              <w:ind w:left="403"/>
              <w:rPr>
                <w:rFonts w:ascii="Times New Roman" w:eastAsia="Times New Roman" w:hAnsi="Times New Roman" w:cs="Times New Roman"/>
                <w:sz w:val="20"/>
                <w:szCs w:val="20"/>
              </w:rPr>
            </w:pPr>
            <w:r>
              <w:rPr>
                <w:rFonts w:ascii="Times New Roman"/>
                <w:spacing w:val="-1"/>
                <w:sz w:val="20"/>
              </w:rPr>
              <w:t>126</w:t>
            </w:r>
          </w:p>
        </w:tc>
        <w:tc>
          <w:tcPr>
            <w:tcW w:w="960" w:type="dxa"/>
            <w:tcBorders>
              <w:top w:val="nil"/>
              <w:left w:val="nil"/>
              <w:bottom w:val="nil"/>
              <w:right w:val="nil"/>
            </w:tcBorders>
          </w:tcPr>
          <w:p w:rsidR="00440FDE" w:rsidRDefault="00440FDE" w:rsidP="00440FDE">
            <w:pPr>
              <w:pStyle w:val="TableParagraph"/>
              <w:spacing w:before="24"/>
              <w:ind w:left="403"/>
              <w:rPr>
                <w:rFonts w:ascii="Times New Roman" w:eastAsia="Times New Roman" w:hAnsi="Times New Roman" w:cs="Times New Roman"/>
                <w:sz w:val="20"/>
                <w:szCs w:val="20"/>
              </w:rPr>
            </w:pPr>
            <w:r>
              <w:rPr>
                <w:rFonts w:ascii="Times New Roman"/>
                <w:spacing w:val="-1"/>
                <w:sz w:val="20"/>
              </w:rPr>
              <w:t>125</w:t>
            </w:r>
          </w:p>
        </w:tc>
        <w:tc>
          <w:tcPr>
            <w:tcW w:w="910" w:type="dxa"/>
            <w:tcBorders>
              <w:top w:val="nil"/>
              <w:left w:val="nil"/>
              <w:bottom w:val="nil"/>
              <w:right w:val="nil"/>
            </w:tcBorders>
          </w:tcPr>
          <w:p w:rsidR="00440FDE" w:rsidRDefault="00440FDE" w:rsidP="00440FDE">
            <w:pPr>
              <w:pStyle w:val="TableParagraph"/>
              <w:spacing w:before="24"/>
              <w:ind w:left="403"/>
              <w:rPr>
                <w:rFonts w:ascii="Times New Roman" w:eastAsia="Times New Roman" w:hAnsi="Times New Roman" w:cs="Times New Roman"/>
                <w:sz w:val="20"/>
                <w:szCs w:val="20"/>
              </w:rPr>
            </w:pPr>
            <w:r>
              <w:rPr>
                <w:rFonts w:ascii="Times New Roman"/>
                <w:spacing w:val="-1"/>
                <w:sz w:val="20"/>
              </w:rPr>
              <w:t>123</w:t>
            </w:r>
          </w:p>
        </w:tc>
        <w:tc>
          <w:tcPr>
            <w:tcW w:w="811" w:type="dxa"/>
            <w:tcBorders>
              <w:top w:val="nil"/>
              <w:left w:val="nil"/>
              <w:bottom w:val="nil"/>
              <w:right w:val="nil"/>
            </w:tcBorders>
          </w:tcPr>
          <w:p w:rsidR="00440FDE" w:rsidRDefault="00440FDE" w:rsidP="00440FDE">
            <w:pPr>
              <w:pStyle w:val="TableParagraph"/>
              <w:spacing w:before="24"/>
              <w:ind w:left="453"/>
              <w:rPr>
                <w:rFonts w:ascii="Times New Roman" w:eastAsia="Times New Roman" w:hAnsi="Times New Roman" w:cs="Times New Roman"/>
                <w:sz w:val="20"/>
                <w:szCs w:val="20"/>
              </w:rPr>
            </w:pPr>
            <w:r>
              <w:rPr>
                <w:rFonts w:ascii="Times New Roman"/>
                <w:spacing w:val="-1"/>
                <w:sz w:val="20"/>
              </w:rPr>
              <w:t>120</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clothing</w:t>
            </w:r>
          </w:p>
        </w:tc>
        <w:tc>
          <w:tcPr>
            <w:tcW w:w="1141" w:type="dxa"/>
            <w:tcBorders>
              <w:top w:val="nil"/>
              <w:left w:val="nil"/>
              <w:bottom w:val="nil"/>
              <w:right w:val="nil"/>
            </w:tcBorders>
          </w:tcPr>
          <w:p w:rsidR="00440FDE" w:rsidRDefault="00440FDE" w:rsidP="00440FDE">
            <w:pPr>
              <w:pStyle w:val="TableParagraph"/>
              <w:spacing w:before="24"/>
              <w:ind w:left="685"/>
              <w:rPr>
                <w:rFonts w:ascii="Times New Roman" w:eastAsia="Times New Roman" w:hAnsi="Times New Roman" w:cs="Times New Roman"/>
                <w:sz w:val="20"/>
                <w:szCs w:val="20"/>
              </w:rPr>
            </w:pPr>
            <w:r>
              <w:rPr>
                <w:rFonts w:ascii="Times New Roman"/>
                <w:sz w:val="20"/>
              </w:rPr>
              <w:t>25</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25</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25</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25</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23</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24</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27</w:t>
            </w:r>
          </w:p>
        </w:tc>
        <w:tc>
          <w:tcPr>
            <w:tcW w:w="91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23</w:t>
            </w:r>
          </w:p>
        </w:tc>
        <w:tc>
          <w:tcPr>
            <w:tcW w:w="811" w:type="dxa"/>
            <w:tcBorders>
              <w:top w:val="nil"/>
              <w:left w:val="nil"/>
              <w:bottom w:val="nil"/>
              <w:right w:val="nil"/>
            </w:tcBorders>
          </w:tcPr>
          <w:p w:rsidR="00440FDE" w:rsidRDefault="00440FDE" w:rsidP="00440FDE">
            <w:pPr>
              <w:pStyle w:val="TableParagraph"/>
              <w:spacing w:before="24"/>
              <w:ind w:right="53"/>
              <w:jc w:val="right"/>
              <w:rPr>
                <w:rFonts w:ascii="Times New Roman" w:eastAsia="Times New Roman" w:hAnsi="Times New Roman" w:cs="Times New Roman"/>
                <w:sz w:val="20"/>
                <w:szCs w:val="20"/>
              </w:rPr>
            </w:pPr>
            <w:r>
              <w:rPr>
                <w:rFonts w:ascii="Times New Roman"/>
                <w:sz w:val="20"/>
              </w:rPr>
              <w:t>22</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shelter</w:t>
            </w:r>
          </w:p>
        </w:tc>
        <w:tc>
          <w:tcPr>
            <w:tcW w:w="1141" w:type="dxa"/>
            <w:tcBorders>
              <w:top w:val="nil"/>
              <w:left w:val="nil"/>
              <w:bottom w:val="nil"/>
              <w:right w:val="nil"/>
            </w:tcBorders>
          </w:tcPr>
          <w:p w:rsidR="00440FDE" w:rsidRDefault="00440FDE" w:rsidP="00440FDE">
            <w:pPr>
              <w:pStyle w:val="TableParagraph"/>
              <w:spacing w:before="24"/>
              <w:ind w:right="254"/>
              <w:jc w:val="right"/>
              <w:rPr>
                <w:rFonts w:ascii="Times New Roman" w:eastAsia="Times New Roman" w:hAnsi="Times New Roman" w:cs="Times New Roman"/>
                <w:sz w:val="20"/>
                <w:szCs w:val="20"/>
              </w:rPr>
            </w:pPr>
            <w:r>
              <w:rPr>
                <w:rFonts w:ascii="Times New Roman"/>
                <w:sz w:val="20"/>
              </w:rPr>
              <w:t>8</w:t>
            </w:r>
          </w:p>
        </w:tc>
        <w:tc>
          <w:tcPr>
            <w:tcW w:w="960" w:type="dxa"/>
            <w:tcBorders>
              <w:top w:val="nil"/>
              <w:left w:val="nil"/>
              <w:bottom w:val="nil"/>
              <w:right w:val="nil"/>
            </w:tcBorders>
          </w:tcPr>
          <w:p w:rsidR="00440FDE" w:rsidRDefault="00440FDE" w:rsidP="00440FDE">
            <w:pPr>
              <w:pStyle w:val="TableParagraph"/>
              <w:spacing w:before="24"/>
              <w:ind w:left="502"/>
              <w:rPr>
                <w:rFonts w:ascii="Times New Roman" w:eastAsia="Times New Roman" w:hAnsi="Times New Roman" w:cs="Times New Roman"/>
                <w:sz w:val="20"/>
                <w:szCs w:val="20"/>
              </w:rPr>
            </w:pPr>
            <w:r>
              <w:rPr>
                <w:rFonts w:ascii="Times New Roman"/>
                <w:sz w:val="20"/>
              </w:rPr>
              <w:t>12</w:t>
            </w:r>
          </w:p>
        </w:tc>
        <w:tc>
          <w:tcPr>
            <w:tcW w:w="960" w:type="dxa"/>
            <w:tcBorders>
              <w:top w:val="nil"/>
              <w:left w:val="nil"/>
              <w:bottom w:val="nil"/>
              <w:right w:val="nil"/>
            </w:tcBorders>
          </w:tcPr>
          <w:p w:rsidR="00440FDE" w:rsidRDefault="00440FDE" w:rsidP="00440FDE">
            <w:pPr>
              <w:pStyle w:val="TableParagraph"/>
              <w:spacing w:before="24"/>
              <w:ind w:left="502"/>
              <w:rPr>
                <w:rFonts w:ascii="Times New Roman" w:eastAsia="Times New Roman" w:hAnsi="Times New Roman" w:cs="Times New Roman"/>
                <w:sz w:val="20"/>
                <w:szCs w:val="20"/>
              </w:rPr>
            </w:pPr>
            <w:r>
              <w:rPr>
                <w:rFonts w:ascii="Times New Roman"/>
                <w:sz w:val="20"/>
              </w:rPr>
              <w:t>14</w:t>
            </w:r>
          </w:p>
        </w:tc>
        <w:tc>
          <w:tcPr>
            <w:tcW w:w="960" w:type="dxa"/>
            <w:tcBorders>
              <w:top w:val="nil"/>
              <w:left w:val="nil"/>
              <w:bottom w:val="nil"/>
              <w:right w:val="nil"/>
            </w:tcBorders>
          </w:tcPr>
          <w:p w:rsidR="00440FDE" w:rsidRDefault="00440FDE" w:rsidP="00440FDE">
            <w:pPr>
              <w:pStyle w:val="TableParagraph"/>
              <w:spacing w:before="24"/>
              <w:ind w:left="502"/>
              <w:rPr>
                <w:rFonts w:ascii="Times New Roman" w:eastAsia="Times New Roman" w:hAnsi="Times New Roman" w:cs="Times New Roman"/>
                <w:sz w:val="20"/>
                <w:szCs w:val="20"/>
              </w:rPr>
            </w:pPr>
            <w:r>
              <w:rPr>
                <w:rFonts w:ascii="Times New Roman"/>
                <w:sz w:val="20"/>
              </w:rPr>
              <w:t>14</w:t>
            </w:r>
          </w:p>
        </w:tc>
        <w:tc>
          <w:tcPr>
            <w:tcW w:w="960" w:type="dxa"/>
            <w:tcBorders>
              <w:top w:val="nil"/>
              <w:left w:val="nil"/>
              <w:bottom w:val="nil"/>
              <w:right w:val="nil"/>
            </w:tcBorders>
          </w:tcPr>
          <w:p w:rsidR="00440FDE" w:rsidRDefault="00440FDE" w:rsidP="00440FDE">
            <w:pPr>
              <w:pStyle w:val="TableParagraph"/>
              <w:spacing w:before="24"/>
              <w:ind w:left="502"/>
              <w:rPr>
                <w:rFonts w:ascii="Times New Roman" w:eastAsia="Times New Roman" w:hAnsi="Times New Roman" w:cs="Times New Roman"/>
                <w:sz w:val="20"/>
                <w:szCs w:val="20"/>
              </w:rPr>
            </w:pPr>
            <w:r>
              <w:rPr>
                <w:rFonts w:ascii="Times New Roman"/>
                <w:sz w:val="20"/>
              </w:rPr>
              <w:t>15</w:t>
            </w:r>
          </w:p>
        </w:tc>
        <w:tc>
          <w:tcPr>
            <w:tcW w:w="960" w:type="dxa"/>
            <w:tcBorders>
              <w:top w:val="nil"/>
              <w:left w:val="nil"/>
              <w:bottom w:val="nil"/>
              <w:right w:val="nil"/>
            </w:tcBorders>
          </w:tcPr>
          <w:p w:rsidR="00440FDE" w:rsidRDefault="00440FDE" w:rsidP="00440FDE">
            <w:pPr>
              <w:pStyle w:val="TableParagraph"/>
              <w:spacing w:before="24"/>
              <w:ind w:left="502"/>
              <w:rPr>
                <w:rFonts w:ascii="Times New Roman" w:eastAsia="Times New Roman" w:hAnsi="Times New Roman" w:cs="Times New Roman"/>
                <w:sz w:val="20"/>
                <w:szCs w:val="20"/>
              </w:rPr>
            </w:pPr>
            <w:r>
              <w:rPr>
                <w:rFonts w:ascii="Times New Roman"/>
                <w:sz w:val="20"/>
              </w:rPr>
              <w:t>18</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18</w:t>
            </w:r>
          </w:p>
        </w:tc>
        <w:tc>
          <w:tcPr>
            <w:tcW w:w="91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16</w:t>
            </w:r>
          </w:p>
        </w:tc>
        <w:tc>
          <w:tcPr>
            <w:tcW w:w="811" w:type="dxa"/>
            <w:tcBorders>
              <w:top w:val="nil"/>
              <w:left w:val="nil"/>
              <w:bottom w:val="nil"/>
              <w:right w:val="nil"/>
            </w:tcBorders>
          </w:tcPr>
          <w:p w:rsidR="00440FDE" w:rsidRDefault="00440FDE" w:rsidP="00440FDE">
            <w:pPr>
              <w:pStyle w:val="TableParagraph"/>
              <w:spacing w:before="24"/>
              <w:ind w:right="54"/>
              <w:jc w:val="right"/>
              <w:rPr>
                <w:rFonts w:ascii="Times New Roman" w:eastAsia="Times New Roman" w:hAnsi="Times New Roman" w:cs="Times New Roman"/>
                <w:sz w:val="20"/>
                <w:szCs w:val="20"/>
              </w:rPr>
            </w:pPr>
            <w:r>
              <w:rPr>
                <w:rFonts w:ascii="Times New Roman"/>
                <w:sz w:val="20"/>
              </w:rPr>
              <w:t>14</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fitness</w:t>
            </w:r>
          </w:p>
        </w:tc>
        <w:tc>
          <w:tcPr>
            <w:tcW w:w="1141" w:type="dxa"/>
            <w:tcBorders>
              <w:top w:val="nil"/>
              <w:left w:val="nil"/>
              <w:bottom w:val="nil"/>
              <w:right w:val="nil"/>
            </w:tcBorders>
          </w:tcPr>
          <w:p w:rsidR="00440FDE" w:rsidRDefault="00440FDE" w:rsidP="00440FDE">
            <w:pPr>
              <w:pStyle w:val="TableParagraph"/>
              <w:spacing w:before="24"/>
              <w:ind w:left="685"/>
              <w:rPr>
                <w:rFonts w:ascii="Times New Roman" w:eastAsia="Times New Roman" w:hAnsi="Times New Roman" w:cs="Times New Roman"/>
                <w:sz w:val="20"/>
                <w:szCs w:val="20"/>
              </w:rPr>
            </w:pPr>
            <w:r>
              <w:rPr>
                <w:rFonts w:ascii="Times New Roman"/>
                <w:sz w:val="20"/>
              </w:rPr>
              <w:t>26</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24</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26</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28</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28</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30</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32</w:t>
            </w:r>
          </w:p>
        </w:tc>
        <w:tc>
          <w:tcPr>
            <w:tcW w:w="91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31</w:t>
            </w:r>
          </w:p>
        </w:tc>
        <w:tc>
          <w:tcPr>
            <w:tcW w:w="811" w:type="dxa"/>
            <w:tcBorders>
              <w:top w:val="nil"/>
              <w:left w:val="nil"/>
              <w:bottom w:val="nil"/>
              <w:right w:val="nil"/>
            </w:tcBorders>
          </w:tcPr>
          <w:p w:rsidR="00440FDE" w:rsidRDefault="00440FDE" w:rsidP="00440FDE">
            <w:pPr>
              <w:pStyle w:val="TableParagraph"/>
              <w:spacing w:before="24"/>
              <w:ind w:right="53"/>
              <w:jc w:val="right"/>
              <w:rPr>
                <w:rFonts w:ascii="Times New Roman" w:eastAsia="Times New Roman" w:hAnsi="Times New Roman" w:cs="Times New Roman"/>
                <w:sz w:val="20"/>
                <w:szCs w:val="20"/>
              </w:rPr>
            </w:pPr>
            <w:r>
              <w:rPr>
                <w:rFonts w:ascii="Times New Roman"/>
                <w:sz w:val="20"/>
              </w:rPr>
              <w:t>30</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education</w:t>
            </w:r>
          </w:p>
        </w:tc>
        <w:tc>
          <w:tcPr>
            <w:tcW w:w="1141" w:type="dxa"/>
            <w:tcBorders>
              <w:top w:val="nil"/>
              <w:left w:val="nil"/>
              <w:bottom w:val="nil"/>
              <w:right w:val="nil"/>
            </w:tcBorders>
          </w:tcPr>
          <w:p w:rsidR="00440FDE" w:rsidRDefault="00440FDE" w:rsidP="00440FDE">
            <w:pPr>
              <w:pStyle w:val="TableParagraph"/>
              <w:spacing w:before="24"/>
              <w:ind w:left="686"/>
              <w:rPr>
                <w:rFonts w:ascii="Times New Roman" w:eastAsia="Times New Roman" w:hAnsi="Times New Roman" w:cs="Times New Roman"/>
                <w:sz w:val="20"/>
                <w:szCs w:val="20"/>
              </w:rPr>
            </w:pPr>
            <w:r>
              <w:rPr>
                <w:rFonts w:ascii="Times New Roman"/>
                <w:sz w:val="20"/>
              </w:rPr>
              <w:t>46</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27</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21</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17</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16</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17</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15</w:t>
            </w:r>
          </w:p>
        </w:tc>
        <w:tc>
          <w:tcPr>
            <w:tcW w:w="91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17</w:t>
            </w:r>
          </w:p>
        </w:tc>
        <w:tc>
          <w:tcPr>
            <w:tcW w:w="811" w:type="dxa"/>
            <w:tcBorders>
              <w:top w:val="nil"/>
              <w:left w:val="nil"/>
              <w:bottom w:val="nil"/>
              <w:right w:val="nil"/>
            </w:tcBorders>
          </w:tcPr>
          <w:p w:rsidR="00440FDE" w:rsidRDefault="00440FDE" w:rsidP="00440FDE">
            <w:pPr>
              <w:pStyle w:val="TableParagraph"/>
              <w:spacing w:before="24"/>
              <w:ind w:right="53"/>
              <w:jc w:val="right"/>
              <w:rPr>
                <w:rFonts w:ascii="Times New Roman" w:eastAsia="Times New Roman" w:hAnsi="Times New Roman" w:cs="Times New Roman"/>
                <w:sz w:val="20"/>
                <w:szCs w:val="20"/>
              </w:rPr>
            </w:pPr>
            <w:r>
              <w:rPr>
                <w:rFonts w:ascii="Times New Roman"/>
                <w:sz w:val="20"/>
              </w:rPr>
              <w:t>18</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childcare</w:t>
            </w:r>
          </w:p>
        </w:tc>
        <w:tc>
          <w:tcPr>
            <w:tcW w:w="1141" w:type="dxa"/>
            <w:tcBorders>
              <w:top w:val="nil"/>
              <w:left w:val="nil"/>
              <w:bottom w:val="nil"/>
              <w:right w:val="nil"/>
            </w:tcBorders>
          </w:tcPr>
          <w:p w:rsidR="00440FDE" w:rsidRDefault="00440FDE" w:rsidP="00440FDE">
            <w:pPr>
              <w:pStyle w:val="TableParagraph"/>
              <w:spacing w:before="24"/>
              <w:ind w:left="686"/>
              <w:rPr>
                <w:rFonts w:ascii="Times New Roman" w:eastAsia="Times New Roman" w:hAnsi="Times New Roman" w:cs="Times New Roman"/>
                <w:sz w:val="20"/>
                <w:szCs w:val="20"/>
              </w:rPr>
            </w:pPr>
            <w:r>
              <w:rPr>
                <w:rFonts w:ascii="Times New Roman"/>
                <w:sz w:val="20"/>
              </w:rPr>
              <w:t>18</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17</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18</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21</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24</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26</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27</w:t>
            </w:r>
          </w:p>
        </w:tc>
        <w:tc>
          <w:tcPr>
            <w:tcW w:w="91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28</w:t>
            </w:r>
          </w:p>
        </w:tc>
        <w:tc>
          <w:tcPr>
            <w:tcW w:w="811" w:type="dxa"/>
            <w:tcBorders>
              <w:top w:val="nil"/>
              <w:left w:val="nil"/>
              <w:bottom w:val="nil"/>
              <w:right w:val="nil"/>
            </w:tcBorders>
          </w:tcPr>
          <w:p w:rsidR="00440FDE" w:rsidRDefault="00440FDE" w:rsidP="00440FDE">
            <w:pPr>
              <w:pStyle w:val="TableParagraph"/>
              <w:spacing w:before="24"/>
              <w:ind w:right="53"/>
              <w:jc w:val="right"/>
              <w:rPr>
                <w:rFonts w:ascii="Times New Roman" w:eastAsia="Times New Roman" w:hAnsi="Times New Roman" w:cs="Times New Roman"/>
                <w:sz w:val="20"/>
                <w:szCs w:val="20"/>
              </w:rPr>
            </w:pPr>
            <w:r>
              <w:rPr>
                <w:rFonts w:ascii="Times New Roman"/>
                <w:sz w:val="20"/>
              </w:rPr>
              <w:t>30</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H2O/</w:t>
            </w:r>
            <w:proofErr w:type="spellStart"/>
            <w:r>
              <w:rPr>
                <w:rFonts w:ascii="Times New Roman"/>
                <w:spacing w:val="-1"/>
                <w:sz w:val="20"/>
              </w:rPr>
              <w:t>hyg</w:t>
            </w:r>
            <w:proofErr w:type="spellEnd"/>
            <w:r>
              <w:rPr>
                <w:rFonts w:ascii="Times New Roman"/>
                <w:spacing w:val="-1"/>
                <w:sz w:val="20"/>
              </w:rPr>
              <w:t>./</w:t>
            </w:r>
            <w:proofErr w:type="spellStart"/>
            <w:r>
              <w:rPr>
                <w:rFonts w:ascii="Times New Roman"/>
                <w:spacing w:val="-1"/>
                <w:sz w:val="20"/>
              </w:rPr>
              <w:t>sani</w:t>
            </w:r>
            <w:proofErr w:type="spellEnd"/>
            <w:r>
              <w:rPr>
                <w:rFonts w:ascii="Times New Roman"/>
                <w:spacing w:val="-1"/>
                <w:sz w:val="20"/>
              </w:rPr>
              <w:t>.</w:t>
            </w:r>
          </w:p>
        </w:tc>
        <w:tc>
          <w:tcPr>
            <w:tcW w:w="1141" w:type="dxa"/>
            <w:tcBorders>
              <w:top w:val="nil"/>
              <w:left w:val="nil"/>
              <w:bottom w:val="nil"/>
              <w:right w:val="nil"/>
            </w:tcBorders>
          </w:tcPr>
          <w:p w:rsidR="00440FDE" w:rsidRDefault="00440FDE" w:rsidP="00440FDE">
            <w:pPr>
              <w:pStyle w:val="TableParagraph"/>
              <w:spacing w:before="24"/>
              <w:ind w:left="684"/>
              <w:rPr>
                <w:rFonts w:ascii="Times New Roman" w:eastAsia="Times New Roman" w:hAnsi="Times New Roman" w:cs="Times New Roman"/>
                <w:sz w:val="20"/>
                <w:szCs w:val="20"/>
              </w:rPr>
            </w:pPr>
            <w:r>
              <w:rPr>
                <w:rFonts w:ascii="Times New Roman"/>
                <w:sz w:val="20"/>
              </w:rPr>
              <w:t>79</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73</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71</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72</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68</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65</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64</w:t>
            </w:r>
          </w:p>
        </w:tc>
        <w:tc>
          <w:tcPr>
            <w:tcW w:w="91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63</w:t>
            </w:r>
          </w:p>
        </w:tc>
        <w:tc>
          <w:tcPr>
            <w:tcW w:w="811" w:type="dxa"/>
            <w:tcBorders>
              <w:top w:val="nil"/>
              <w:left w:val="nil"/>
              <w:bottom w:val="nil"/>
              <w:right w:val="nil"/>
            </w:tcBorders>
          </w:tcPr>
          <w:p w:rsidR="00440FDE" w:rsidRDefault="00440FDE" w:rsidP="00440FDE">
            <w:pPr>
              <w:pStyle w:val="TableParagraph"/>
              <w:spacing w:before="24"/>
              <w:ind w:right="54"/>
              <w:jc w:val="right"/>
              <w:rPr>
                <w:rFonts w:ascii="Times New Roman" w:eastAsia="Times New Roman" w:hAnsi="Times New Roman" w:cs="Times New Roman"/>
                <w:sz w:val="20"/>
                <w:szCs w:val="20"/>
              </w:rPr>
            </w:pPr>
            <w:r>
              <w:rPr>
                <w:rFonts w:ascii="Times New Roman"/>
                <w:sz w:val="20"/>
              </w:rPr>
              <w:t>62</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health</w:t>
            </w:r>
            <w:r>
              <w:rPr>
                <w:rFonts w:ascii="Times New Roman"/>
                <w:sz w:val="20"/>
              </w:rPr>
              <w:t xml:space="preserve"> </w:t>
            </w:r>
            <w:r>
              <w:rPr>
                <w:rFonts w:ascii="Times New Roman"/>
                <w:spacing w:val="-1"/>
                <w:sz w:val="20"/>
              </w:rPr>
              <w:t>care</w:t>
            </w:r>
          </w:p>
        </w:tc>
        <w:tc>
          <w:tcPr>
            <w:tcW w:w="1141" w:type="dxa"/>
            <w:tcBorders>
              <w:top w:val="nil"/>
              <w:left w:val="nil"/>
              <w:bottom w:val="nil"/>
              <w:right w:val="nil"/>
            </w:tcBorders>
          </w:tcPr>
          <w:p w:rsidR="00440FDE" w:rsidRDefault="00440FDE" w:rsidP="00440FDE">
            <w:pPr>
              <w:pStyle w:val="TableParagraph"/>
              <w:spacing w:before="24"/>
              <w:ind w:right="254"/>
              <w:jc w:val="right"/>
              <w:rPr>
                <w:rFonts w:ascii="Times New Roman" w:eastAsia="Times New Roman" w:hAnsi="Times New Roman" w:cs="Times New Roman"/>
                <w:sz w:val="20"/>
                <w:szCs w:val="20"/>
              </w:rPr>
            </w:pPr>
            <w:r>
              <w:rPr>
                <w:rFonts w:ascii="Times New Roman"/>
                <w:sz w:val="20"/>
              </w:rPr>
              <w:t>9</w:t>
            </w:r>
          </w:p>
        </w:tc>
        <w:tc>
          <w:tcPr>
            <w:tcW w:w="960" w:type="dxa"/>
            <w:tcBorders>
              <w:top w:val="nil"/>
              <w:left w:val="nil"/>
              <w:bottom w:val="nil"/>
              <w:right w:val="nil"/>
            </w:tcBorders>
          </w:tcPr>
          <w:p w:rsidR="00440FDE" w:rsidRDefault="00440FDE" w:rsidP="00440FDE">
            <w:pPr>
              <w:pStyle w:val="TableParagraph"/>
              <w:spacing w:before="24"/>
              <w:ind w:left="602"/>
              <w:rPr>
                <w:rFonts w:ascii="Times New Roman" w:eastAsia="Times New Roman" w:hAnsi="Times New Roman" w:cs="Times New Roman"/>
                <w:sz w:val="20"/>
                <w:szCs w:val="20"/>
              </w:rPr>
            </w:pPr>
            <w:r>
              <w:rPr>
                <w:rFonts w:ascii="Times New Roman"/>
                <w:sz w:val="20"/>
              </w:rPr>
              <w:t>6</w:t>
            </w:r>
          </w:p>
        </w:tc>
        <w:tc>
          <w:tcPr>
            <w:tcW w:w="96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5</w:t>
            </w:r>
          </w:p>
        </w:tc>
        <w:tc>
          <w:tcPr>
            <w:tcW w:w="960" w:type="dxa"/>
            <w:tcBorders>
              <w:top w:val="nil"/>
              <w:left w:val="nil"/>
              <w:bottom w:val="nil"/>
              <w:right w:val="nil"/>
            </w:tcBorders>
          </w:tcPr>
          <w:p w:rsidR="00440FDE" w:rsidRDefault="00440FDE" w:rsidP="00440FDE">
            <w:pPr>
              <w:pStyle w:val="TableParagraph"/>
              <w:spacing w:before="24"/>
              <w:ind w:left="602"/>
              <w:rPr>
                <w:rFonts w:ascii="Times New Roman" w:eastAsia="Times New Roman" w:hAnsi="Times New Roman" w:cs="Times New Roman"/>
                <w:sz w:val="20"/>
                <w:szCs w:val="20"/>
              </w:rPr>
            </w:pPr>
            <w:r>
              <w:rPr>
                <w:rFonts w:ascii="Times New Roman"/>
                <w:sz w:val="20"/>
              </w:rPr>
              <w:t>4</w:t>
            </w:r>
          </w:p>
        </w:tc>
        <w:tc>
          <w:tcPr>
            <w:tcW w:w="96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5</w:t>
            </w:r>
          </w:p>
        </w:tc>
        <w:tc>
          <w:tcPr>
            <w:tcW w:w="960" w:type="dxa"/>
            <w:tcBorders>
              <w:top w:val="nil"/>
              <w:left w:val="nil"/>
              <w:bottom w:val="nil"/>
              <w:right w:val="nil"/>
            </w:tcBorders>
          </w:tcPr>
          <w:p w:rsidR="00440FDE" w:rsidRDefault="00440FDE" w:rsidP="00440FDE">
            <w:pPr>
              <w:pStyle w:val="TableParagraph"/>
              <w:spacing w:before="24"/>
              <w:ind w:left="602"/>
              <w:rPr>
                <w:rFonts w:ascii="Times New Roman" w:eastAsia="Times New Roman" w:hAnsi="Times New Roman" w:cs="Times New Roman"/>
                <w:sz w:val="20"/>
                <w:szCs w:val="20"/>
              </w:rPr>
            </w:pPr>
            <w:r>
              <w:rPr>
                <w:rFonts w:ascii="Times New Roman"/>
                <w:sz w:val="20"/>
              </w:rPr>
              <w:t>4</w:t>
            </w:r>
          </w:p>
        </w:tc>
        <w:tc>
          <w:tcPr>
            <w:tcW w:w="96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5</w:t>
            </w:r>
          </w:p>
        </w:tc>
        <w:tc>
          <w:tcPr>
            <w:tcW w:w="91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4</w:t>
            </w:r>
          </w:p>
        </w:tc>
        <w:tc>
          <w:tcPr>
            <w:tcW w:w="811" w:type="dxa"/>
            <w:tcBorders>
              <w:top w:val="nil"/>
              <w:left w:val="nil"/>
              <w:bottom w:val="nil"/>
              <w:right w:val="nil"/>
            </w:tcBorders>
          </w:tcPr>
          <w:p w:rsidR="00440FDE" w:rsidRDefault="00440FDE" w:rsidP="00440FDE">
            <w:pPr>
              <w:pStyle w:val="TableParagraph"/>
              <w:spacing w:before="24"/>
              <w:ind w:right="55"/>
              <w:jc w:val="right"/>
              <w:rPr>
                <w:rFonts w:ascii="Times New Roman" w:eastAsia="Times New Roman" w:hAnsi="Times New Roman" w:cs="Times New Roman"/>
                <w:sz w:val="20"/>
                <w:szCs w:val="20"/>
              </w:rPr>
            </w:pPr>
            <w:r>
              <w:rPr>
                <w:rFonts w:ascii="Times New Roman"/>
                <w:sz w:val="20"/>
              </w:rPr>
              <w:t>4</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mobility</w:t>
            </w:r>
            <w:r>
              <w:rPr>
                <w:rFonts w:ascii="Times New Roman"/>
                <w:sz w:val="20"/>
              </w:rPr>
              <w:t xml:space="preserve"> for</w:t>
            </w:r>
            <w:r>
              <w:rPr>
                <w:rFonts w:ascii="Times New Roman"/>
                <w:spacing w:val="-1"/>
                <w:sz w:val="20"/>
              </w:rPr>
              <w:t xml:space="preserve"> household</w:t>
            </w:r>
          </w:p>
        </w:tc>
        <w:tc>
          <w:tcPr>
            <w:tcW w:w="1141" w:type="dxa"/>
            <w:tcBorders>
              <w:top w:val="nil"/>
              <w:left w:val="nil"/>
              <w:bottom w:val="nil"/>
              <w:right w:val="nil"/>
            </w:tcBorders>
          </w:tcPr>
          <w:p w:rsidR="00440FDE" w:rsidRDefault="00440FDE" w:rsidP="00440FDE">
            <w:pPr>
              <w:pStyle w:val="TableParagraph"/>
              <w:spacing w:before="24"/>
              <w:ind w:left="685"/>
              <w:rPr>
                <w:rFonts w:ascii="Times New Roman" w:eastAsia="Times New Roman" w:hAnsi="Times New Roman" w:cs="Times New Roman"/>
                <w:sz w:val="20"/>
                <w:szCs w:val="20"/>
              </w:rPr>
            </w:pPr>
            <w:r>
              <w:rPr>
                <w:rFonts w:ascii="Times New Roman"/>
                <w:sz w:val="20"/>
              </w:rPr>
              <w:t>26</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28</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31</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31</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32</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34</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34</w:t>
            </w:r>
          </w:p>
        </w:tc>
        <w:tc>
          <w:tcPr>
            <w:tcW w:w="91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35</w:t>
            </w:r>
          </w:p>
        </w:tc>
        <w:tc>
          <w:tcPr>
            <w:tcW w:w="811" w:type="dxa"/>
            <w:tcBorders>
              <w:top w:val="nil"/>
              <w:left w:val="nil"/>
              <w:bottom w:val="nil"/>
              <w:right w:val="nil"/>
            </w:tcBorders>
          </w:tcPr>
          <w:p w:rsidR="00440FDE" w:rsidRDefault="00440FDE" w:rsidP="00440FDE">
            <w:pPr>
              <w:pStyle w:val="TableParagraph"/>
              <w:spacing w:before="24"/>
              <w:ind w:right="53"/>
              <w:jc w:val="right"/>
              <w:rPr>
                <w:rFonts w:ascii="Times New Roman" w:eastAsia="Times New Roman" w:hAnsi="Times New Roman" w:cs="Times New Roman"/>
                <w:sz w:val="20"/>
                <w:szCs w:val="20"/>
              </w:rPr>
            </w:pPr>
            <w:r>
              <w:rPr>
                <w:rFonts w:ascii="Times New Roman"/>
                <w:sz w:val="20"/>
              </w:rPr>
              <w:t>38</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Community</w:t>
            </w:r>
          </w:p>
        </w:tc>
        <w:tc>
          <w:tcPr>
            <w:tcW w:w="1141" w:type="dxa"/>
            <w:tcBorders>
              <w:top w:val="nil"/>
              <w:left w:val="nil"/>
              <w:bottom w:val="nil"/>
              <w:right w:val="nil"/>
            </w:tcBorders>
          </w:tcPr>
          <w:p w:rsidR="00440FDE" w:rsidRDefault="00440FDE" w:rsidP="00440FDE">
            <w:pPr>
              <w:pStyle w:val="TableParagraph"/>
              <w:spacing w:before="24"/>
              <w:ind w:left="684"/>
              <w:rPr>
                <w:rFonts w:ascii="Times New Roman" w:eastAsia="Times New Roman" w:hAnsi="Times New Roman" w:cs="Times New Roman"/>
                <w:sz w:val="20"/>
                <w:szCs w:val="20"/>
              </w:rPr>
            </w:pPr>
            <w:r>
              <w:rPr>
                <w:rFonts w:ascii="Times New Roman"/>
                <w:sz w:val="20"/>
              </w:rPr>
              <w:t>21</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18</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18</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16</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16</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16</w:t>
            </w:r>
          </w:p>
        </w:tc>
        <w:tc>
          <w:tcPr>
            <w:tcW w:w="96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16</w:t>
            </w:r>
          </w:p>
        </w:tc>
        <w:tc>
          <w:tcPr>
            <w:tcW w:w="910" w:type="dxa"/>
            <w:tcBorders>
              <w:top w:val="nil"/>
              <w:left w:val="nil"/>
              <w:bottom w:val="nil"/>
              <w:right w:val="nil"/>
            </w:tcBorders>
          </w:tcPr>
          <w:p w:rsidR="00440FDE" w:rsidRDefault="00440FDE" w:rsidP="00440FDE">
            <w:pPr>
              <w:pStyle w:val="TableParagraph"/>
              <w:spacing w:before="24"/>
              <w:ind w:left="503"/>
              <w:rPr>
                <w:rFonts w:ascii="Times New Roman" w:eastAsia="Times New Roman" w:hAnsi="Times New Roman" w:cs="Times New Roman"/>
                <w:sz w:val="20"/>
                <w:szCs w:val="20"/>
              </w:rPr>
            </w:pPr>
            <w:r>
              <w:rPr>
                <w:rFonts w:ascii="Times New Roman"/>
                <w:sz w:val="20"/>
              </w:rPr>
              <w:t>14</w:t>
            </w:r>
          </w:p>
        </w:tc>
        <w:tc>
          <w:tcPr>
            <w:tcW w:w="811" w:type="dxa"/>
            <w:tcBorders>
              <w:top w:val="nil"/>
              <w:left w:val="nil"/>
              <w:bottom w:val="nil"/>
              <w:right w:val="nil"/>
            </w:tcBorders>
          </w:tcPr>
          <w:p w:rsidR="00440FDE" w:rsidRDefault="00440FDE" w:rsidP="00440FDE">
            <w:pPr>
              <w:pStyle w:val="TableParagraph"/>
              <w:spacing w:before="24"/>
              <w:ind w:right="54"/>
              <w:jc w:val="right"/>
              <w:rPr>
                <w:rFonts w:ascii="Times New Roman" w:eastAsia="Times New Roman" w:hAnsi="Times New Roman" w:cs="Times New Roman"/>
                <w:sz w:val="20"/>
                <w:szCs w:val="20"/>
              </w:rPr>
            </w:pPr>
            <w:r>
              <w:rPr>
                <w:rFonts w:ascii="Times New Roman"/>
                <w:sz w:val="20"/>
              </w:rPr>
              <w:t>14</w:t>
            </w:r>
          </w:p>
        </w:tc>
      </w:tr>
      <w:tr w:rsidR="00440FDE" w:rsidTr="00440FDE">
        <w:trPr>
          <w:trHeight w:hRule="exact" w:val="45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 xml:space="preserve">mobility </w:t>
            </w:r>
            <w:r>
              <w:rPr>
                <w:rFonts w:ascii="Times New Roman"/>
                <w:sz w:val="20"/>
              </w:rPr>
              <w:t>for</w:t>
            </w:r>
            <w:r>
              <w:rPr>
                <w:rFonts w:ascii="Times New Roman"/>
                <w:spacing w:val="-2"/>
                <w:sz w:val="20"/>
              </w:rPr>
              <w:t xml:space="preserve"> </w:t>
            </w:r>
            <w:r>
              <w:rPr>
                <w:rFonts w:ascii="Times New Roman"/>
                <w:spacing w:val="-1"/>
                <w:sz w:val="20"/>
              </w:rPr>
              <w:t>community</w:t>
            </w:r>
          </w:p>
        </w:tc>
        <w:tc>
          <w:tcPr>
            <w:tcW w:w="1141" w:type="dxa"/>
            <w:tcBorders>
              <w:top w:val="nil"/>
              <w:left w:val="nil"/>
              <w:bottom w:val="nil"/>
              <w:right w:val="nil"/>
            </w:tcBorders>
          </w:tcPr>
          <w:p w:rsidR="00440FDE" w:rsidRDefault="00440FDE" w:rsidP="00440FDE">
            <w:pPr>
              <w:pStyle w:val="TableParagraph"/>
              <w:spacing w:before="24"/>
              <w:ind w:right="254"/>
              <w:jc w:val="right"/>
              <w:rPr>
                <w:rFonts w:ascii="Times New Roman" w:eastAsia="Times New Roman" w:hAnsi="Times New Roman" w:cs="Times New Roman"/>
                <w:sz w:val="20"/>
                <w:szCs w:val="20"/>
              </w:rPr>
            </w:pPr>
            <w:r>
              <w:rPr>
                <w:rFonts w:ascii="Times New Roman"/>
                <w:sz w:val="20"/>
              </w:rPr>
              <w:t>4</w:t>
            </w:r>
          </w:p>
        </w:tc>
        <w:tc>
          <w:tcPr>
            <w:tcW w:w="96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5</w:t>
            </w:r>
          </w:p>
        </w:tc>
        <w:tc>
          <w:tcPr>
            <w:tcW w:w="96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4</w:t>
            </w:r>
          </w:p>
        </w:tc>
        <w:tc>
          <w:tcPr>
            <w:tcW w:w="96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4</w:t>
            </w:r>
          </w:p>
        </w:tc>
        <w:tc>
          <w:tcPr>
            <w:tcW w:w="96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4</w:t>
            </w:r>
          </w:p>
        </w:tc>
        <w:tc>
          <w:tcPr>
            <w:tcW w:w="960" w:type="dxa"/>
            <w:tcBorders>
              <w:top w:val="nil"/>
              <w:left w:val="nil"/>
              <w:bottom w:val="nil"/>
              <w:right w:val="nil"/>
            </w:tcBorders>
          </w:tcPr>
          <w:p w:rsidR="00440FDE" w:rsidRDefault="00440FDE" w:rsidP="00440FDE">
            <w:pPr>
              <w:pStyle w:val="TableParagraph"/>
              <w:spacing w:before="24"/>
              <w:ind w:left="603"/>
              <w:rPr>
                <w:rFonts w:ascii="Times New Roman" w:eastAsia="Times New Roman" w:hAnsi="Times New Roman" w:cs="Times New Roman"/>
                <w:sz w:val="20"/>
                <w:szCs w:val="20"/>
              </w:rPr>
            </w:pPr>
            <w:r>
              <w:rPr>
                <w:rFonts w:ascii="Times New Roman"/>
                <w:sz w:val="20"/>
              </w:rPr>
              <w:t>4</w:t>
            </w:r>
          </w:p>
        </w:tc>
        <w:tc>
          <w:tcPr>
            <w:tcW w:w="960" w:type="dxa"/>
            <w:tcBorders>
              <w:top w:val="nil"/>
              <w:left w:val="nil"/>
              <w:bottom w:val="nil"/>
              <w:right w:val="nil"/>
            </w:tcBorders>
          </w:tcPr>
          <w:p w:rsidR="00440FDE" w:rsidRDefault="00440FDE" w:rsidP="00440FDE">
            <w:pPr>
              <w:pStyle w:val="TableParagraph"/>
              <w:spacing w:before="24"/>
              <w:ind w:left="604"/>
              <w:rPr>
                <w:rFonts w:ascii="Times New Roman" w:eastAsia="Times New Roman" w:hAnsi="Times New Roman" w:cs="Times New Roman"/>
                <w:sz w:val="20"/>
                <w:szCs w:val="20"/>
              </w:rPr>
            </w:pPr>
            <w:r>
              <w:rPr>
                <w:rFonts w:ascii="Times New Roman"/>
                <w:sz w:val="20"/>
              </w:rPr>
              <w:t>4</w:t>
            </w:r>
          </w:p>
        </w:tc>
        <w:tc>
          <w:tcPr>
            <w:tcW w:w="910" w:type="dxa"/>
            <w:tcBorders>
              <w:top w:val="nil"/>
              <w:left w:val="nil"/>
              <w:bottom w:val="nil"/>
              <w:right w:val="nil"/>
            </w:tcBorders>
          </w:tcPr>
          <w:p w:rsidR="00440FDE" w:rsidRDefault="00440FDE" w:rsidP="00440FDE">
            <w:pPr>
              <w:pStyle w:val="TableParagraph"/>
              <w:spacing w:before="24"/>
              <w:ind w:left="604"/>
              <w:rPr>
                <w:rFonts w:ascii="Times New Roman" w:eastAsia="Times New Roman" w:hAnsi="Times New Roman" w:cs="Times New Roman"/>
                <w:sz w:val="20"/>
                <w:szCs w:val="20"/>
              </w:rPr>
            </w:pPr>
            <w:r>
              <w:rPr>
                <w:rFonts w:ascii="Times New Roman"/>
                <w:sz w:val="20"/>
              </w:rPr>
              <w:t>4</w:t>
            </w:r>
          </w:p>
        </w:tc>
        <w:tc>
          <w:tcPr>
            <w:tcW w:w="811" w:type="dxa"/>
            <w:tcBorders>
              <w:top w:val="nil"/>
              <w:left w:val="nil"/>
              <w:bottom w:val="nil"/>
              <w:right w:val="nil"/>
            </w:tcBorders>
          </w:tcPr>
          <w:p w:rsidR="00440FDE" w:rsidRDefault="00440FDE" w:rsidP="00440FDE">
            <w:pPr>
              <w:pStyle w:val="TableParagraph"/>
              <w:spacing w:before="24"/>
              <w:ind w:right="54"/>
              <w:jc w:val="right"/>
              <w:rPr>
                <w:rFonts w:ascii="Times New Roman" w:eastAsia="Times New Roman" w:hAnsi="Times New Roman" w:cs="Times New Roman"/>
                <w:sz w:val="20"/>
                <w:szCs w:val="20"/>
              </w:rPr>
            </w:pPr>
            <w:r>
              <w:rPr>
                <w:rFonts w:ascii="Times New Roman"/>
                <w:sz w:val="20"/>
              </w:rPr>
              <w:t>4</w:t>
            </w:r>
          </w:p>
        </w:tc>
      </w:tr>
      <w:tr w:rsidR="00440FDE" w:rsidTr="00440FDE">
        <w:trPr>
          <w:trHeight w:hRule="exact" w:val="600"/>
        </w:trPr>
        <w:tc>
          <w:tcPr>
            <w:tcW w:w="2638" w:type="dxa"/>
            <w:tcBorders>
              <w:top w:val="nil"/>
              <w:left w:val="nil"/>
              <w:bottom w:val="nil"/>
              <w:right w:val="nil"/>
            </w:tcBorders>
          </w:tcPr>
          <w:p w:rsidR="00440FDE" w:rsidRDefault="00440FDE" w:rsidP="00440FDE">
            <w:pPr>
              <w:pStyle w:val="TableParagraph"/>
              <w:spacing w:before="174"/>
              <w:ind w:left="55"/>
              <w:rPr>
                <w:rFonts w:ascii="Times New Roman" w:eastAsia="Times New Roman" w:hAnsi="Times New Roman" w:cs="Times New Roman"/>
                <w:sz w:val="20"/>
                <w:szCs w:val="20"/>
              </w:rPr>
            </w:pPr>
            <w:r>
              <w:rPr>
                <w:rFonts w:ascii="Times New Roman"/>
                <w:sz w:val="20"/>
              </w:rPr>
              <w:t>sum</w:t>
            </w:r>
          </w:p>
        </w:tc>
        <w:tc>
          <w:tcPr>
            <w:tcW w:w="1141" w:type="dxa"/>
            <w:tcBorders>
              <w:top w:val="nil"/>
              <w:left w:val="nil"/>
              <w:bottom w:val="nil"/>
              <w:right w:val="nil"/>
            </w:tcBorders>
          </w:tcPr>
          <w:p w:rsidR="00440FDE" w:rsidRDefault="00440FDE" w:rsidP="00440FDE">
            <w:pPr>
              <w:pStyle w:val="TableParagraph"/>
              <w:spacing w:before="174"/>
              <w:ind w:left="435"/>
              <w:rPr>
                <w:rFonts w:ascii="Times New Roman" w:eastAsia="Times New Roman" w:hAnsi="Times New Roman" w:cs="Times New Roman"/>
                <w:sz w:val="20"/>
                <w:szCs w:val="20"/>
              </w:rPr>
            </w:pPr>
            <w:r>
              <w:rPr>
                <w:rFonts w:ascii="Times New Roman"/>
                <w:spacing w:val="-1"/>
                <w:sz w:val="20"/>
              </w:rPr>
              <w:t>960.0</w:t>
            </w:r>
          </w:p>
        </w:tc>
        <w:tc>
          <w:tcPr>
            <w:tcW w:w="960" w:type="dxa"/>
            <w:tcBorders>
              <w:top w:val="nil"/>
              <w:left w:val="nil"/>
              <w:bottom w:val="nil"/>
              <w:right w:val="nil"/>
            </w:tcBorders>
          </w:tcPr>
          <w:p w:rsidR="00440FDE" w:rsidRDefault="00440FDE" w:rsidP="00440FDE">
            <w:pPr>
              <w:pStyle w:val="TableParagraph"/>
              <w:spacing w:before="174"/>
              <w:ind w:left="253"/>
              <w:rPr>
                <w:rFonts w:ascii="Times New Roman" w:eastAsia="Times New Roman" w:hAnsi="Times New Roman" w:cs="Times New Roman"/>
                <w:sz w:val="20"/>
                <w:szCs w:val="20"/>
              </w:rPr>
            </w:pPr>
            <w:r>
              <w:rPr>
                <w:rFonts w:ascii="Times New Roman"/>
                <w:spacing w:val="-1"/>
                <w:sz w:val="20"/>
              </w:rPr>
              <w:t>914.3</w:t>
            </w:r>
          </w:p>
        </w:tc>
        <w:tc>
          <w:tcPr>
            <w:tcW w:w="960" w:type="dxa"/>
            <w:tcBorders>
              <w:top w:val="nil"/>
              <w:left w:val="nil"/>
              <w:bottom w:val="nil"/>
              <w:right w:val="nil"/>
            </w:tcBorders>
          </w:tcPr>
          <w:p w:rsidR="00440FDE" w:rsidRDefault="00440FDE" w:rsidP="00440FDE">
            <w:pPr>
              <w:pStyle w:val="TableParagraph"/>
              <w:spacing w:before="174"/>
              <w:ind w:left="254"/>
              <w:rPr>
                <w:rFonts w:ascii="Times New Roman" w:eastAsia="Times New Roman" w:hAnsi="Times New Roman" w:cs="Times New Roman"/>
                <w:sz w:val="20"/>
                <w:szCs w:val="20"/>
              </w:rPr>
            </w:pPr>
            <w:r>
              <w:rPr>
                <w:rFonts w:ascii="Times New Roman"/>
                <w:spacing w:val="-1"/>
                <w:sz w:val="20"/>
              </w:rPr>
              <w:t>893.3</w:t>
            </w:r>
          </w:p>
        </w:tc>
        <w:tc>
          <w:tcPr>
            <w:tcW w:w="960" w:type="dxa"/>
            <w:tcBorders>
              <w:top w:val="nil"/>
              <w:left w:val="nil"/>
              <w:bottom w:val="nil"/>
              <w:right w:val="nil"/>
            </w:tcBorders>
          </w:tcPr>
          <w:p w:rsidR="00440FDE" w:rsidRDefault="00440FDE" w:rsidP="00440FDE">
            <w:pPr>
              <w:pStyle w:val="TableParagraph"/>
              <w:spacing w:before="174"/>
              <w:ind w:left="253"/>
              <w:rPr>
                <w:rFonts w:ascii="Times New Roman" w:eastAsia="Times New Roman" w:hAnsi="Times New Roman" w:cs="Times New Roman"/>
                <w:sz w:val="20"/>
                <w:szCs w:val="20"/>
              </w:rPr>
            </w:pPr>
            <w:r>
              <w:rPr>
                <w:rFonts w:ascii="Times New Roman"/>
                <w:spacing w:val="-1"/>
                <w:sz w:val="20"/>
              </w:rPr>
              <w:t>882.2</w:t>
            </w:r>
          </w:p>
        </w:tc>
        <w:tc>
          <w:tcPr>
            <w:tcW w:w="960" w:type="dxa"/>
            <w:tcBorders>
              <w:top w:val="nil"/>
              <w:left w:val="nil"/>
              <w:bottom w:val="nil"/>
              <w:right w:val="nil"/>
            </w:tcBorders>
          </w:tcPr>
          <w:p w:rsidR="00440FDE" w:rsidRDefault="00440FDE" w:rsidP="00440FDE">
            <w:pPr>
              <w:pStyle w:val="TableParagraph"/>
              <w:spacing w:before="174"/>
              <w:ind w:left="254"/>
              <w:rPr>
                <w:rFonts w:ascii="Times New Roman" w:eastAsia="Times New Roman" w:hAnsi="Times New Roman" w:cs="Times New Roman"/>
                <w:sz w:val="20"/>
                <w:szCs w:val="20"/>
              </w:rPr>
            </w:pPr>
            <w:r>
              <w:rPr>
                <w:rFonts w:ascii="Times New Roman"/>
                <w:spacing w:val="-1"/>
                <w:sz w:val="20"/>
              </w:rPr>
              <w:t>876.9</w:t>
            </w:r>
          </w:p>
        </w:tc>
        <w:tc>
          <w:tcPr>
            <w:tcW w:w="960" w:type="dxa"/>
            <w:tcBorders>
              <w:top w:val="nil"/>
              <w:left w:val="nil"/>
              <w:bottom w:val="nil"/>
              <w:right w:val="nil"/>
            </w:tcBorders>
          </w:tcPr>
          <w:p w:rsidR="00440FDE" w:rsidRDefault="00440FDE" w:rsidP="00440FDE">
            <w:pPr>
              <w:pStyle w:val="TableParagraph"/>
              <w:spacing w:before="174"/>
              <w:ind w:left="253"/>
              <w:rPr>
                <w:rFonts w:ascii="Times New Roman" w:eastAsia="Times New Roman" w:hAnsi="Times New Roman" w:cs="Times New Roman"/>
                <w:sz w:val="20"/>
                <w:szCs w:val="20"/>
              </w:rPr>
            </w:pPr>
            <w:r>
              <w:rPr>
                <w:rFonts w:ascii="Times New Roman"/>
                <w:spacing w:val="-1"/>
                <w:sz w:val="20"/>
              </w:rPr>
              <w:t>875.7</w:t>
            </w:r>
          </w:p>
        </w:tc>
        <w:tc>
          <w:tcPr>
            <w:tcW w:w="960" w:type="dxa"/>
            <w:tcBorders>
              <w:top w:val="nil"/>
              <w:left w:val="nil"/>
              <w:bottom w:val="nil"/>
              <w:right w:val="nil"/>
            </w:tcBorders>
          </w:tcPr>
          <w:p w:rsidR="00440FDE" w:rsidRDefault="00440FDE" w:rsidP="00440FDE">
            <w:pPr>
              <w:pStyle w:val="TableParagraph"/>
              <w:spacing w:before="174"/>
              <w:ind w:left="254"/>
              <w:rPr>
                <w:rFonts w:ascii="Times New Roman" w:eastAsia="Times New Roman" w:hAnsi="Times New Roman" w:cs="Times New Roman"/>
                <w:sz w:val="20"/>
                <w:szCs w:val="20"/>
              </w:rPr>
            </w:pPr>
            <w:r>
              <w:rPr>
                <w:rFonts w:ascii="Times New Roman"/>
                <w:spacing w:val="-1"/>
                <w:sz w:val="20"/>
              </w:rPr>
              <w:t>874.0</w:t>
            </w:r>
          </w:p>
        </w:tc>
        <w:tc>
          <w:tcPr>
            <w:tcW w:w="910" w:type="dxa"/>
            <w:tcBorders>
              <w:top w:val="nil"/>
              <w:left w:val="nil"/>
              <w:bottom w:val="nil"/>
              <w:right w:val="nil"/>
            </w:tcBorders>
          </w:tcPr>
          <w:p w:rsidR="00440FDE" w:rsidRDefault="00440FDE" w:rsidP="00440FDE">
            <w:pPr>
              <w:pStyle w:val="TableParagraph"/>
              <w:spacing w:before="174"/>
              <w:ind w:left="254"/>
              <w:rPr>
                <w:rFonts w:ascii="Times New Roman" w:eastAsia="Times New Roman" w:hAnsi="Times New Roman" w:cs="Times New Roman"/>
                <w:sz w:val="20"/>
                <w:szCs w:val="20"/>
              </w:rPr>
            </w:pPr>
            <w:r>
              <w:rPr>
                <w:rFonts w:ascii="Times New Roman"/>
                <w:spacing w:val="-1"/>
                <w:sz w:val="20"/>
              </w:rPr>
              <w:t>860.7</w:t>
            </w:r>
          </w:p>
        </w:tc>
        <w:tc>
          <w:tcPr>
            <w:tcW w:w="811" w:type="dxa"/>
            <w:tcBorders>
              <w:top w:val="nil"/>
              <w:left w:val="nil"/>
              <w:bottom w:val="nil"/>
              <w:right w:val="nil"/>
            </w:tcBorders>
          </w:tcPr>
          <w:p w:rsidR="00440FDE" w:rsidRDefault="00440FDE" w:rsidP="00440FDE">
            <w:pPr>
              <w:pStyle w:val="TableParagraph"/>
              <w:spacing w:before="174"/>
              <w:ind w:left="303"/>
              <w:rPr>
                <w:rFonts w:ascii="Times New Roman" w:eastAsia="Times New Roman" w:hAnsi="Times New Roman" w:cs="Times New Roman"/>
                <w:sz w:val="20"/>
                <w:szCs w:val="20"/>
              </w:rPr>
            </w:pPr>
            <w:r>
              <w:rPr>
                <w:rFonts w:ascii="Times New Roman"/>
                <w:spacing w:val="-1"/>
                <w:sz w:val="20"/>
              </w:rPr>
              <w:t>857.0</w:t>
            </w:r>
          </w:p>
        </w:tc>
      </w:tr>
      <w:tr w:rsidR="00440FDE" w:rsidTr="00440FDE">
        <w:trPr>
          <w:trHeight w:hRule="exact" w:val="450"/>
        </w:trPr>
        <w:tc>
          <w:tcPr>
            <w:tcW w:w="2638" w:type="dxa"/>
            <w:tcBorders>
              <w:top w:val="nil"/>
              <w:left w:val="nil"/>
              <w:bottom w:val="nil"/>
              <w:right w:val="nil"/>
            </w:tcBorders>
          </w:tcPr>
          <w:p w:rsidR="00440FDE" w:rsidRDefault="00440FDE" w:rsidP="00440FDE">
            <w:pPr>
              <w:pStyle w:val="TableParagraph"/>
              <w:spacing w:before="174"/>
              <w:ind w:left="55"/>
              <w:rPr>
                <w:rFonts w:ascii="Times New Roman" w:eastAsia="Times New Roman" w:hAnsi="Times New Roman" w:cs="Times New Roman"/>
                <w:sz w:val="20"/>
                <w:szCs w:val="20"/>
              </w:rPr>
            </w:pPr>
            <w:r>
              <w:rPr>
                <w:rFonts w:ascii="Times New Roman"/>
                <w:spacing w:val="-1"/>
                <w:sz w:val="20"/>
              </w:rPr>
              <w:t>employment</w:t>
            </w:r>
          </w:p>
        </w:tc>
        <w:tc>
          <w:tcPr>
            <w:tcW w:w="1141" w:type="dxa"/>
            <w:tcBorders>
              <w:top w:val="nil"/>
              <w:left w:val="nil"/>
              <w:bottom w:val="nil"/>
              <w:right w:val="nil"/>
            </w:tcBorders>
          </w:tcPr>
          <w:p w:rsidR="00440FDE" w:rsidRDefault="00440FDE" w:rsidP="00440FDE">
            <w:pPr>
              <w:pStyle w:val="TableParagraph"/>
              <w:spacing w:before="174"/>
              <w:ind w:left="684"/>
              <w:rPr>
                <w:rFonts w:ascii="Times New Roman" w:eastAsia="Times New Roman" w:hAnsi="Times New Roman" w:cs="Times New Roman"/>
                <w:sz w:val="20"/>
                <w:szCs w:val="20"/>
              </w:rPr>
            </w:pPr>
            <w:r>
              <w:rPr>
                <w:rFonts w:ascii="Times New Roman"/>
                <w:sz w:val="20"/>
              </w:rPr>
              <w:t>34</w:t>
            </w:r>
          </w:p>
        </w:tc>
        <w:tc>
          <w:tcPr>
            <w:tcW w:w="960" w:type="dxa"/>
            <w:tcBorders>
              <w:top w:val="nil"/>
              <w:left w:val="nil"/>
              <w:bottom w:val="nil"/>
              <w:right w:val="nil"/>
            </w:tcBorders>
          </w:tcPr>
          <w:p w:rsidR="00440FDE" w:rsidRDefault="00440FDE" w:rsidP="00440FDE">
            <w:pPr>
              <w:pStyle w:val="TableParagraph"/>
              <w:spacing w:before="174"/>
              <w:ind w:left="403"/>
              <w:rPr>
                <w:rFonts w:ascii="Times New Roman" w:eastAsia="Times New Roman" w:hAnsi="Times New Roman" w:cs="Times New Roman"/>
                <w:sz w:val="20"/>
                <w:szCs w:val="20"/>
              </w:rPr>
            </w:pPr>
            <w:r>
              <w:rPr>
                <w:rFonts w:ascii="Times New Roman"/>
                <w:spacing w:val="-1"/>
                <w:sz w:val="20"/>
              </w:rPr>
              <w:t>135</w:t>
            </w:r>
          </w:p>
        </w:tc>
        <w:tc>
          <w:tcPr>
            <w:tcW w:w="960" w:type="dxa"/>
            <w:tcBorders>
              <w:top w:val="nil"/>
              <w:left w:val="nil"/>
              <w:bottom w:val="nil"/>
              <w:right w:val="nil"/>
            </w:tcBorders>
          </w:tcPr>
          <w:p w:rsidR="00440FDE" w:rsidRDefault="00440FDE" w:rsidP="00440FDE">
            <w:pPr>
              <w:pStyle w:val="TableParagraph"/>
              <w:spacing w:before="174"/>
              <w:ind w:left="403"/>
              <w:rPr>
                <w:rFonts w:ascii="Times New Roman" w:eastAsia="Times New Roman" w:hAnsi="Times New Roman" w:cs="Times New Roman"/>
                <w:sz w:val="20"/>
                <w:szCs w:val="20"/>
              </w:rPr>
            </w:pPr>
            <w:r>
              <w:rPr>
                <w:rFonts w:ascii="Times New Roman"/>
                <w:spacing w:val="-1"/>
                <w:sz w:val="20"/>
              </w:rPr>
              <w:t>175</w:t>
            </w:r>
          </w:p>
        </w:tc>
        <w:tc>
          <w:tcPr>
            <w:tcW w:w="960" w:type="dxa"/>
            <w:tcBorders>
              <w:top w:val="nil"/>
              <w:left w:val="nil"/>
              <w:bottom w:val="nil"/>
              <w:right w:val="nil"/>
            </w:tcBorders>
          </w:tcPr>
          <w:p w:rsidR="00440FDE" w:rsidRDefault="00440FDE" w:rsidP="00440FDE">
            <w:pPr>
              <w:pStyle w:val="TableParagraph"/>
              <w:spacing w:before="174"/>
              <w:ind w:left="403"/>
              <w:rPr>
                <w:rFonts w:ascii="Times New Roman" w:eastAsia="Times New Roman" w:hAnsi="Times New Roman" w:cs="Times New Roman"/>
                <w:sz w:val="20"/>
                <w:szCs w:val="20"/>
              </w:rPr>
            </w:pPr>
            <w:r>
              <w:rPr>
                <w:rFonts w:ascii="Times New Roman"/>
                <w:spacing w:val="-1"/>
                <w:sz w:val="20"/>
              </w:rPr>
              <w:t>204</w:t>
            </w:r>
          </w:p>
        </w:tc>
        <w:tc>
          <w:tcPr>
            <w:tcW w:w="960" w:type="dxa"/>
            <w:tcBorders>
              <w:top w:val="nil"/>
              <w:left w:val="nil"/>
              <w:bottom w:val="nil"/>
              <w:right w:val="nil"/>
            </w:tcBorders>
          </w:tcPr>
          <w:p w:rsidR="00440FDE" w:rsidRDefault="00440FDE" w:rsidP="00440FDE">
            <w:pPr>
              <w:pStyle w:val="TableParagraph"/>
              <w:spacing w:before="174"/>
              <w:ind w:left="403"/>
              <w:rPr>
                <w:rFonts w:ascii="Times New Roman" w:eastAsia="Times New Roman" w:hAnsi="Times New Roman" w:cs="Times New Roman"/>
                <w:sz w:val="20"/>
                <w:szCs w:val="20"/>
              </w:rPr>
            </w:pPr>
            <w:r>
              <w:rPr>
                <w:rFonts w:ascii="Times New Roman"/>
                <w:spacing w:val="-1"/>
                <w:sz w:val="20"/>
              </w:rPr>
              <w:t>224</w:t>
            </w:r>
          </w:p>
        </w:tc>
        <w:tc>
          <w:tcPr>
            <w:tcW w:w="960" w:type="dxa"/>
            <w:tcBorders>
              <w:top w:val="nil"/>
              <w:left w:val="nil"/>
              <w:bottom w:val="nil"/>
              <w:right w:val="nil"/>
            </w:tcBorders>
          </w:tcPr>
          <w:p w:rsidR="00440FDE" w:rsidRDefault="00440FDE" w:rsidP="00440FDE">
            <w:pPr>
              <w:pStyle w:val="TableParagraph"/>
              <w:spacing w:before="174"/>
              <w:ind w:left="403"/>
              <w:rPr>
                <w:rFonts w:ascii="Times New Roman" w:eastAsia="Times New Roman" w:hAnsi="Times New Roman" w:cs="Times New Roman"/>
                <w:sz w:val="20"/>
                <w:szCs w:val="20"/>
              </w:rPr>
            </w:pPr>
            <w:r>
              <w:rPr>
                <w:rFonts w:ascii="Times New Roman"/>
                <w:spacing w:val="-1"/>
                <w:sz w:val="20"/>
              </w:rPr>
              <w:t>233</w:t>
            </w:r>
          </w:p>
        </w:tc>
        <w:tc>
          <w:tcPr>
            <w:tcW w:w="960" w:type="dxa"/>
            <w:tcBorders>
              <w:top w:val="nil"/>
              <w:left w:val="nil"/>
              <w:bottom w:val="nil"/>
              <w:right w:val="nil"/>
            </w:tcBorders>
          </w:tcPr>
          <w:p w:rsidR="00440FDE" w:rsidRDefault="00440FDE" w:rsidP="00440FDE">
            <w:pPr>
              <w:pStyle w:val="TableParagraph"/>
              <w:spacing w:before="174"/>
              <w:ind w:left="404"/>
              <w:rPr>
                <w:rFonts w:ascii="Times New Roman" w:eastAsia="Times New Roman" w:hAnsi="Times New Roman" w:cs="Times New Roman"/>
                <w:sz w:val="20"/>
                <w:szCs w:val="20"/>
              </w:rPr>
            </w:pPr>
            <w:r>
              <w:rPr>
                <w:rFonts w:ascii="Times New Roman"/>
                <w:spacing w:val="-1"/>
                <w:sz w:val="20"/>
              </w:rPr>
              <w:t>241</w:t>
            </w:r>
          </w:p>
        </w:tc>
        <w:tc>
          <w:tcPr>
            <w:tcW w:w="910" w:type="dxa"/>
            <w:tcBorders>
              <w:top w:val="nil"/>
              <w:left w:val="nil"/>
              <w:bottom w:val="nil"/>
              <w:right w:val="nil"/>
            </w:tcBorders>
          </w:tcPr>
          <w:p w:rsidR="00440FDE" w:rsidRDefault="00440FDE" w:rsidP="00440FDE">
            <w:pPr>
              <w:pStyle w:val="TableParagraph"/>
              <w:spacing w:before="174"/>
              <w:ind w:left="403"/>
              <w:rPr>
                <w:rFonts w:ascii="Times New Roman" w:eastAsia="Times New Roman" w:hAnsi="Times New Roman" w:cs="Times New Roman"/>
                <w:sz w:val="20"/>
                <w:szCs w:val="20"/>
              </w:rPr>
            </w:pPr>
            <w:r>
              <w:rPr>
                <w:rFonts w:ascii="Times New Roman"/>
                <w:spacing w:val="-1"/>
                <w:sz w:val="20"/>
              </w:rPr>
              <w:t>271</w:t>
            </w:r>
          </w:p>
        </w:tc>
        <w:tc>
          <w:tcPr>
            <w:tcW w:w="811" w:type="dxa"/>
            <w:tcBorders>
              <w:top w:val="nil"/>
              <w:left w:val="nil"/>
              <w:bottom w:val="nil"/>
              <w:right w:val="nil"/>
            </w:tcBorders>
          </w:tcPr>
          <w:p w:rsidR="00440FDE" w:rsidRDefault="00440FDE" w:rsidP="00440FDE">
            <w:pPr>
              <w:pStyle w:val="TableParagraph"/>
              <w:spacing w:before="174"/>
              <w:ind w:left="453"/>
              <w:rPr>
                <w:rFonts w:ascii="Times New Roman" w:eastAsia="Times New Roman" w:hAnsi="Times New Roman" w:cs="Times New Roman"/>
                <w:sz w:val="20"/>
                <w:szCs w:val="20"/>
              </w:rPr>
            </w:pPr>
            <w:r>
              <w:rPr>
                <w:rFonts w:ascii="Times New Roman"/>
                <w:spacing w:val="-1"/>
                <w:sz w:val="20"/>
              </w:rPr>
              <w:t>277</w:t>
            </w:r>
          </w:p>
        </w:tc>
      </w:tr>
      <w:tr w:rsidR="00440FDE" w:rsidTr="00440FDE">
        <w:trPr>
          <w:trHeight w:hRule="exact" w:val="30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employment to meet needs</w:t>
            </w:r>
          </w:p>
        </w:tc>
        <w:tc>
          <w:tcPr>
            <w:tcW w:w="1141" w:type="dxa"/>
            <w:tcBorders>
              <w:top w:val="nil"/>
              <w:left w:val="nil"/>
              <w:bottom w:val="nil"/>
              <w:right w:val="nil"/>
            </w:tcBorders>
          </w:tcPr>
          <w:p w:rsidR="00440FDE" w:rsidRDefault="00440FDE" w:rsidP="00440FDE">
            <w:pPr>
              <w:pStyle w:val="TableParagraph"/>
              <w:spacing w:before="24"/>
              <w:ind w:left="682"/>
              <w:rPr>
                <w:rFonts w:ascii="Times New Roman" w:eastAsia="Times New Roman" w:hAnsi="Times New Roman" w:cs="Times New Roman"/>
                <w:sz w:val="20"/>
                <w:szCs w:val="20"/>
              </w:rPr>
            </w:pPr>
            <w:r>
              <w:rPr>
                <w:rFonts w:ascii="Times New Roman"/>
                <w:sz w:val="20"/>
              </w:rPr>
              <w:t>13</w:t>
            </w:r>
          </w:p>
        </w:tc>
        <w:tc>
          <w:tcPr>
            <w:tcW w:w="960" w:type="dxa"/>
            <w:tcBorders>
              <w:top w:val="nil"/>
              <w:left w:val="nil"/>
              <w:bottom w:val="nil"/>
              <w:right w:val="nil"/>
            </w:tcBorders>
          </w:tcPr>
          <w:p w:rsidR="00440FDE" w:rsidRDefault="00440FDE" w:rsidP="00440FDE">
            <w:pPr>
              <w:pStyle w:val="TableParagraph"/>
              <w:spacing w:before="24"/>
              <w:ind w:left="501"/>
              <w:rPr>
                <w:rFonts w:ascii="Times New Roman" w:eastAsia="Times New Roman" w:hAnsi="Times New Roman" w:cs="Times New Roman"/>
                <w:sz w:val="20"/>
                <w:szCs w:val="20"/>
              </w:rPr>
            </w:pPr>
            <w:r>
              <w:rPr>
                <w:rFonts w:ascii="Times New Roman"/>
                <w:sz w:val="20"/>
              </w:rPr>
              <w:t>61</w:t>
            </w:r>
          </w:p>
        </w:tc>
        <w:tc>
          <w:tcPr>
            <w:tcW w:w="960" w:type="dxa"/>
            <w:tcBorders>
              <w:top w:val="nil"/>
              <w:left w:val="nil"/>
              <w:bottom w:val="nil"/>
              <w:right w:val="nil"/>
            </w:tcBorders>
          </w:tcPr>
          <w:p w:rsidR="00440FDE" w:rsidRDefault="00440FDE" w:rsidP="00440FDE">
            <w:pPr>
              <w:pStyle w:val="TableParagraph"/>
              <w:spacing w:before="24"/>
              <w:ind w:left="501"/>
              <w:rPr>
                <w:rFonts w:ascii="Times New Roman" w:eastAsia="Times New Roman" w:hAnsi="Times New Roman" w:cs="Times New Roman"/>
                <w:sz w:val="20"/>
                <w:szCs w:val="20"/>
              </w:rPr>
            </w:pPr>
            <w:r>
              <w:rPr>
                <w:rFonts w:ascii="Times New Roman"/>
                <w:sz w:val="20"/>
              </w:rPr>
              <w:t>82</w:t>
            </w:r>
          </w:p>
        </w:tc>
        <w:tc>
          <w:tcPr>
            <w:tcW w:w="960" w:type="dxa"/>
            <w:tcBorders>
              <w:top w:val="nil"/>
              <w:left w:val="nil"/>
              <w:bottom w:val="nil"/>
              <w:right w:val="nil"/>
            </w:tcBorders>
          </w:tcPr>
          <w:p w:rsidR="00440FDE" w:rsidRDefault="00440FDE" w:rsidP="00440FDE">
            <w:pPr>
              <w:pStyle w:val="TableParagraph"/>
              <w:spacing w:before="24"/>
              <w:ind w:left="501"/>
              <w:rPr>
                <w:rFonts w:ascii="Times New Roman" w:eastAsia="Times New Roman" w:hAnsi="Times New Roman" w:cs="Times New Roman"/>
                <w:sz w:val="20"/>
                <w:szCs w:val="20"/>
              </w:rPr>
            </w:pPr>
            <w:r>
              <w:rPr>
                <w:rFonts w:ascii="Times New Roman"/>
                <w:sz w:val="20"/>
              </w:rPr>
              <w:t>95</w:t>
            </w:r>
          </w:p>
        </w:tc>
        <w:tc>
          <w:tcPr>
            <w:tcW w:w="960" w:type="dxa"/>
            <w:tcBorders>
              <w:top w:val="nil"/>
              <w:left w:val="nil"/>
              <w:bottom w:val="nil"/>
              <w:right w:val="nil"/>
            </w:tcBorders>
          </w:tcPr>
          <w:p w:rsidR="00440FDE" w:rsidRDefault="00440FDE" w:rsidP="00440FDE">
            <w:pPr>
              <w:pStyle w:val="TableParagraph"/>
              <w:spacing w:before="24"/>
              <w:ind w:left="402"/>
              <w:rPr>
                <w:rFonts w:ascii="Times New Roman" w:eastAsia="Times New Roman" w:hAnsi="Times New Roman" w:cs="Times New Roman"/>
                <w:sz w:val="20"/>
                <w:szCs w:val="20"/>
              </w:rPr>
            </w:pPr>
            <w:r>
              <w:rPr>
                <w:rFonts w:ascii="Times New Roman"/>
                <w:spacing w:val="-1"/>
                <w:sz w:val="20"/>
              </w:rPr>
              <w:t>107</w:t>
            </w:r>
          </w:p>
        </w:tc>
        <w:tc>
          <w:tcPr>
            <w:tcW w:w="960" w:type="dxa"/>
            <w:tcBorders>
              <w:top w:val="nil"/>
              <w:left w:val="nil"/>
              <w:bottom w:val="nil"/>
              <w:right w:val="nil"/>
            </w:tcBorders>
          </w:tcPr>
          <w:p w:rsidR="00440FDE" w:rsidRDefault="00440FDE" w:rsidP="00440FDE">
            <w:pPr>
              <w:pStyle w:val="TableParagraph"/>
              <w:spacing w:before="24"/>
              <w:ind w:left="402"/>
              <w:rPr>
                <w:rFonts w:ascii="Times New Roman" w:eastAsia="Times New Roman" w:hAnsi="Times New Roman" w:cs="Times New Roman"/>
                <w:sz w:val="20"/>
                <w:szCs w:val="20"/>
              </w:rPr>
            </w:pPr>
            <w:r>
              <w:rPr>
                <w:rFonts w:ascii="Times New Roman"/>
                <w:spacing w:val="-1"/>
                <w:sz w:val="20"/>
              </w:rPr>
              <w:t>113</w:t>
            </w:r>
          </w:p>
        </w:tc>
        <w:tc>
          <w:tcPr>
            <w:tcW w:w="960" w:type="dxa"/>
            <w:tcBorders>
              <w:top w:val="nil"/>
              <w:left w:val="nil"/>
              <w:bottom w:val="nil"/>
              <w:right w:val="nil"/>
            </w:tcBorders>
          </w:tcPr>
          <w:p w:rsidR="00440FDE" w:rsidRDefault="00440FDE" w:rsidP="00440FDE">
            <w:pPr>
              <w:pStyle w:val="TableParagraph"/>
              <w:spacing w:before="24"/>
              <w:ind w:left="402"/>
              <w:rPr>
                <w:rFonts w:ascii="Times New Roman" w:eastAsia="Times New Roman" w:hAnsi="Times New Roman" w:cs="Times New Roman"/>
                <w:sz w:val="20"/>
                <w:szCs w:val="20"/>
              </w:rPr>
            </w:pPr>
            <w:r>
              <w:rPr>
                <w:rFonts w:ascii="Times New Roman"/>
                <w:spacing w:val="-1"/>
                <w:sz w:val="20"/>
              </w:rPr>
              <w:t>117</w:t>
            </w:r>
          </w:p>
        </w:tc>
        <w:tc>
          <w:tcPr>
            <w:tcW w:w="910" w:type="dxa"/>
            <w:tcBorders>
              <w:top w:val="nil"/>
              <w:left w:val="nil"/>
              <w:bottom w:val="nil"/>
              <w:right w:val="nil"/>
            </w:tcBorders>
          </w:tcPr>
          <w:p w:rsidR="00440FDE" w:rsidRDefault="00440FDE" w:rsidP="00440FDE">
            <w:pPr>
              <w:pStyle w:val="TableParagraph"/>
              <w:spacing w:before="24"/>
              <w:ind w:left="403"/>
              <w:rPr>
                <w:rFonts w:ascii="Times New Roman" w:eastAsia="Times New Roman" w:hAnsi="Times New Roman" w:cs="Times New Roman"/>
                <w:sz w:val="20"/>
                <w:szCs w:val="20"/>
              </w:rPr>
            </w:pPr>
            <w:r>
              <w:rPr>
                <w:rFonts w:ascii="Times New Roman"/>
                <w:spacing w:val="-1"/>
                <w:sz w:val="20"/>
              </w:rPr>
              <w:t>128</w:t>
            </w:r>
          </w:p>
        </w:tc>
        <w:tc>
          <w:tcPr>
            <w:tcW w:w="811" w:type="dxa"/>
            <w:tcBorders>
              <w:top w:val="nil"/>
              <w:left w:val="nil"/>
              <w:bottom w:val="nil"/>
              <w:right w:val="nil"/>
            </w:tcBorders>
          </w:tcPr>
          <w:p w:rsidR="00440FDE" w:rsidRDefault="00440FDE" w:rsidP="00440FDE">
            <w:pPr>
              <w:pStyle w:val="TableParagraph"/>
              <w:spacing w:before="24"/>
              <w:ind w:left="453"/>
              <w:rPr>
                <w:rFonts w:ascii="Times New Roman" w:eastAsia="Times New Roman" w:hAnsi="Times New Roman" w:cs="Times New Roman"/>
                <w:sz w:val="20"/>
                <w:szCs w:val="20"/>
              </w:rPr>
            </w:pPr>
            <w:r>
              <w:rPr>
                <w:rFonts w:ascii="Times New Roman"/>
                <w:spacing w:val="-1"/>
                <w:sz w:val="20"/>
              </w:rPr>
              <w:t>127</w:t>
            </w:r>
          </w:p>
        </w:tc>
      </w:tr>
      <w:tr w:rsidR="00440FDE" w:rsidTr="00440FDE">
        <w:trPr>
          <w:trHeight w:hRule="exact" w:val="350"/>
        </w:trPr>
        <w:tc>
          <w:tcPr>
            <w:tcW w:w="2638" w:type="dxa"/>
            <w:tcBorders>
              <w:top w:val="nil"/>
              <w:left w:val="nil"/>
              <w:bottom w:val="nil"/>
              <w:right w:val="nil"/>
            </w:tcBorders>
          </w:tcPr>
          <w:p w:rsidR="00440FDE" w:rsidRDefault="00440FDE" w:rsidP="00440FDE">
            <w:pPr>
              <w:pStyle w:val="TableParagraph"/>
              <w:spacing w:before="24"/>
              <w:ind w:left="55"/>
              <w:rPr>
                <w:rFonts w:ascii="Times New Roman" w:eastAsia="Times New Roman" w:hAnsi="Times New Roman" w:cs="Times New Roman"/>
                <w:sz w:val="20"/>
                <w:szCs w:val="20"/>
              </w:rPr>
            </w:pPr>
            <w:r>
              <w:rPr>
                <w:rFonts w:ascii="Times New Roman"/>
                <w:spacing w:val="-1"/>
                <w:sz w:val="20"/>
              </w:rPr>
              <w:t>mobility</w:t>
            </w:r>
            <w:r>
              <w:rPr>
                <w:rFonts w:ascii="Times New Roman"/>
                <w:sz w:val="20"/>
              </w:rPr>
              <w:t xml:space="preserve"> for</w:t>
            </w:r>
            <w:r>
              <w:rPr>
                <w:rFonts w:ascii="Times New Roman"/>
                <w:spacing w:val="-1"/>
                <w:sz w:val="20"/>
              </w:rPr>
              <w:t xml:space="preserve"> employment</w:t>
            </w:r>
          </w:p>
        </w:tc>
        <w:tc>
          <w:tcPr>
            <w:tcW w:w="1141" w:type="dxa"/>
            <w:tcBorders>
              <w:top w:val="nil"/>
              <w:left w:val="nil"/>
              <w:bottom w:val="nil"/>
              <w:right w:val="nil"/>
            </w:tcBorders>
          </w:tcPr>
          <w:p w:rsidR="00440FDE" w:rsidRDefault="00440FDE" w:rsidP="00440FDE">
            <w:pPr>
              <w:pStyle w:val="TableParagraph"/>
              <w:spacing w:before="24"/>
              <w:ind w:right="252"/>
              <w:jc w:val="right"/>
              <w:rPr>
                <w:rFonts w:ascii="Times New Roman" w:eastAsia="Times New Roman" w:hAnsi="Times New Roman" w:cs="Times New Roman"/>
                <w:sz w:val="20"/>
                <w:szCs w:val="20"/>
              </w:rPr>
            </w:pPr>
            <w:r>
              <w:rPr>
                <w:rFonts w:ascii="Times New Roman"/>
                <w:sz w:val="20"/>
              </w:rPr>
              <w:t>4</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13</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17</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19</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21</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22</w:t>
            </w:r>
          </w:p>
        </w:tc>
        <w:tc>
          <w:tcPr>
            <w:tcW w:w="96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23</w:t>
            </w:r>
          </w:p>
        </w:tc>
        <w:tc>
          <w:tcPr>
            <w:tcW w:w="910" w:type="dxa"/>
            <w:tcBorders>
              <w:top w:val="nil"/>
              <w:left w:val="nil"/>
              <w:bottom w:val="nil"/>
              <w:right w:val="nil"/>
            </w:tcBorders>
          </w:tcPr>
          <w:p w:rsidR="00440FDE" w:rsidRDefault="00440FDE" w:rsidP="00440FDE">
            <w:pPr>
              <w:pStyle w:val="TableParagraph"/>
              <w:spacing w:before="24"/>
              <w:ind w:left="504"/>
              <w:rPr>
                <w:rFonts w:ascii="Times New Roman" w:eastAsia="Times New Roman" w:hAnsi="Times New Roman" w:cs="Times New Roman"/>
                <w:sz w:val="20"/>
                <w:szCs w:val="20"/>
              </w:rPr>
            </w:pPr>
            <w:r>
              <w:rPr>
                <w:rFonts w:ascii="Times New Roman"/>
                <w:sz w:val="20"/>
              </w:rPr>
              <w:t>30</w:t>
            </w:r>
          </w:p>
        </w:tc>
        <w:tc>
          <w:tcPr>
            <w:tcW w:w="811" w:type="dxa"/>
            <w:tcBorders>
              <w:top w:val="nil"/>
              <w:left w:val="nil"/>
              <w:bottom w:val="nil"/>
              <w:right w:val="nil"/>
            </w:tcBorders>
          </w:tcPr>
          <w:p w:rsidR="00440FDE" w:rsidRDefault="00440FDE" w:rsidP="00440FDE">
            <w:pPr>
              <w:pStyle w:val="TableParagraph"/>
              <w:spacing w:before="24"/>
              <w:ind w:right="53"/>
              <w:jc w:val="right"/>
              <w:rPr>
                <w:rFonts w:ascii="Times New Roman" w:eastAsia="Times New Roman" w:hAnsi="Times New Roman" w:cs="Times New Roman"/>
                <w:sz w:val="20"/>
                <w:szCs w:val="20"/>
              </w:rPr>
            </w:pPr>
            <w:r>
              <w:rPr>
                <w:rFonts w:ascii="Times New Roman"/>
                <w:sz w:val="20"/>
              </w:rPr>
              <w:t>31</w:t>
            </w:r>
          </w:p>
        </w:tc>
      </w:tr>
    </w:tbl>
    <w:p w:rsidR="00440FDE" w:rsidRDefault="00440FDE" w:rsidP="00440FDE">
      <w:pPr>
        <w:rPr>
          <w:rFonts w:eastAsia="Times New Roman"/>
          <w:sz w:val="26"/>
          <w:szCs w:val="26"/>
        </w:rPr>
        <w:sectPr w:rsidR="00440FDE" w:rsidSect="00440FDE">
          <w:type w:val="continuous"/>
          <w:pgSz w:w="15840" w:h="12240" w:orient="landscape"/>
          <w:pgMar w:top="0" w:right="2260" w:bottom="280" w:left="1340" w:header="720" w:footer="720" w:gutter="0"/>
          <w:cols w:space="720"/>
        </w:sectPr>
      </w:pPr>
      <w:r w:rsidRPr="00440FDE">
        <w:rPr>
          <w:b/>
        </w:rPr>
        <w:lastRenderedPageBreak/>
        <w:t>Appendix B –Data</w:t>
      </w:r>
    </w:p>
    <w:p w:rsidR="00440FDE" w:rsidRDefault="00440FDE" w:rsidP="00440FDE">
      <w:pPr>
        <w:rPr>
          <w:rFonts w:eastAsia="Times New Roman"/>
          <w:b/>
          <w:bCs/>
          <w:sz w:val="20"/>
          <w:szCs w:val="20"/>
        </w:rPr>
      </w:pPr>
      <w:r w:rsidRPr="00440FDE">
        <w:rPr>
          <w:b/>
        </w:rPr>
        <w:lastRenderedPageBreak/>
        <w:t xml:space="preserve"> Table B3 – Combined Data</w:t>
      </w:r>
      <w:r>
        <w:br w:type="column"/>
      </w:r>
    </w:p>
    <w:p w:rsidR="00440FDE" w:rsidRDefault="00440FDE" w:rsidP="00440FDE">
      <w:pPr>
        <w:spacing w:before="9"/>
        <w:rPr>
          <w:rFonts w:eastAsia="Times New Roman"/>
          <w:b/>
          <w:bCs/>
          <w:sz w:val="16"/>
          <w:szCs w:val="16"/>
        </w:rPr>
      </w:pPr>
    </w:p>
    <w:p w:rsidR="00440FDE" w:rsidRDefault="00440FDE" w:rsidP="00440FDE">
      <w:pPr>
        <w:pStyle w:val="BodyText"/>
        <w:ind w:left="120"/>
      </w:pPr>
      <w:r>
        <w:rPr>
          <w:noProof/>
          <w:lang w:val="en-CA" w:eastAsia="en-CA"/>
        </w:rPr>
        <mc:AlternateContent>
          <mc:Choice Requires="wps">
            <w:drawing>
              <wp:anchor distT="0" distB="0" distL="114300" distR="114300" simplePos="0" relativeHeight="251694080" behindDoc="0" locked="0" layoutInCell="1" allowOverlap="1" wp14:anchorId="3D85CA8B" wp14:editId="1205EF54">
                <wp:simplePos x="0" y="0"/>
                <wp:positionH relativeFrom="page">
                  <wp:posOffset>1173480</wp:posOffset>
                </wp:positionH>
                <wp:positionV relativeFrom="paragraph">
                  <wp:posOffset>535305</wp:posOffset>
                </wp:positionV>
                <wp:extent cx="153035" cy="2769870"/>
                <wp:effectExtent l="1905"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76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927" w:rsidRDefault="003E2927" w:rsidP="00440FDE">
                            <w:pPr>
                              <w:pStyle w:val="BodyText"/>
                              <w:spacing w:line="225" w:lineRule="exact"/>
                              <w:ind w:left="20"/>
                            </w:pPr>
                            <w:r>
                              <w:rPr>
                                <w:spacing w:val="-1"/>
                              </w:rPr>
                              <w:t>Time Use (min</w:t>
                            </w:r>
                            <w:proofErr w:type="gramStart"/>
                            <w:r>
                              <w:rPr>
                                <w:spacing w:val="-1"/>
                              </w:rPr>
                              <w:t>./</w:t>
                            </w:r>
                            <w:proofErr w:type="gramEnd"/>
                            <w:r>
                              <w:rPr>
                                <w:spacing w:val="-1"/>
                              </w:rPr>
                              <w:t>day)</w:t>
                            </w:r>
                            <w:r>
                              <w:t xml:space="preserve"> </w:t>
                            </w:r>
                            <w:r>
                              <w:rPr>
                                <w:spacing w:val="-1"/>
                              </w:rPr>
                              <w:t>of</w:t>
                            </w:r>
                            <w:r>
                              <w:t xml:space="preserve"> </w:t>
                            </w:r>
                            <w:r>
                              <w:rPr>
                                <w:spacing w:val="-1"/>
                              </w:rPr>
                              <w:t xml:space="preserve">respondent, GSS Cycle </w:t>
                            </w:r>
                            <w:r>
                              <w:t>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92.4pt;margin-top:42.15pt;width:12.05pt;height:218.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" filled="f" stroked="f">
                <v:textbox style="layout-flow:vertical;mso-layout-flow-alt:bottom-to-top" inset="0,0,0,0">
                  <w:txbxContent>
                    <w:p w:rsidR="003E2927" w:rsidRDefault="003E2927" w:rsidP="00440FDE">
                      <w:pPr>
                        <w:pStyle w:val="BodyText"/>
                        <w:spacing w:line="225" w:lineRule="exact"/>
                        <w:ind w:left="20"/>
                      </w:pPr>
                      <w:r>
                        <w:rPr>
                          <w:spacing w:val="-1"/>
                        </w:rPr>
                        <w:t>Time Use (min</w:t>
                      </w:r>
                      <w:proofErr w:type="gramStart"/>
                      <w:r>
                        <w:rPr>
                          <w:spacing w:val="-1"/>
                        </w:rPr>
                        <w:t>./</w:t>
                      </w:r>
                      <w:proofErr w:type="gramEnd"/>
                      <w:r>
                        <w:rPr>
                          <w:spacing w:val="-1"/>
                        </w:rPr>
                        <w:t>day)</w:t>
                      </w:r>
                      <w:r>
                        <w:t xml:space="preserve"> </w:t>
                      </w:r>
                      <w:r>
                        <w:rPr>
                          <w:spacing w:val="-1"/>
                        </w:rPr>
                        <w:t>of</w:t>
                      </w:r>
                      <w:r>
                        <w:t xml:space="preserve"> </w:t>
                      </w:r>
                      <w:r>
                        <w:rPr>
                          <w:spacing w:val="-1"/>
                        </w:rPr>
                        <w:t xml:space="preserve">respondent, GSS Cycle </w:t>
                      </w:r>
                      <w:r>
                        <w:t>19</w:t>
                      </w:r>
                    </w:p>
                  </w:txbxContent>
                </v:textbox>
                <w10:wrap anchorx="page"/>
              </v:shape>
            </w:pict>
          </mc:Fallback>
        </mc:AlternateContent>
      </w:r>
      <w:r>
        <w:rPr>
          <w:spacing w:val="-1"/>
        </w:rPr>
        <w:t xml:space="preserve">Deciles of household </w:t>
      </w:r>
      <w:r>
        <w:rPr>
          <w:spacing w:val="-2"/>
        </w:rPr>
        <w:t>income</w:t>
      </w:r>
    </w:p>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 w:rsidR="00440FDE" w:rsidRDefault="00440FDE" w:rsidP="00440FDE">
      <w:pPr>
        <w:rPr>
          <w:spacing w:val="-1"/>
          <w:sz w:val="20"/>
        </w:rPr>
        <w:sectPr w:rsidR="00440FDE">
          <w:type w:val="continuous"/>
          <w:pgSz w:w="15840" w:h="12240" w:orient="landscape"/>
          <w:pgMar w:top="1140" w:right="1560" w:bottom="280" w:left="1320" w:header="720" w:footer="720" w:gutter="0"/>
          <w:cols w:num="2" w:space="720" w:equalWidth="0">
            <w:col w:w="2907" w:space="3918"/>
            <w:col w:w="6135"/>
          </w:cols>
        </w:sectPr>
      </w:pPr>
    </w:p>
    <w:p w:rsidR="00440FDE" w:rsidRDefault="00440FDE" w:rsidP="00440FDE">
      <w:r w:rsidRPr="00440FDE">
        <w:rPr>
          <w:spacing w:val="-1"/>
          <w:sz w:val="20"/>
        </w:rPr>
        <w:lastRenderedPageBreak/>
        <w:t>Source:</w:t>
      </w:r>
      <w:r w:rsidRPr="00440FDE">
        <w:rPr>
          <w:spacing w:val="49"/>
          <w:sz w:val="20"/>
        </w:rPr>
        <w:t xml:space="preserve"> </w:t>
      </w:r>
      <w:r w:rsidRPr="00440FDE">
        <w:rPr>
          <w:spacing w:val="-1"/>
          <w:sz w:val="20"/>
        </w:rPr>
        <w:t>Statistics</w:t>
      </w:r>
      <w:r w:rsidRPr="00440FDE">
        <w:rPr>
          <w:sz w:val="20"/>
        </w:rPr>
        <w:t xml:space="preserve"> </w:t>
      </w:r>
      <w:r w:rsidRPr="00440FDE">
        <w:rPr>
          <w:spacing w:val="-1"/>
          <w:sz w:val="20"/>
        </w:rPr>
        <w:t>Canada,</w:t>
      </w:r>
      <w:r w:rsidRPr="00440FDE">
        <w:rPr>
          <w:sz w:val="20"/>
        </w:rPr>
        <w:t xml:space="preserve"> </w:t>
      </w:r>
      <w:r w:rsidRPr="00440FDE">
        <w:rPr>
          <w:spacing w:val="-1"/>
          <w:sz w:val="20"/>
        </w:rPr>
        <w:t>Cycle</w:t>
      </w:r>
      <w:r w:rsidRPr="00440FDE">
        <w:rPr>
          <w:sz w:val="20"/>
        </w:rPr>
        <w:t xml:space="preserve"> 19</w:t>
      </w:r>
      <w:r w:rsidRPr="00440FDE">
        <w:rPr>
          <w:spacing w:val="-1"/>
          <w:sz w:val="20"/>
        </w:rPr>
        <w:t xml:space="preserve"> Global</w:t>
      </w:r>
      <w:r w:rsidRPr="00440FDE">
        <w:rPr>
          <w:spacing w:val="-3"/>
          <w:sz w:val="20"/>
        </w:rPr>
        <w:t xml:space="preserve"> </w:t>
      </w:r>
      <w:r w:rsidRPr="00440FDE">
        <w:rPr>
          <w:spacing w:val="-1"/>
          <w:sz w:val="20"/>
        </w:rPr>
        <w:t>Social Survey, 12M0019XCB,</w:t>
      </w:r>
      <w:r w:rsidRPr="00440FDE">
        <w:rPr>
          <w:sz w:val="20"/>
        </w:rPr>
        <w:t xml:space="preserve"> 2006.</w:t>
      </w:r>
      <w:r w:rsidRPr="00440FDE">
        <w:rPr>
          <w:spacing w:val="49"/>
          <w:sz w:val="20"/>
        </w:rPr>
        <w:t xml:space="preserve"> </w:t>
      </w:r>
      <w:r w:rsidRPr="00440FDE">
        <w:rPr>
          <w:sz w:val="20"/>
        </w:rPr>
        <w:t xml:space="preserve">This </w:t>
      </w:r>
      <w:r w:rsidRPr="00440FDE">
        <w:rPr>
          <w:spacing w:val="-1"/>
          <w:sz w:val="20"/>
        </w:rPr>
        <w:t>analysis</w:t>
      </w:r>
      <w:r w:rsidRPr="00440FDE">
        <w:rPr>
          <w:sz w:val="20"/>
        </w:rPr>
        <w:t xml:space="preserve"> is </w:t>
      </w:r>
      <w:r w:rsidRPr="00440FDE">
        <w:rPr>
          <w:spacing w:val="-1"/>
          <w:sz w:val="20"/>
        </w:rPr>
        <w:t>based</w:t>
      </w:r>
      <w:r w:rsidRPr="00440FDE">
        <w:rPr>
          <w:sz w:val="20"/>
        </w:rPr>
        <w:t xml:space="preserve"> on</w:t>
      </w:r>
      <w:r w:rsidRPr="00440FDE">
        <w:rPr>
          <w:spacing w:val="-1"/>
          <w:sz w:val="20"/>
        </w:rPr>
        <w:t xml:space="preserve"> the Statistics Canada</w:t>
      </w:r>
      <w:r w:rsidRPr="00440FDE">
        <w:rPr>
          <w:sz w:val="20"/>
        </w:rPr>
        <w:t xml:space="preserve"> </w:t>
      </w:r>
      <w:r w:rsidRPr="00440FDE">
        <w:rPr>
          <w:spacing w:val="-1"/>
          <w:sz w:val="20"/>
        </w:rPr>
        <w:t>General Social Survey, Cycle</w:t>
      </w:r>
      <w:r w:rsidRPr="00440FDE">
        <w:rPr>
          <w:spacing w:val="106"/>
          <w:sz w:val="20"/>
        </w:rPr>
        <w:t xml:space="preserve"> </w:t>
      </w:r>
      <w:r w:rsidRPr="00440FDE">
        <w:rPr>
          <w:sz w:val="20"/>
        </w:rPr>
        <w:t>19:</w:t>
      </w:r>
      <w:r w:rsidRPr="00440FDE">
        <w:rPr>
          <w:spacing w:val="-1"/>
          <w:sz w:val="20"/>
        </w:rPr>
        <w:t xml:space="preserve"> </w:t>
      </w:r>
      <w:r w:rsidRPr="00440FDE">
        <w:rPr>
          <w:spacing w:val="-2"/>
          <w:sz w:val="20"/>
        </w:rPr>
        <w:t>Time</w:t>
      </w:r>
      <w:r w:rsidRPr="00440FDE">
        <w:rPr>
          <w:spacing w:val="-1"/>
          <w:sz w:val="20"/>
        </w:rPr>
        <w:t xml:space="preserve"> Use, 2005, </w:t>
      </w:r>
      <w:proofErr w:type="gramStart"/>
      <w:r w:rsidRPr="00440FDE">
        <w:rPr>
          <w:spacing w:val="-1"/>
          <w:sz w:val="20"/>
        </w:rPr>
        <w:t>All</w:t>
      </w:r>
      <w:proofErr w:type="gramEnd"/>
      <w:r w:rsidRPr="00440FDE">
        <w:rPr>
          <w:spacing w:val="-1"/>
          <w:sz w:val="20"/>
        </w:rPr>
        <w:t xml:space="preserve"> computations, </w:t>
      </w:r>
      <w:r w:rsidRPr="00440FDE">
        <w:rPr>
          <w:sz w:val="20"/>
        </w:rPr>
        <w:t>use</w:t>
      </w:r>
      <w:r w:rsidRPr="00440FDE">
        <w:rPr>
          <w:spacing w:val="-1"/>
          <w:sz w:val="20"/>
        </w:rPr>
        <w:t xml:space="preserve"> and interpretation of</w:t>
      </w:r>
      <w:r w:rsidRPr="00440FDE">
        <w:rPr>
          <w:sz w:val="20"/>
        </w:rPr>
        <w:t xml:space="preserve"> </w:t>
      </w:r>
      <w:r w:rsidRPr="00440FDE">
        <w:rPr>
          <w:spacing w:val="-1"/>
          <w:sz w:val="20"/>
        </w:rPr>
        <w:t>these</w:t>
      </w:r>
      <w:r w:rsidRPr="00440FDE">
        <w:rPr>
          <w:sz w:val="20"/>
        </w:rPr>
        <w:t xml:space="preserve"> </w:t>
      </w:r>
      <w:r w:rsidRPr="00440FDE">
        <w:rPr>
          <w:spacing w:val="-1"/>
          <w:sz w:val="20"/>
        </w:rPr>
        <w:t>data</w:t>
      </w:r>
      <w:r w:rsidRPr="00440FDE">
        <w:rPr>
          <w:sz w:val="20"/>
        </w:rPr>
        <w:t xml:space="preserve"> </w:t>
      </w:r>
      <w:r w:rsidRPr="00440FDE">
        <w:rPr>
          <w:spacing w:val="-1"/>
          <w:sz w:val="20"/>
        </w:rPr>
        <w:t>are</w:t>
      </w:r>
      <w:r w:rsidRPr="00440FDE">
        <w:rPr>
          <w:sz w:val="20"/>
        </w:rPr>
        <w:t xml:space="preserve"> </w:t>
      </w:r>
      <w:r w:rsidRPr="00440FDE">
        <w:rPr>
          <w:spacing w:val="-1"/>
          <w:sz w:val="20"/>
        </w:rPr>
        <w:t>entirely</w:t>
      </w:r>
      <w:r w:rsidRPr="00440FDE">
        <w:rPr>
          <w:sz w:val="20"/>
        </w:rPr>
        <w:t xml:space="preserve"> </w:t>
      </w:r>
      <w:r w:rsidRPr="00440FDE">
        <w:rPr>
          <w:spacing w:val="-1"/>
          <w:sz w:val="20"/>
        </w:rPr>
        <w:t>that</w:t>
      </w:r>
      <w:r w:rsidRPr="00440FDE">
        <w:rPr>
          <w:spacing w:val="-2"/>
          <w:sz w:val="20"/>
        </w:rPr>
        <w:t xml:space="preserve"> </w:t>
      </w:r>
      <w:r>
        <w:rPr>
          <w:spacing w:val="-1"/>
          <w:sz w:val="20"/>
        </w:rPr>
        <w:t>of Douglas Nuttall, P.Eng</w:t>
      </w:r>
    </w:p>
    <w:p w:rsidR="00440FDE" w:rsidRDefault="00440FDE" w:rsidP="00440FDE">
      <w:pPr>
        <w:sectPr w:rsidR="00440FDE" w:rsidSect="00440FDE">
          <w:type w:val="continuous"/>
          <w:pgSz w:w="15840" w:h="12240" w:orient="landscape"/>
          <w:pgMar w:top="1140" w:right="1560" w:bottom="280" w:left="1320" w:header="720" w:footer="720" w:gutter="0"/>
          <w:cols w:space="720"/>
        </w:sectPr>
      </w:pPr>
    </w:p>
    <w:tbl>
      <w:tblPr>
        <w:tblpPr w:leftFromText="187" w:rightFromText="187" w:horzAnchor="margin" w:tblpXSpec="right" w:tblpY="-186"/>
        <w:tblW w:w="13449" w:type="dxa"/>
        <w:jc w:val="right"/>
        <w:tblLayout w:type="fixed"/>
        <w:tblLook w:val="04A0" w:firstRow="1" w:lastRow="0" w:firstColumn="1" w:lastColumn="0" w:noHBand="0" w:noVBand="1"/>
      </w:tblPr>
      <w:tblGrid>
        <w:gridCol w:w="1395"/>
        <w:gridCol w:w="3375"/>
        <w:gridCol w:w="700"/>
        <w:gridCol w:w="740"/>
        <w:gridCol w:w="720"/>
        <w:gridCol w:w="720"/>
        <w:gridCol w:w="720"/>
        <w:gridCol w:w="598"/>
        <w:gridCol w:w="752"/>
        <w:gridCol w:w="718"/>
        <w:gridCol w:w="722"/>
        <w:gridCol w:w="714"/>
        <w:gridCol w:w="714"/>
        <w:gridCol w:w="861"/>
      </w:tblGrid>
      <w:tr w:rsidR="000247BE" w:rsidRPr="000247BE" w:rsidTr="006B7C13">
        <w:trPr>
          <w:trHeight w:val="315"/>
          <w:jc w:val="right"/>
        </w:trPr>
        <w:tc>
          <w:tcPr>
            <w:tcW w:w="4770" w:type="dxa"/>
            <w:gridSpan w:val="2"/>
            <w:tcBorders>
              <w:top w:val="nil"/>
              <w:left w:val="nil"/>
              <w:bottom w:val="nil"/>
              <w:right w:val="nil"/>
            </w:tcBorders>
            <w:shd w:val="clear" w:color="auto" w:fill="auto"/>
            <w:noWrap/>
            <w:vAlign w:val="bottom"/>
            <w:hideMark/>
          </w:tcPr>
          <w:p w:rsidR="000247BE" w:rsidRPr="000247BE" w:rsidRDefault="000247BE" w:rsidP="006B7C13">
            <w:pPr>
              <w:rPr>
                <w:rFonts w:eastAsia="Times New Roman"/>
                <w:b/>
                <w:bCs/>
                <w:color w:val="000000"/>
              </w:rPr>
            </w:pPr>
            <w:r w:rsidRPr="000247BE">
              <w:rPr>
                <w:rFonts w:eastAsia="Times New Roman"/>
                <w:b/>
                <w:bCs/>
                <w:color w:val="000000"/>
              </w:rPr>
              <w:lastRenderedPageBreak/>
              <w:t>Appendix B - Data</w:t>
            </w:r>
          </w:p>
        </w:tc>
        <w:tc>
          <w:tcPr>
            <w:tcW w:w="70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b/>
                <w:bCs/>
                <w:color w:val="000000"/>
                <w:sz w:val="20"/>
              </w:rPr>
            </w:pPr>
          </w:p>
        </w:tc>
        <w:tc>
          <w:tcPr>
            <w:tcW w:w="74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2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2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2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52"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18"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22"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14"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14"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r>
      <w:tr w:rsidR="000247BE" w:rsidRPr="000247BE" w:rsidTr="006B7C13">
        <w:trPr>
          <w:trHeight w:val="315"/>
          <w:jc w:val="right"/>
        </w:trPr>
        <w:tc>
          <w:tcPr>
            <w:tcW w:w="4770" w:type="dxa"/>
            <w:gridSpan w:val="2"/>
            <w:tcBorders>
              <w:top w:val="nil"/>
              <w:left w:val="nil"/>
              <w:bottom w:val="nil"/>
              <w:right w:val="nil"/>
            </w:tcBorders>
            <w:shd w:val="clear" w:color="auto" w:fill="auto"/>
            <w:noWrap/>
            <w:vAlign w:val="bottom"/>
            <w:hideMark/>
          </w:tcPr>
          <w:p w:rsidR="000247BE" w:rsidRPr="000247BE" w:rsidRDefault="000247BE" w:rsidP="006B7C13">
            <w:pPr>
              <w:rPr>
                <w:rFonts w:eastAsia="Times New Roman"/>
                <w:b/>
                <w:bCs/>
                <w:color w:val="000000"/>
              </w:rPr>
            </w:pPr>
            <w:r w:rsidRPr="000247BE">
              <w:rPr>
                <w:rFonts w:eastAsia="Times New Roman"/>
                <w:b/>
                <w:bCs/>
                <w:color w:val="000000"/>
              </w:rPr>
              <w:t>Table B4 - Effectiveness</w:t>
            </w:r>
          </w:p>
        </w:tc>
        <w:tc>
          <w:tcPr>
            <w:tcW w:w="360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Fraction of pop. with symptom</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3620" w:type="dxa"/>
            <w:gridSpan w:val="5"/>
            <w:tcBorders>
              <w:top w:val="single" w:sz="4" w:space="0" w:color="auto"/>
              <w:left w:val="single" w:sz="4" w:space="0" w:color="auto"/>
              <w:bottom w:val="nil"/>
              <w:right w:val="single" w:sz="4" w:space="0" w:color="000000"/>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Time spent  by people with need met</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r>
      <w:tr w:rsidR="000247BE" w:rsidRPr="000247BE" w:rsidTr="006B7C13">
        <w:trPr>
          <w:trHeight w:val="90"/>
          <w:jc w:val="right"/>
        </w:trPr>
        <w:tc>
          <w:tcPr>
            <w:tcW w:w="139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2160" w:type="dxa"/>
            <w:gridSpan w:val="3"/>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Assumed values</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2192" w:type="dxa"/>
            <w:gridSpan w:val="3"/>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Assumed values</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3600" w:type="dxa"/>
            <w:gridSpan w:val="5"/>
            <w:tcBorders>
              <w:top w:val="nil"/>
              <w:left w:val="single" w:sz="4" w:space="0" w:color="auto"/>
              <w:bottom w:val="nil"/>
              <w:right w:val="single" w:sz="4" w:space="0" w:color="000000"/>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By Quintile of household income</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3620" w:type="dxa"/>
            <w:gridSpan w:val="5"/>
            <w:tcBorders>
              <w:top w:val="nil"/>
              <w:left w:val="single" w:sz="4" w:space="0" w:color="auto"/>
              <w:bottom w:val="nil"/>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Min/d/ca </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r>
      <w:tr w:rsidR="000247BE" w:rsidRPr="000247BE" w:rsidTr="006B7C13">
        <w:trPr>
          <w:trHeight w:val="300"/>
          <w:jc w:val="right"/>
        </w:trPr>
        <w:tc>
          <w:tcPr>
            <w:tcW w:w="1395"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Need</w:t>
            </w:r>
          </w:p>
        </w:tc>
        <w:tc>
          <w:tcPr>
            <w:tcW w:w="3375"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Examples of symptom of unmet needs</w:t>
            </w:r>
          </w:p>
        </w:tc>
        <w:tc>
          <w:tcPr>
            <w:tcW w:w="700"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1st Q</w:t>
            </w:r>
          </w:p>
        </w:tc>
        <w:tc>
          <w:tcPr>
            <w:tcW w:w="740"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2nd Q</w:t>
            </w:r>
          </w:p>
        </w:tc>
        <w:tc>
          <w:tcPr>
            <w:tcW w:w="720"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3rd Q</w:t>
            </w:r>
          </w:p>
        </w:tc>
        <w:tc>
          <w:tcPr>
            <w:tcW w:w="720"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4th Q</w:t>
            </w:r>
          </w:p>
        </w:tc>
        <w:tc>
          <w:tcPr>
            <w:tcW w:w="720"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5th Q</w:t>
            </w:r>
          </w:p>
        </w:tc>
        <w:tc>
          <w:tcPr>
            <w:tcW w:w="598"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52"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1st Q</w:t>
            </w:r>
          </w:p>
        </w:tc>
        <w:tc>
          <w:tcPr>
            <w:tcW w:w="718"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2nd Q</w:t>
            </w:r>
          </w:p>
        </w:tc>
        <w:tc>
          <w:tcPr>
            <w:tcW w:w="722"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3rd Q</w:t>
            </w:r>
          </w:p>
        </w:tc>
        <w:tc>
          <w:tcPr>
            <w:tcW w:w="714"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4th Q</w:t>
            </w:r>
          </w:p>
        </w:tc>
        <w:tc>
          <w:tcPr>
            <w:tcW w:w="714"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5th Q</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r>
      <w:tr w:rsidR="000247BE" w:rsidRPr="000247BE" w:rsidTr="006B7C13">
        <w:trPr>
          <w:trHeight w:val="7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Rest</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insomnia</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22%</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19%</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17%</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15%</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14%</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530</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520</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510</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500</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490</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Food</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food insecurity</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12%</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138</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132</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128</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122</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118</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Clothing</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unsuitable for weather, culture</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15%</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0%</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22</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21</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20</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19</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18</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Shelter</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risk of homelessness</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14%</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14%</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11%</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12</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14</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13</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12</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Fitness</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obesity</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Education</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dropout</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20</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15</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15</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15</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Childcare</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child neglect/abuse</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32%</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32%</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32%</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32%</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32%</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20</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35</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H2O/</w:t>
            </w:r>
            <w:proofErr w:type="spellStart"/>
            <w:r w:rsidRPr="000247BE">
              <w:rPr>
                <w:rFonts w:ascii="Calibri" w:eastAsia="Times New Roman" w:hAnsi="Calibri" w:cs="Calibri"/>
                <w:color w:val="000000"/>
                <w:sz w:val="20"/>
                <w:szCs w:val="22"/>
              </w:rPr>
              <w:t>hyg</w:t>
            </w:r>
            <w:proofErr w:type="spellEnd"/>
            <w:r w:rsidRPr="000247BE">
              <w:rPr>
                <w:rFonts w:ascii="Calibri" w:eastAsia="Times New Roman" w:hAnsi="Calibri" w:cs="Calibri"/>
                <w:color w:val="000000"/>
                <w:sz w:val="20"/>
                <w:szCs w:val="22"/>
              </w:rPr>
              <w:t>/</w:t>
            </w:r>
            <w:proofErr w:type="spellStart"/>
            <w:r w:rsidRPr="000247BE">
              <w:rPr>
                <w:rFonts w:ascii="Calibri" w:eastAsia="Times New Roman" w:hAnsi="Calibri" w:cs="Calibri"/>
                <w:color w:val="000000"/>
                <w:sz w:val="20"/>
                <w:szCs w:val="22"/>
              </w:rPr>
              <w:t>sani</w:t>
            </w:r>
            <w:proofErr w:type="spellEnd"/>
            <w:r w:rsidRPr="000247BE">
              <w:rPr>
                <w:rFonts w:ascii="Calibri" w:eastAsia="Times New Roman" w:hAnsi="Calibri" w:cs="Calibri"/>
                <w:color w:val="000000"/>
                <w:sz w:val="20"/>
                <w:szCs w:val="22"/>
              </w:rPr>
              <w:t>.</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boil water advisory</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70</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70</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65</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65</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65</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health care</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lack of access to adequate care</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35%</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community</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xml:space="preserve">mistrust </w:t>
            </w:r>
            <w:proofErr w:type="spellStart"/>
            <w:r w:rsidRPr="000247BE">
              <w:rPr>
                <w:rFonts w:ascii="Calibri" w:eastAsia="Times New Roman" w:hAnsi="Calibri" w:cs="Calibri"/>
                <w:color w:val="000000"/>
                <w:sz w:val="20"/>
                <w:szCs w:val="22"/>
              </w:rPr>
              <w:t>neighbours</w:t>
            </w:r>
            <w:proofErr w:type="spellEnd"/>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40%</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35%</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19</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18</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17</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16</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15</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mobility</w:t>
            </w:r>
          </w:p>
        </w:tc>
        <w:tc>
          <w:tcPr>
            <w:tcW w:w="3375"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xml:space="preserve">can't reach required places </w:t>
            </w:r>
          </w:p>
        </w:tc>
        <w:tc>
          <w:tcPr>
            <w:tcW w:w="700"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40"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20%</w:t>
            </w:r>
          </w:p>
        </w:tc>
        <w:tc>
          <w:tcPr>
            <w:tcW w:w="720"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15%</w:t>
            </w:r>
          </w:p>
        </w:tc>
        <w:tc>
          <w:tcPr>
            <w:tcW w:w="720"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720"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598"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52"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718"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722"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714"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714"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300"/>
          <w:jc w:val="right"/>
        </w:trPr>
        <w:tc>
          <w:tcPr>
            <w:tcW w:w="139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4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2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2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2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total</w:t>
            </w:r>
          </w:p>
        </w:tc>
        <w:tc>
          <w:tcPr>
            <w:tcW w:w="75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924</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893</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874</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860</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848</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r>
      <w:tr w:rsidR="000247BE" w:rsidRPr="000247BE" w:rsidTr="006B7C13">
        <w:trPr>
          <w:trHeight w:val="70"/>
          <w:jc w:val="right"/>
        </w:trPr>
        <w:tc>
          <w:tcPr>
            <w:tcW w:w="139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2880" w:type="dxa"/>
            <w:gridSpan w:val="4"/>
            <w:tcBorders>
              <w:top w:val="single" w:sz="4" w:space="0" w:color="auto"/>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time spent by all people</w:t>
            </w:r>
          </w:p>
        </w:tc>
        <w:tc>
          <w:tcPr>
            <w:tcW w:w="720" w:type="dxa"/>
            <w:tcBorders>
              <w:top w:val="single" w:sz="4" w:space="0" w:color="auto"/>
              <w:left w:val="nil"/>
              <w:bottom w:val="nil"/>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1470" w:type="dxa"/>
            <w:gridSpan w:val="2"/>
            <w:tcBorders>
              <w:top w:val="single" w:sz="4" w:space="0" w:color="auto"/>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Effectiveness</w:t>
            </w:r>
          </w:p>
        </w:tc>
        <w:tc>
          <w:tcPr>
            <w:tcW w:w="722" w:type="dxa"/>
            <w:tcBorders>
              <w:top w:val="single" w:sz="4" w:space="0" w:color="auto"/>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14" w:type="dxa"/>
            <w:tcBorders>
              <w:top w:val="single" w:sz="4" w:space="0" w:color="auto"/>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14" w:type="dxa"/>
            <w:tcBorders>
              <w:top w:val="single" w:sz="4" w:space="0" w:color="auto"/>
              <w:left w:val="nil"/>
              <w:bottom w:val="nil"/>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r>
      <w:tr w:rsidR="000247BE" w:rsidRPr="000247BE" w:rsidTr="006B7C13">
        <w:trPr>
          <w:trHeight w:val="80"/>
          <w:jc w:val="right"/>
        </w:trPr>
        <w:tc>
          <w:tcPr>
            <w:tcW w:w="139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2880" w:type="dxa"/>
            <w:gridSpan w:val="4"/>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From Canadian statistics</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1470" w:type="dxa"/>
            <w:gridSpan w:val="2"/>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Calculated</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14"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r>
      <w:tr w:rsidR="000247BE" w:rsidRPr="000247BE" w:rsidTr="006B7C13">
        <w:trPr>
          <w:trHeight w:val="300"/>
          <w:jc w:val="right"/>
        </w:trPr>
        <w:tc>
          <w:tcPr>
            <w:tcW w:w="1395"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Need</w:t>
            </w:r>
          </w:p>
        </w:tc>
        <w:tc>
          <w:tcPr>
            <w:tcW w:w="3375"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00"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1st Q</w:t>
            </w:r>
          </w:p>
        </w:tc>
        <w:tc>
          <w:tcPr>
            <w:tcW w:w="740"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2nd Q</w:t>
            </w:r>
          </w:p>
        </w:tc>
        <w:tc>
          <w:tcPr>
            <w:tcW w:w="720"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3rd Q</w:t>
            </w:r>
          </w:p>
        </w:tc>
        <w:tc>
          <w:tcPr>
            <w:tcW w:w="720"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4th Q</w:t>
            </w:r>
          </w:p>
        </w:tc>
        <w:tc>
          <w:tcPr>
            <w:tcW w:w="720"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5th Q</w:t>
            </w:r>
          </w:p>
        </w:tc>
        <w:tc>
          <w:tcPr>
            <w:tcW w:w="598"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52"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1st Q</w:t>
            </w:r>
          </w:p>
        </w:tc>
        <w:tc>
          <w:tcPr>
            <w:tcW w:w="718"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2nd Q</w:t>
            </w:r>
          </w:p>
        </w:tc>
        <w:tc>
          <w:tcPr>
            <w:tcW w:w="722"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3rd Q</w:t>
            </w:r>
          </w:p>
        </w:tc>
        <w:tc>
          <w:tcPr>
            <w:tcW w:w="714"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4th Q</w:t>
            </w:r>
          </w:p>
        </w:tc>
        <w:tc>
          <w:tcPr>
            <w:tcW w:w="714"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5th Q</w:t>
            </w:r>
          </w:p>
        </w:tc>
        <w:tc>
          <w:tcPr>
            <w:tcW w:w="861"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average</w:t>
            </w:r>
          </w:p>
        </w:tc>
      </w:tr>
      <w:tr w:rsidR="000247BE" w:rsidRPr="000247BE" w:rsidTr="006B7C13">
        <w:trPr>
          <w:trHeight w:val="7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Rest</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556</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526</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516</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506</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74%</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80%</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82%</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84%</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84%</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81%</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Food</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135</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131</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126</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124</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120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77%</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89%</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95%</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96%</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98%</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91%</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Clothing</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24</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22</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75%</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80%</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84%</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76%</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82%</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79%</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Shelter</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10</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14</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17</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17</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14</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86%</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74%</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76%</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73%</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85%</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78%</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Fitness</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27</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29</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32</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80%</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74%</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69%</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63%</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67%</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70%</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Education</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37</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19</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17</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16</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18</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66%</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84%</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82%</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89%</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82%</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78%</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Childcare</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18</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20</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25</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28</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30</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78%</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87%</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82%</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87%</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91%</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85%</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H2O/</w:t>
            </w:r>
            <w:proofErr w:type="spellStart"/>
            <w:r w:rsidRPr="000247BE">
              <w:rPr>
                <w:rFonts w:ascii="Calibri" w:eastAsia="Times New Roman" w:hAnsi="Calibri" w:cs="Calibri"/>
                <w:color w:val="000000"/>
                <w:sz w:val="20"/>
                <w:szCs w:val="22"/>
              </w:rPr>
              <w:t>hyg</w:t>
            </w:r>
            <w:proofErr w:type="spellEnd"/>
            <w:r w:rsidRPr="000247BE">
              <w:rPr>
                <w:rFonts w:ascii="Calibri" w:eastAsia="Times New Roman" w:hAnsi="Calibri" w:cs="Calibri"/>
                <w:color w:val="000000"/>
                <w:sz w:val="20"/>
                <w:szCs w:val="22"/>
              </w:rPr>
              <w:t>/</w:t>
            </w:r>
            <w:proofErr w:type="spellStart"/>
            <w:r w:rsidRPr="000247BE">
              <w:rPr>
                <w:rFonts w:ascii="Calibri" w:eastAsia="Times New Roman" w:hAnsi="Calibri" w:cs="Calibri"/>
                <w:color w:val="000000"/>
                <w:sz w:val="20"/>
                <w:szCs w:val="22"/>
              </w:rPr>
              <w:t>sani</w:t>
            </w:r>
            <w:proofErr w:type="spellEnd"/>
            <w:r w:rsidRPr="000247BE">
              <w:rPr>
                <w:rFonts w:ascii="Calibri" w:eastAsia="Times New Roman" w:hAnsi="Calibri" w:cs="Calibri"/>
                <w:color w:val="000000"/>
                <w:sz w:val="20"/>
                <w:szCs w:val="22"/>
              </w:rPr>
              <w:t>.</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76</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72</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67</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64</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62</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83%</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88%</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88%</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92%</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94%</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89%</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health care</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50%</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83%</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78%</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78%</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81%</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71%</w:t>
            </w:r>
          </w:p>
        </w:tc>
      </w:tr>
      <w:tr w:rsidR="000247BE" w:rsidRPr="000247BE" w:rsidTr="006B7C13">
        <w:trPr>
          <w:trHeight w:val="80"/>
          <w:jc w:val="right"/>
        </w:trPr>
        <w:tc>
          <w:tcPr>
            <w:tcW w:w="1395" w:type="dxa"/>
            <w:tcBorders>
              <w:top w:val="nil"/>
              <w:left w:val="single" w:sz="4" w:space="0" w:color="auto"/>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community</w:t>
            </w:r>
          </w:p>
        </w:tc>
        <w:tc>
          <w:tcPr>
            <w:tcW w:w="337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00"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27</w:t>
            </w:r>
          </w:p>
        </w:tc>
        <w:tc>
          <w:tcPr>
            <w:tcW w:w="74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31</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33</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35</w:t>
            </w:r>
          </w:p>
        </w:tc>
        <w:tc>
          <w:tcPr>
            <w:tcW w:w="720"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38</w:t>
            </w:r>
          </w:p>
        </w:tc>
        <w:tc>
          <w:tcPr>
            <w:tcW w:w="59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p>
        </w:tc>
        <w:tc>
          <w:tcPr>
            <w:tcW w:w="752" w:type="dxa"/>
            <w:tcBorders>
              <w:top w:val="nil"/>
              <w:left w:val="single" w:sz="4" w:space="0" w:color="auto"/>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42%</w:t>
            </w:r>
          </w:p>
        </w:tc>
        <w:tc>
          <w:tcPr>
            <w:tcW w:w="718"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38%</w:t>
            </w:r>
          </w:p>
        </w:tc>
        <w:tc>
          <w:tcPr>
            <w:tcW w:w="722"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36%</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35%</w:t>
            </w:r>
          </w:p>
        </w:tc>
        <w:tc>
          <w:tcPr>
            <w:tcW w:w="714"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32%</w:t>
            </w:r>
          </w:p>
        </w:tc>
        <w:tc>
          <w:tcPr>
            <w:tcW w:w="861" w:type="dxa"/>
            <w:tcBorders>
              <w:top w:val="nil"/>
              <w:left w:val="nil"/>
              <w:bottom w:val="nil"/>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36%</w:t>
            </w:r>
          </w:p>
        </w:tc>
      </w:tr>
      <w:tr w:rsidR="000247BE" w:rsidRPr="000247BE" w:rsidTr="006B7C13">
        <w:trPr>
          <w:trHeight w:val="80"/>
          <w:jc w:val="right"/>
        </w:trPr>
        <w:tc>
          <w:tcPr>
            <w:tcW w:w="1395"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mobility</w:t>
            </w:r>
          </w:p>
        </w:tc>
        <w:tc>
          <w:tcPr>
            <w:tcW w:w="3375"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00"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32</w:t>
            </w:r>
          </w:p>
        </w:tc>
        <w:tc>
          <w:tcPr>
            <w:tcW w:w="740"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35</w:t>
            </w:r>
          </w:p>
        </w:tc>
        <w:tc>
          <w:tcPr>
            <w:tcW w:w="720"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37</w:t>
            </w:r>
          </w:p>
        </w:tc>
        <w:tc>
          <w:tcPr>
            <w:tcW w:w="720"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39</w:t>
            </w:r>
          </w:p>
        </w:tc>
        <w:tc>
          <w:tcPr>
            <w:tcW w:w="720"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42</w:t>
            </w:r>
          </w:p>
        </w:tc>
        <w:tc>
          <w:tcPr>
            <w:tcW w:w="598" w:type="dxa"/>
            <w:tcBorders>
              <w:top w:val="nil"/>
              <w:left w:val="nil"/>
              <w:bottom w:val="single" w:sz="4" w:space="0" w:color="auto"/>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w:t>
            </w:r>
          </w:p>
        </w:tc>
        <w:tc>
          <w:tcPr>
            <w:tcW w:w="752" w:type="dxa"/>
            <w:tcBorders>
              <w:top w:val="nil"/>
              <w:left w:val="single" w:sz="4" w:space="0" w:color="auto"/>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71%</w:t>
            </w:r>
          </w:p>
        </w:tc>
        <w:tc>
          <w:tcPr>
            <w:tcW w:w="718"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69%</w:t>
            </w:r>
          </w:p>
        </w:tc>
        <w:tc>
          <w:tcPr>
            <w:tcW w:w="722"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69%</w:t>
            </w:r>
          </w:p>
        </w:tc>
        <w:tc>
          <w:tcPr>
            <w:tcW w:w="714" w:type="dxa"/>
            <w:tcBorders>
              <w:top w:val="nil"/>
              <w:left w:val="nil"/>
              <w:bottom w:val="single" w:sz="4" w:space="0" w:color="auto"/>
              <w:right w:val="nil"/>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70%</w:t>
            </w:r>
          </w:p>
        </w:tc>
        <w:tc>
          <w:tcPr>
            <w:tcW w:w="714"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68%</w:t>
            </w:r>
          </w:p>
        </w:tc>
        <w:tc>
          <w:tcPr>
            <w:tcW w:w="861" w:type="dxa"/>
            <w:tcBorders>
              <w:top w:val="nil"/>
              <w:left w:val="nil"/>
              <w:bottom w:val="single" w:sz="4" w:space="0" w:color="auto"/>
              <w:right w:val="single" w:sz="4" w:space="0" w:color="auto"/>
            </w:tcBorders>
            <w:shd w:val="clear" w:color="auto" w:fill="auto"/>
            <w:noWrap/>
            <w:vAlign w:val="bottom"/>
            <w:hideMark/>
          </w:tcPr>
          <w:p w:rsidR="000247BE" w:rsidRPr="000247BE" w:rsidRDefault="000247BE"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69%</w:t>
            </w:r>
          </w:p>
        </w:tc>
      </w:tr>
      <w:tr w:rsidR="006B7C13" w:rsidRPr="000247BE" w:rsidTr="006B7C13">
        <w:trPr>
          <w:trHeight w:val="300"/>
          <w:jc w:val="right"/>
        </w:trPr>
        <w:tc>
          <w:tcPr>
            <w:tcW w:w="1395" w:type="dxa"/>
            <w:tcBorders>
              <w:top w:val="nil"/>
              <w:left w:val="nil"/>
              <w:bottom w:val="nil"/>
              <w:right w:val="nil"/>
            </w:tcBorders>
            <w:shd w:val="clear" w:color="auto" w:fill="auto"/>
            <w:noWrap/>
            <w:vAlign w:val="bottom"/>
            <w:hideMark/>
          </w:tcPr>
          <w:p w:rsidR="006B7C13" w:rsidRPr="000247BE" w:rsidRDefault="006B7C13" w:rsidP="006B7C13">
            <w:pPr>
              <w:rPr>
                <w:rFonts w:eastAsia="Times New Roman"/>
                <w:sz w:val="20"/>
                <w:szCs w:val="20"/>
              </w:rPr>
            </w:pPr>
          </w:p>
        </w:tc>
        <w:tc>
          <w:tcPr>
            <w:tcW w:w="3375" w:type="dxa"/>
            <w:tcBorders>
              <w:top w:val="nil"/>
              <w:left w:val="nil"/>
              <w:bottom w:val="nil"/>
              <w:right w:val="nil"/>
            </w:tcBorders>
            <w:shd w:val="clear" w:color="auto" w:fill="auto"/>
            <w:noWrap/>
            <w:vAlign w:val="bottom"/>
            <w:hideMark/>
          </w:tcPr>
          <w:p w:rsidR="006B7C13" w:rsidRPr="000247BE" w:rsidRDefault="006B7C13"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total</w:t>
            </w:r>
          </w:p>
        </w:tc>
        <w:tc>
          <w:tcPr>
            <w:tcW w:w="700" w:type="dxa"/>
            <w:tcBorders>
              <w:top w:val="nil"/>
              <w:left w:val="nil"/>
              <w:bottom w:val="nil"/>
              <w:right w:val="nil"/>
            </w:tcBorders>
            <w:shd w:val="clear" w:color="auto" w:fill="auto"/>
            <w:noWrap/>
            <w:vAlign w:val="bottom"/>
            <w:hideMark/>
          </w:tcPr>
          <w:p w:rsidR="006B7C13" w:rsidRPr="000247BE" w:rsidRDefault="006B7C13"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947</w:t>
            </w:r>
          </w:p>
        </w:tc>
        <w:tc>
          <w:tcPr>
            <w:tcW w:w="740" w:type="dxa"/>
            <w:tcBorders>
              <w:top w:val="nil"/>
              <w:left w:val="nil"/>
              <w:bottom w:val="nil"/>
              <w:right w:val="nil"/>
            </w:tcBorders>
            <w:shd w:val="clear" w:color="auto" w:fill="auto"/>
            <w:noWrap/>
            <w:vAlign w:val="bottom"/>
            <w:hideMark/>
          </w:tcPr>
          <w:p w:rsidR="006B7C13" w:rsidRPr="000247BE" w:rsidRDefault="006B7C13"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903</w:t>
            </w:r>
          </w:p>
        </w:tc>
        <w:tc>
          <w:tcPr>
            <w:tcW w:w="720" w:type="dxa"/>
            <w:tcBorders>
              <w:top w:val="nil"/>
              <w:left w:val="nil"/>
              <w:bottom w:val="nil"/>
              <w:right w:val="nil"/>
            </w:tcBorders>
            <w:shd w:val="clear" w:color="auto" w:fill="auto"/>
            <w:noWrap/>
            <w:vAlign w:val="bottom"/>
            <w:hideMark/>
          </w:tcPr>
          <w:p w:rsidR="006B7C13" w:rsidRPr="000247BE" w:rsidRDefault="006B7C13"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893</w:t>
            </w:r>
          </w:p>
        </w:tc>
        <w:tc>
          <w:tcPr>
            <w:tcW w:w="720" w:type="dxa"/>
            <w:tcBorders>
              <w:top w:val="nil"/>
              <w:left w:val="nil"/>
              <w:bottom w:val="nil"/>
              <w:right w:val="nil"/>
            </w:tcBorders>
            <w:shd w:val="clear" w:color="auto" w:fill="auto"/>
            <w:noWrap/>
            <w:vAlign w:val="bottom"/>
            <w:hideMark/>
          </w:tcPr>
          <w:p w:rsidR="006B7C13" w:rsidRPr="000247BE" w:rsidRDefault="006B7C13"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888</w:t>
            </w:r>
          </w:p>
        </w:tc>
        <w:tc>
          <w:tcPr>
            <w:tcW w:w="720" w:type="dxa"/>
            <w:tcBorders>
              <w:top w:val="nil"/>
              <w:left w:val="nil"/>
              <w:bottom w:val="nil"/>
              <w:right w:val="nil"/>
            </w:tcBorders>
            <w:shd w:val="clear" w:color="auto" w:fill="auto"/>
            <w:noWrap/>
            <w:vAlign w:val="bottom"/>
            <w:hideMark/>
          </w:tcPr>
          <w:p w:rsidR="006B7C13" w:rsidRPr="000247BE" w:rsidRDefault="006B7C13" w:rsidP="006B7C13">
            <w:pPr>
              <w:jc w:val="right"/>
              <w:rPr>
                <w:rFonts w:ascii="Calibri" w:eastAsia="Times New Roman" w:hAnsi="Calibri" w:cs="Calibri"/>
                <w:color w:val="000000"/>
                <w:sz w:val="20"/>
                <w:szCs w:val="22"/>
              </w:rPr>
            </w:pPr>
            <w:r w:rsidRPr="000247BE">
              <w:rPr>
                <w:rFonts w:ascii="Calibri" w:eastAsia="Times New Roman" w:hAnsi="Calibri" w:cs="Calibri"/>
                <w:color w:val="000000"/>
                <w:sz w:val="20"/>
                <w:szCs w:val="22"/>
              </w:rPr>
              <w:t>880</w:t>
            </w:r>
          </w:p>
        </w:tc>
        <w:tc>
          <w:tcPr>
            <w:tcW w:w="598" w:type="dxa"/>
            <w:tcBorders>
              <w:top w:val="nil"/>
              <w:left w:val="nil"/>
              <w:bottom w:val="nil"/>
              <w:right w:val="nil"/>
            </w:tcBorders>
            <w:shd w:val="clear" w:color="auto" w:fill="auto"/>
            <w:noWrap/>
            <w:vAlign w:val="bottom"/>
            <w:hideMark/>
          </w:tcPr>
          <w:p w:rsidR="006B7C13" w:rsidRPr="000247BE" w:rsidRDefault="006B7C13" w:rsidP="006B7C13">
            <w:pPr>
              <w:jc w:val="right"/>
              <w:rPr>
                <w:rFonts w:ascii="Calibri" w:eastAsia="Times New Roman" w:hAnsi="Calibri" w:cs="Calibri"/>
                <w:color w:val="000000"/>
                <w:sz w:val="20"/>
                <w:szCs w:val="22"/>
              </w:rPr>
            </w:pPr>
          </w:p>
        </w:tc>
        <w:tc>
          <w:tcPr>
            <w:tcW w:w="752" w:type="dxa"/>
            <w:tcBorders>
              <w:top w:val="nil"/>
              <w:left w:val="nil"/>
              <w:bottom w:val="nil"/>
              <w:right w:val="nil"/>
            </w:tcBorders>
            <w:shd w:val="clear" w:color="auto" w:fill="auto"/>
            <w:noWrap/>
            <w:vAlign w:val="bottom"/>
            <w:hideMark/>
          </w:tcPr>
          <w:p w:rsidR="006B7C13" w:rsidRPr="000247BE" w:rsidRDefault="006B7C13" w:rsidP="006B7C13">
            <w:pPr>
              <w:jc w:val="right"/>
              <w:rPr>
                <w:rFonts w:eastAsia="Times New Roman"/>
                <w:sz w:val="20"/>
                <w:szCs w:val="20"/>
              </w:rPr>
            </w:pPr>
            <w:r w:rsidRPr="000247BE">
              <w:rPr>
                <w:rFonts w:ascii="Calibri" w:eastAsia="Times New Roman" w:hAnsi="Calibri" w:cs="Calibri"/>
                <w:color w:val="000000"/>
                <w:sz w:val="20"/>
                <w:szCs w:val="22"/>
              </w:rPr>
              <w:t>74.7%</w:t>
            </w:r>
          </w:p>
        </w:tc>
        <w:tc>
          <w:tcPr>
            <w:tcW w:w="718" w:type="dxa"/>
            <w:tcBorders>
              <w:top w:val="nil"/>
              <w:left w:val="nil"/>
              <w:bottom w:val="nil"/>
              <w:right w:val="nil"/>
            </w:tcBorders>
            <w:shd w:val="clear" w:color="auto" w:fill="auto"/>
            <w:noWrap/>
            <w:vAlign w:val="bottom"/>
            <w:hideMark/>
          </w:tcPr>
          <w:p w:rsidR="006B7C13" w:rsidRPr="000247BE" w:rsidRDefault="006B7C13" w:rsidP="006B7C13">
            <w:pPr>
              <w:jc w:val="right"/>
              <w:rPr>
                <w:rFonts w:eastAsia="Times New Roman"/>
                <w:sz w:val="20"/>
                <w:szCs w:val="20"/>
              </w:rPr>
            </w:pPr>
            <w:r w:rsidRPr="000247BE">
              <w:rPr>
                <w:rFonts w:ascii="Calibri" w:eastAsia="Times New Roman" w:hAnsi="Calibri" w:cs="Calibri"/>
                <w:color w:val="000000"/>
                <w:sz w:val="20"/>
                <w:szCs w:val="22"/>
              </w:rPr>
              <w:t>81.4%</w:t>
            </w:r>
          </w:p>
        </w:tc>
        <w:tc>
          <w:tcPr>
            <w:tcW w:w="722" w:type="dxa"/>
            <w:tcBorders>
              <w:top w:val="nil"/>
              <w:left w:val="nil"/>
              <w:bottom w:val="nil"/>
              <w:right w:val="nil"/>
            </w:tcBorders>
            <w:shd w:val="clear" w:color="auto" w:fill="auto"/>
            <w:noWrap/>
            <w:vAlign w:val="bottom"/>
            <w:hideMark/>
          </w:tcPr>
          <w:p w:rsidR="006B7C13" w:rsidRPr="000247BE" w:rsidRDefault="006B7C13" w:rsidP="006B7C13">
            <w:pPr>
              <w:jc w:val="right"/>
              <w:rPr>
                <w:rFonts w:eastAsia="Times New Roman"/>
                <w:sz w:val="20"/>
                <w:szCs w:val="20"/>
              </w:rPr>
            </w:pPr>
            <w:r w:rsidRPr="000247BE">
              <w:rPr>
                <w:rFonts w:ascii="Calibri" w:eastAsia="Times New Roman" w:hAnsi="Calibri" w:cs="Calibri"/>
                <w:color w:val="000000"/>
                <w:sz w:val="20"/>
                <w:szCs w:val="22"/>
              </w:rPr>
              <w:t>83.3%</w:t>
            </w:r>
          </w:p>
        </w:tc>
        <w:tc>
          <w:tcPr>
            <w:tcW w:w="714" w:type="dxa"/>
            <w:tcBorders>
              <w:top w:val="nil"/>
              <w:left w:val="nil"/>
              <w:bottom w:val="nil"/>
              <w:right w:val="nil"/>
            </w:tcBorders>
            <w:shd w:val="clear" w:color="auto" w:fill="auto"/>
            <w:noWrap/>
            <w:vAlign w:val="bottom"/>
            <w:hideMark/>
          </w:tcPr>
          <w:p w:rsidR="006B7C13" w:rsidRPr="000247BE" w:rsidRDefault="006B7C13" w:rsidP="006B7C13">
            <w:pPr>
              <w:jc w:val="right"/>
              <w:rPr>
                <w:rFonts w:eastAsia="Times New Roman"/>
                <w:sz w:val="20"/>
                <w:szCs w:val="20"/>
              </w:rPr>
            </w:pPr>
            <w:r w:rsidRPr="000247BE">
              <w:rPr>
                <w:rFonts w:ascii="Calibri" w:eastAsia="Times New Roman" w:hAnsi="Calibri" w:cs="Calibri"/>
                <w:color w:val="000000"/>
                <w:sz w:val="20"/>
                <w:szCs w:val="22"/>
              </w:rPr>
              <w:t>84.8%</w:t>
            </w:r>
          </w:p>
        </w:tc>
        <w:tc>
          <w:tcPr>
            <w:tcW w:w="714" w:type="dxa"/>
            <w:tcBorders>
              <w:top w:val="nil"/>
              <w:left w:val="nil"/>
              <w:bottom w:val="nil"/>
              <w:right w:val="nil"/>
            </w:tcBorders>
            <w:shd w:val="clear" w:color="auto" w:fill="auto"/>
            <w:noWrap/>
            <w:vAlign w:val="bottom"/>
            <w:hideMark/>
          </w:tcPr>
          <w:p w:rsidR="006B7C13" w:rsidRPr="000247BE" w:rsidRDefault="006B7C13" w:rsidP="006B7C13">
            <w:pPr>
              <w:jc w:val="right"/>
              <w:rPr>
                <w:rFonts w:eastAsia="Times New Roman"/>
                <w:sz w:val="20"/>
                <w:szCs w:val="20"/>
              </w:rPr>
            </w:pPr>
            <w:r w:rsidRPr="000247BE">
              <w:rPr>
                <w:rFonts w:ascii="Calibri" w:eastAsia="Times New Roman" w:hAnsi="Calibri" w:cs="Calibri"/>
                <w:color w:val="000000"/>
                <w:sz w:val="20"/>
                <w:szCs w:val="22"/>
              </w:rPr>
              <w:t>85.8%</w:t>
            </w:r>
          </w:p>
        </w:tc>
        <w:tc>
          <w:tcPr>
            <w:tcW w:w="861" w:type="dxa"/>
            <w:tcBorders>
              <w:top w:val="nil"/>
              <w:left w:val="nil"/>
              <w:bottom w:val="nil"/>
              <w:right w:val="nil"/>
            </w:tcBorders>
            <w:shd w:val="clear" w:color="auto" w:fill="auto"/>
            <w:noWrap/>
            <w:vAlign w:val="bottom"/>
            <w:hideMark/>
          </w:tcPr>
          <w:p w:rsidR="006B7C13" w:rsidRPr="000247BE" w:rsidRDefault="006B7C13" w:rsidP="006B7C13">
            <w:pPr>
              <w:jc w:val="right"/>
              <w:rPr>
                <w:rFonts w:eastAsia="Times New Roman"/>
                <w:sz w:val="20"/>
                <w:szCs w:val="20"/>
              </w:rPr>
            </w:pPr>
            <w:r w:rsidRPr="000247BE">
              <w:rPr>
                <w:rFonts w:ascii="Calibri" w:eastAsia="Times New Roman" w:hAnsi="Calibri" w:cs="Calibri"/>
                <w:color w:val="000000"/>
                <w:sz w:val="20"/>
                <w:szCs w:val="22"/>
              </w:rPr>
              <w:t>81.9%</w:t>
            </w:r>
          </w:p>
        </w:tc>
      </w:tr>
      <w:tr w:rsidR="000247BE" w:rsidRPr="000247BE" w:rsidTr="006B7C13">
        <w:trPr>
          <w:trHeight w:val="300"/>
          <w:jc w:val="right"/>
        </w:trPr>
        <w:tc>
          <w:tcPr>
            <w:tcW w:w="1395"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xml:space="preserve">Source: </w:t>
            </w:r>
          </w:p>
        </w:tc>
        <w:tc>
          <w:tcPr>
            <w:tcW w:w="6255" w:type="dxa"/>
            <w:gridSpan w:val="5"/>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 xml:space="preserve"> Statistics Canada, Cycle 19 Global Social Survey, 12M0019XCB, 2006</w:t>
            </w:r>
          </w:p>
        </w:tc>
        <w:tc>
          <w:tcPr>
            <w:tcW w:w="720"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598"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52"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22"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14"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714"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r>
      <w:tr w:rsidR="000247BE" w:rsidRPr="000247BE" w:rsidTr="006B7C13">
        <w:trPr>
          <w:trHeight w:val="300"/>
          <w:jc w:val="right"/>
        </w:trPr>
        <w:tc>
          <w:tcPr>
            <w:tcW w:w="11160" w:type="dxa"/>
            <w:gridSpan w:val="11"/>
            <w:vMerge w:val="restart"/>
            <w:tcBorders>
              <w:top w:val="nil"/>
              <w:left w:val="nil"/>
              <w:bottom w:val="nil"/>
              <w:right w:val="nil"/>
            </w:tcBorders>
            <w:shd w:val="clear" w:color="auto" w:fill="auto"/>
            <w:vAlign w:val="bottom"/>
            <w:hideMark/>
          </w:tcPr>
          <w:p w:rsidR="000247BE" w:rsidRPr="000247BE" w:rsidRDefault="000247BE" w:rsidP="006B7C13">
            <w:pPr>
              <w:rPr>
                <w:rFonts w:ascii="Calibri" w:eastAsia="Times New Roman" w:hAnsi="Calibri" w:cs="Calibri"/>
                <w:color w:val="000000"/>
                <w:sz w:val="20"/>
                <w:szCs w:val="22"/>
              </w:rPr>
            </w:pPr>
            <w:r w:rsidRPr="000247BE">
              <w:rPr>
                <w:rFonts w:ascii="Calibri" w:eastAsia="Times New Roman" w:hAnsi="Calibri" w:cs="Calibri"/>
                <w:color w:val="000000"/>
                <w:sz w:val="20"/>
                <w:szCs w:val="22"/>
              </w:rPr>
              <w:t>This analysis is based on the Statistics Canada General Social Survey, Cycle 19: Time Use,</w:t>
            </w:r>
            <w:r w:rsidR="006B7C13">
              <w:rPr>
                <w:rFonts w:ascii="Calibri" w:eastAsia="Times New Roman" w:hAnsi="Calibri" w:cs="Calibri"/>
                <w:color w:val="000000"/>
                <w:sz w:val="20"/>
                <w:szCs w:val="22"/>
              </w:rPr>
              <w:t xml:space="preserve"> </w:t>
            </w:r>
            <w:r w:rsidRPr="000247BE">
              <w:rPr>
                <w:rFonts w:ascii="Calibri" w:eastAsia="Times New Roman" w:hAnsi="Calibri" w:cs="Calibri"/>
                <w:color w:val="000000"/>
                <w:sz w:val="20"/>
                <w:szCs w:val="22"/>
              </w:rPr>
              <w:t>2005. All computations, use and interpretation of these data are entirely that of Douglas Nuttall.</w:t>
            </w:r>
          </w:p>
        </w:tc>
        <w:tc>
          <w:tcPr>
            <w:tcW w:w="714" w:type="dxa"/>
            <w:tcBorders>
              <w:top w:val="nil"/>
              <w:left w:val="nil"/>
              <w:bottom w:val="nil"/>
              <w:right w:val="nil"/>
            </w:tcBorders>
            <w:shd w:val="clear" w:color="auto" w:fill="auto"/>
            <w:noWrap/>
            <w:vAlign w:val="bottom"/>
            <w:hideMark/>
          </w:tcPr>
          <w:p w:rsidR="000247BE" w:rsidRPr="000247BE" w:rsidRDefault="000247BE" w:rsidP="006B7C13">
            <w:pPr>
              <w:rPr>
                <w:rFonts w:ascii="Calibri" w:eastAsia="Times New Roman" w:hAnsi="Calibri" w:cs="Calibri"/>
                <w:color w:val="000000"/>
                <w:sz w:val="20"/>
                <w:szCs w:val="22"/>
              </w:rPr>
            </w:pPr>
          </w:p>
        </w:tc>
        <w:tc>
          <w:tcPr>
            <w:tcW w:w="714"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c>
          <w:tcPr>
            <w:tcW w:w="861" w:type="dxa"/>
            <w:tcBorders>
              <w:top w:val="nil"/>
              <w:left w:val="nil"/>
              <w:bottom w:val="nil"/>
              <w:right w:val="nil"/>
            </w:tcBorders>
            <w:shd w:val="clear" w:color="auto" w:fill="auto"/>
            <w:noWrap/>
            <w:vAlign w:val="bottom"/>
            <w:hideMark/>
          </w:tcPr>
          <w:p w:rsidR="000247BE" w:rsidRPr="000247BE" w:rsidRDefault="000247BE" w:rsidP="006B7C13">
            <w:pPr>
              <w:rPr>
                <w:rFonts w:eastAsia="Times New Roman"/>
                <w:sz w:val="20"/>
                <w:szCs w:val="20"/>
              </w:rPr>
            </w:pPr>
          </w:p>
        </w:tc>
      </w:tr>
      <w:tr w:rsidR="000247BE" w:rsidRPr="006D75CA" w:rsidTr="006B7C13">
        <w:trPr>
          <w:trHeight w:val="300"/>
          <w:jc w:val="right"/>
        </w:trPr>
        <w:tc>
          <w:tcPr>
            <w:tcW w:w="11160" w:type="dxa"/>
            <w:gridSpan w:val="11"/>
            <w:vMerge/>
            <w:tcBorders>
              <w:top w:val="nil"/>
              <w:left w:val="nil"/>
              <w:bottom w:val="nil"/>
              <w:right w:val="nil"/>
            </w:tcBorders>
            <w:vAlign w:val="center"/>
            <w:hideMark/>
          </w:tcPr>
          <w:p w:rsidR="000247BE" w:rsidRPr="006D75CA" w:rsidRDefault="000247BE" w:rsidP="006B7C13">
            <w:pPr>
              <w:rPr>
                <w:rFonts w:ascii="Calibri" w:eastAsia="Times New Roman" w:hAnsi="Calibri" w:cs="Calibri"/>
                <w:color w:val="000000"/>
                <w:sz w:val="22"/>
                <w:szCs w:val="22"/>
              </w:rPr>
            </w:pPr>
          </w:p>
        </w:tc>
        <w:tc>
          <w:tcPr>
            <w:tcW w:w="714" w:type="dxa"/>
            <w:tcBorders>
              <w:top w:val="nil"/>
              <w:left w:val="nil"/>
              <w:bottom w:val="nil"/>
              <w:right w:val="nil"/>
            </w:tcBorders>
            <w:shd w:val="clear" w:color="auto" w:fill="auto"/>
            <w:noWrap/>
            <w:vAlign w:val="bottom"/>
            <w:hideMark/>
          </w:tcPr>
          <w:p w:rsidR="000247BE" w:rsidRPr="006D75CA" w:rsidRDefault="000247BE" w:rsidP="006B7C13">
            <w:pPr>
              <w:rPr>
                <w:rFonts w:eastAsia="Times New Roman"/>
                <w:sz w:val="20"/>
                <w:szCs w:val="20"/>
              </w:rPr>
            </w:pPr>
          </w:p>
        </w:tc>
        <w:tc>
          <w:tcPr>
            <w:tcW w:w="714" w:type="dxa"/>
            <w:tcBorders>
              <w:top w:val="nil"/>
              <w:left w:val="nil"/>
              <w:bottom w:val="nil"/>
              <w:right w:val="nil"/>
            </w:tcBorders>
            <w:shd w:val="clear" w:color="auto" w:fill="auto"/>
            <w:noWrap/>
            <w:vAlign w:val="bottom"/>
            <w:hideMark/>
          </w:tcPr>
          <w:p w:rsidR="000247BE" w:rsidRPr="006D75CA" w:rsidRDefault="000247BE" w:rsidP="006B7C13">
            <w:pPr>
              <w:rPr>
                <w:rFonts w:eastAsia="Times New Roman"/>
                <w:sz w:val="20"/>
                <w:szCs w:val="20"/>
              </w:rPr>
            </w:pPr>
          </w:p>
        </w:tc>
        <w:tc>
          <w:tcPr>
            <w:tcW w:w="861" w:type="dxa"/>
            <w:tcBorders>
              <w:top w:val="nil"/>
              <w:left w:val="nil"/>
              <w:bottom w:val="nil"/>
              <w:right w:val="nil"/>
            </w:tcBorders>
            <w:shd w:val="clear" w:color="auto" w:fill="auto"/>
            <w:noWrap/>
            <w:vAlign w:val="bottom"/>
            <w:hideMark/>
          </w:tcPr>
          <w:p w:rsidR="000247BE" w:rsidRPr="006D75CA" w:rsidRDefault="000247BE" w:rsidP="006B7C13">
            <w:pPr>
              <w:rPr>
                <w:rFonts w:eastAsia="Times New Roman"/>
                <w:sz w:val="20"/>
                <w:szCs w:val="20"/>
              </w:rPr>
            </w:pPr>
          </w:p>
        </w:tc>
      </w:tr>
    </w:tbl>
    <w:p w:rsidR="00440FDE" w:rsidRDefault="00440FDE" w:rsidP="00440FDE"/>
    <w:tbl>
      <w:tblPr>
        <w:tblW w:w="9404" w:type="dxa"/>
        <w:tblInd w:w="108" w:type="dxa"/>
        <w:tblLook w:val="04A0" w:firstRow="1" w:lastRow="0" w:firstColumn="1" w:lastColumn="0" w:noHBand="0" w:noVBand="1"/>
      </w:tblPr>
      <w:tblGrid>
        <w:gridCol w:w="3480"/>
        <w:gridCol w:w="1042"/>
        <w:gridCol w:w="1042"/>
        <w:gridCol w:w="960"/>
        <w:gridCol w:w="960"/>
        <w:gridCol w:w="960"/>
        <w:gridCol w:w="960"/>
      </w:tblGrid>
      <w:tr w:rsidR="006D75CA" w:rsidRPr="006D75CA" w:rsidTr="00DE7FAB">
        <w:trPr>
          <w:trHeight w:val="315"/>
        </w:trPr>
        <w:tc>
          <w:tcPr>
            <w:tcW w:w="348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b/>
                <w:bCs/>
                <w:color w:val="000000"/>
              </w:rPr>
            </w:pPr>
            <w:r w:rsidRPr="006D75CA">
              <w:rPr>
                <w:rFonts w:eastAsia="Times New Roman"/>
                <w:b/>
                <w:bCs/>
                <w:color w:val="000000"/>
              </w:rPr>
              <w:lastRenderedPageBreak/>
              <w:t>Appendix B - Data</w:t>
            </w: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b/>
                <w:bCs/>
                <w:color w:val="000000"/>
              </w:rPr>
            </w:pP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r>
      <w:tr w:rsidR="006D75CA" w:rsidRPr="006D75CA" w:rsidTr="00DE7FAB">
        <w:trPr>
          <w:trHeight w:val="315"/>
        </w:trPr>
        <w:tc>
          <w:tcPr>
            <w:tcW w:w="5564" w:type="dxa"/>
            <w:gridSpan w:val="3"/>
            <w:tcBorders>
              <w:top w:val="nil"/>
              <w:left w:val="nil"/>
              <w:bottom w:val="nil"/>
              <w:right w:val="nil"/>
            </w:tcBorders>
            <w:shd w:val="clear" w:color="auto" w:fill="auto"/>
            <w:noWrap/>
            <w:vAlign w:val="bottom"/>
            <w:hideMark/>
          </w:tcPr>
          <w:p w:rsidR="006D75CA" w:rsidRPr="006D75CA" w:rsidRDefault="006D75CA" w:rsidP="006D75CA">
            <w:pPr>
              <w:rPr>
                <w:rFonts w:eastAsia="Times New Roman"/>
                <w:b/>
                <w:bCs/>
                <w:color w:val="000000"/>
              </w:rPr>
            </w:pPr>
            <w:r w:rsidRPr="006D75CA">
              <w:rPr>
                <w:rFonts w:eastAsia="Times New Roman"/>
                <w:b/>
                <w:bCs/>
                <w:color w:val="000000"/>
              </w:rPr>
              <w:t>Table B5 -Values used for fictive community</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b/>
                <w:bCs/>
                <w:color w:val="00000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r>
      <w:tr w:rsidR="006D75CA" w:rsidRPr="006D75CA" w:rsidTr="00DE7FAB">
        <w:trPr>
          <w:trHeight w:val="300"/>
        </w:trPr>
        <w:tc>
          <w:tcPr>
            <w:tcW w:w="348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r>
      <w:tr w:rsidR="006D75CA" w:rsidRPr="006D75CA" w:rsidTr="00DE7FAB">
        <w:trPr>
          <w:trHeight w:val="300"/>
        </w:trPr>
        <w:tc>
          <w:tcPr>
            <w:tcW w:w="348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 xml:space="preserve">Community Managed </w:t>
            </w:r>
            <w:proofErr w:type="spellStart"/>
            <w:r w:rsidRPr="006D75CA">
              <w:rPr>
                <w:rFonts w:ascii="Calibri" w:eastAsia="Times New Roman" w:hAnsi="Calibri" w:cs="Calibri"/>
                <w:color w:val="000000"/>
                <w:sz w:val="22"/>
                <w:szCs w:val="22"/>
              </w:rPr>
              <w:t>Biocapacity</w:t>
            </w:r>
            <w:proofErr w:type="spellEnd"/>
          </w:p>
        </w:tc>
        <w:tc>
          <w:tcPr>
            <w:tcW w:w="1042"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5.5</w:t>
            </w: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proofErr w:type="spellStart"/>
            <w:r w:rsidRPr="006D75CA">
              <w:rPr>
                <w:rFonts w:ascii="Calibri" w:eastAsia="Times New Roman" w:hAnsi="Calibri" w:cs="Calibri"/>
                <w:color w:val="000000"/>
                <w:sz w:val="22"/>
                <w:szCs w:val="22"/>
              </w:rPr>
              <w:t>Gha</w:t>
            </w:r>
            <w:proofErr w:type="spellEnd"/>
            <w:r w:rsidRPr="006D75CA">
              <w:rPr>
                <w:rFonts w:ascii="Calibri" w:eastAsia="Times New Roman" w:hAnsi="Calibri" w:cs="Calibri"/>
                <w:color w:val="000000"/>
                <w:sz w:val="22"/>
                <w:szCs w:val="22"/>
              </w:rPr>
              <w:t>/ca</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r>
      <w:tr w:rsidR="006D75CA" w:rsidRPr="006D75CA" w:rsidTr="00DE7FAB">
        <w:trPr>
          <w:trHeight w:val="300"/>
        </w:trPr>
        <w:tc>
          <w:tcPr>
            <w:tcW w:w="348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3922" w:type="dxa"/>
            <w:gridSpan w:val="4"/>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By Quintile of household income</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p>
        </w:tc>
      </w:tr>
      <w:tr w:rsidR="006D75CA" w:rsidRPr="006D75CA" w:rsidTr="00DE7FAB">
        <w:trPr>
          <w:trHeight w:val="300"/>
        </w:trPr>
        <w:tc>
          <w:tcPr>
            <w:tcW w:w="348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1st Q</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2nd Q</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3rd Q</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4th Q</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5th Q</w:t>
            </w:r>
          </w:p>
        </w:tc>
      </w:tr>
      <w:tr w:rsidR="006D75CA" w:rsidRPr="006D75CA" w:rsidTr="00DE7FAB">
        <w:trPr>
          <w:trHeight w:val="300"/>
        </w:trPr>
        <w:tc>
          <w:tcPr>
            <w:tcW w:w="348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Ecologi</w:t>
            </w:r>
            <w:r w:rsidR="006B7C13">
              <w:rPr>
                <w:rFonts w:ascii="Calibri" w:eastAsia="Times New Roman" w:hAnsi="Calibri" w:cs="Calibri"/>
                <w:color w:val="000000"/>
                <w:sz w:val="22"/>
                <w:szCs w:val="22"/>
              </w:rPr>
              <w:t>c</w:t>
            </w:r>
            <w:r w:rsidRPr="006D75CA">
              <w:rPr>
                <w:rFonts w:ascii="Calibri" w:eastAsia="Times New Roman" w:hAnsi="Calibri" w:cs="Calibri"/>
                <w:color w:val="000000"/>
                <w:sz w:val="22"/>
                <w:szCs w:val="22"/>
              </w:rPr>
              <w:t>al Footprint</w:t>
            </w:r>
            <w:r w:rsidR="006B7C13">
              <w:rPr>
                <w:rFonts w:ascii="Calibri" w:eastAsia="Times New Roman" w:hAnsi="Calibri" w:cs="Calibri"/>
                <w:color w:val="000000"/>
                <w:sz w:val="22"/>
                <w:szCs w:val="22"/>
              </w:rPr>
              <w:t xml:space="preserve"> (EF)</w:t>
            </w: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proofErr w:type="spellStart"/>
            <w:r w:rsidRPr="006D75CA">
              <w:rPr>
                <w:rFonts w:ascii="Calibri" w:eastAsia="Times New Roman" w:hAnsi="Calibri" w:cs="Calibri"/>
                <w:color w:val="000000"/>
                <w:sz w:val="22"/>
                <w:szCs w:val="22"/>
              </w:rPr>
              <w:t>Gha</w:t>
            </w:r>
            <w:proofErr w:type="spellEnd"/>
            <w:r w:rsidRPr="006D75CA">
              <w:rPr>
                <w:rFonts w:ascii="Calibri" w:eastAsia="Times New Roman" w:hAnsi="Calibri" w:cs="Calibri"/>
                <w:color w:val="000000"/>
                <w:sz w:val="22"/>
                <w:szCs w:val="22"/>
              </w:rPr>
              <w:t>/ca</w:t>
            </w:r>
          </w:p>
        </w:tc>
        <w:tc>
          <w:tcPr>
            <w:tcW w:w="1042"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5.345</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6.41</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7.145</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7.895</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10.645</w:t>
            </w:r>
          </w:p>
        </w:tc>
      </w:tr>
      <w:tr w:rsidR="006D75CA" w:rsidRPr="006D75CA" w:rsidTr="00DE7FAB">
        <w:trPr>
          <w:trHeight w:val="300"/>
        </w:trPr>
        <w:tc>
          <w:tcPr>
            <w:tcW w:w="3480"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Time Use to meet needs</w:t>
            </w:r>
            <w:r w:rsidR="006B7C13">
              <w:rPr>
                <w:rFonts w:ascii="Calibri" w:eastAsia="Times New Roman" w:hAnsi="Calibri" w:cs="Calibri"/>
                <w:color w:val="000000"/>
                <w:sz w:val="22"/>
                <w:szCs w:val="22"/>
              </w:rPr>
              <w:t xml:space="preserve"> (T)</w:t>
            </w: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min/d/ca</w:t>
            </w:r>
          </w:p>
        </w:tc>
        <w:tc>
          <w:tcPr>
            <w:tcW w:w="1042"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947</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903</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893</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888</w:t>
            </w:r>
          </w:p>
        </w:tc>
        <w:tc>
          <w:tcPr>
            <w:tcW w:w="96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880</w:t>
            </w:r>
          </w:p>
        </w:tc>
      </w:tr>
      <w:tr w:rsidR="006D75CA" w:rsidRPr="006D75CA" w:rsidTr="00DE7FAB">
        <w:trPr>
          <w:trHeight w:val="300"/>
        </w:trPr>
        <w:tc>
          <w:tcPr>
            <w:tcW w:w="3480" w:type="dxa"/>
            <w:tcBorders>
              <w:top w:val="nil"/>
              <w:left w:val="nil"/>
              <w:bottom w:val="nil"/>
              <w:right w:val="nil"/>
            </w:tcBorders>
            <w:shd w:val="clear" w:color="auto" w:fill="auto"/>
            <w:noWrap/>
            <w:vAlign w:val="bottom"/>
            <w:hideMark/>
          </w:tcPr>
          <w:p w:rsidR="006D75CA" w:rsidRPr="006D75CA" w:rsidRDefault="006D75CA" w:rsidP="006D75CA">
            <w:pPr>
              <w:jc w:val="right"/>
              <w:rPr>
                <w:rFonts w:ascii="Calibri" w:eastAsia="Times New Roman" w:hAnsi="Calibri" w:cs="Calibri"/>
                <w:color w:val="000000"/>
                <w:sz w:val="22"/>
                <w:szCs w:val="22"/>
              </w:rPr>
            </w:pP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D75CA" w:rsidRPr="006D75CA" w:rsidRDefault="006D75CA" w:rsidP="006D75CA">
            <w:pPr>
              <w:rPr>
                <w:rFonts w:eastAsia="Times New Roman"/>
                <w:sz w:val="20"/>
                <w:szCs w:val="20"/>
              </w:rPr>
            </w:pPr>
          </w:p>
        </w:tc>
      </w:tr>
      <w:tr w:rsidR="00DE7FAB" w:rsidRPr="006D75CA" w:rsidTr="00440FDE">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Time Required to meet needs</w:t>
            </w:r>
          </w:p>
        </w:tc>
        <w:tc>
          <w:tcPr>
            <w:tcW w:w="2084" w:type="dxa"/>
            <w:gridSpan w:val="2"/>
            <w:tcBorders>
              <w:top w:val="nil"/>
              <w:left w:val="nil"/>
              <w:bottom w:val="nil"/>
              <w:right w:val="nil"/>
            </w:tcBorders>
            <w:shd w:val="clear" w:color="auto" w:fill="auto"/>
            <w:noWrap/>
            <w:vAlign w:val="bottom"/>
          </w:tcPr>
          <w:p w:rsidR="00DE7FAB" w:rsidRPr="006D75CA" w:rsidRDefault="00DE7FAB" w:rsidP="00DE7FAB">
            <w:pPr>
              <w:rPr>
                <w:rFonts w:eastAsia="Times New Roman"/>
                <w:sz w:val="20"/>
                <w:szCs w:val="20"/>
              </w:rPr>
            </w:pPr>
            <w:r w:rsidRPr="006D75CA">
              <w:rPr>
                <w:rFonts w:ascii="Calibri" w:eastAsia="Times New Roman" w:hAnsi="Calibri" w:cs="Calibri"/>
                <w:color w:val="000000"/>
                <w:sz w:val="22"/>
                <w:szCs w:val="22"/>
              </w:rPr>
              <w:t xml:space="preserve">T=a </w:t>
            </w:r>
            <w:proofErr w:type="spellStart"/>
            <w:r w:rsidRPr="006D75CA">
              <w:rPr>
                <w:rFonts w:ascii="Calibri" w:eastAsia="Times New Roman" w:hAnsi="Calibri" w:cs="Calibri"/>
                <w:color w:val="000000"/>
                <w:sz w:val="22"/>
                <w:szCs w:val="22"/>
              </w:rPr>
              <w:t>EF</w:t>
            </w:r>
            <w:r w:rsidRPr="006D75CA">
              <w:rPr>
                <w:rFonts w:ascii="Calibri" w:eastAsia="Times New Roman" w:hAnsi="Calibri" w:cs="Calibri"/>
                <w:color w:val="000000"/>
                <w:sz w:val="22"/>
                <w:szCs w:val="22"/>
                <w:vertAlign w:val="superscript"/>
              </w:rPr>
              <w:t>b</w:t>
            </w:r>
            <w:proofErr w:type="spellEnd"/>
            <w:r w:rsidRPr="006D75CA">
              <w:rPr>
                <w:rFonts w:ascii="Calibri" w:eastAsia="Times New Roman" w:hAnsi="Calibri" w:cs="Calibri"/>
                <w:color w:val="000000"/>
                <w:sz w:val="22"/>
                <w:szCs w:val="22"/>
              </w:rPr>
              <w:t xml:space="preserve"> + k</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a=</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83804</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min/d/ca</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b=</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-4.1157</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k=</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851</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min/d/ca</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45"/>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R</w:t>
            </w:r>
            <w:r w:rsidRPr="006D75CA">
              <w:rPr>
                <w:rFonts w:ascii="Calibri" w:eastAsia="Times New Roman" w:hAnsi="Calibri" w:cs="Calibri"/>
                <w:color w:val="000000"/>
                <w:sz w:val="22"/>
                <w:szCs w:val="22"/>
                <w:vertAlign w:val="superscript"/>
              </w:rPr>
              <w:t>2</w:t>
            </w:r>
            <w:r w:rsidRPr="006D75CA">
              <w:rPr>
                <w:rFonts w:ascii="Calibri" w:eastAsia="Times New Roman" w:hAnsi="Calibri" w:cs="Calibri"/>
                <w:color w:val="000000"/>
                <w:sz w:val="22"/>
                <w:szCs w:val="22"/>
              </w:rPr>
              <w:t>=</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99.87%</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45"/>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T</w:t>
            </w:r>
            <w:r w:rsidRPr="006D75CA">
              <w:rPr>
                <w:rFonts w:ascii="Calibri" w:eastAsia="Times New Roman" w:hAnsi="Calibri" w:cs="Calibri"/>
                <w:color w:val="000000"/>
                <w:sz w:val="22"/>
                <w:szCs w:val="22"/>
                <w:vertAlign w:val="superscript"/>
              </w:rPr>
              <w:t>-1</w:t>
            </w:r>
            <w:r w:rsidRPr="006D75CA">
              <w:rPr>
                <w:rFonts w:ascii="Calibri" w:eastAsia="Times New Roman" w:hAnsi="Calibri" w:cs="Calibri"/>
                <w:color w:val="000000"/>
                <w:sz w:val="22"/>
                <w:szCs w:val="22"/>
              </w:rPr>
              <w:t>(1440min/d/ca)=</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3.34</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proofErr w:type="spellStart"/>
            <w:r w:rsidRPr="006D75CA">
              <w:rPr>
                <w:rFonts w:ascii="Calibri" w:eastAsia="Times New Roman" w:hAnsi="Calibri" w:cs="Calibri"/>
                <w:color w:val="000000"/>
                <w:sz w:val="22"/>
                <w:szCs w:val="22"/>
              </w:rPr>
              <w:t>Gha</w:t>
            </w:r>
            <w:proofErr w:type="spellEnd"/>
            <w:r w:rsidRPr="006D75CA">
              <w:rPr>
                <w:rFonts w:ascii="Calibri" w:eastAsia="Times New Roman" w:hAnsi="Calibri" w:cs="Calibri"/>
                <w:color w:val="000000"/>
                <w:sz w:val="22"/>
                <w:szCs w:val="22"/>
              </w:rPr>
              <w:t>/ca</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p>
        </w:tc>
        <w:tc>
          <w:tcPr>
            <w:tcW w:w="2880" w:type="dxa"/>
            <w:gridSpan w:val="3"/>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Calculated Subsistence</w:t>
            </w: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Slope of the T/R curve at BC</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-56.26</w:t>
            </w:r>
          </w:p>
        </w:tc>
        <w:tc>
          <w:tcPr>
            <w:tcW w:w="2002" w:type="dxa"/>
            <w:gridSpan w:val="2"/>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min/d/</w:t>
            </w:r>
            <w:proofErr w:type="spellStart"/>
            <w:r w:rsidRPr="006D75CA">
              <w:rPr>
                <w:rFonts w:ascii="Calibri" w:eastAsia="Times New Roman" w:hAnsi="Calibri" w:cs="Calibri"/>
                <w:color w:val="000000"/>
                <w:sz w:val="22"/>
                <w:szCs w:val="22"/>
              </w:rPr>
              <w:t>Gha</w:t>
            </w:r>
            <w:proofErr w:type="spellEnd"/>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Excess Resource Consumption</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proofErr w:type="spellStart"/>
            <w:r w:rsidRPr="006D75CA">
              <w:rPr>
                <w:rFonts w:ascii="Calibri" w:eastAsia="Times New Roman" w:hAnsi="Calibri" w:cs="Calibri"/>
                <w:color w:val="000000"/>
                <w:sz w:val="22"/>
                <w:szCs w:val="22"/>
              </w:rPr>
              <w:t>Gha</w:t>
            </w:r>
            <w:proofErr w:type="spellEnd"/>
            <w:r w:rsidRPr="006D75CA">
              <w:rPr>
                <w:rFonts w:ascii="Calibri" w:eastAsia="Times New Roman" w:hAnsi="Calibri" w:cs="Calibri"/>
                <w:color w:val="000000"/>
                <w:sz w:val="22"/>
                <w:szCs w:val="22"/>
              </w:rPr>
              <w:t>/ca</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-0.155</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0.91</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1.645</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2.395</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5.145</w:t>
            </w: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Future Time Cost</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min/d/ca</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-8.7</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51.2</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92.6</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134.8</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289.5</w:t>
            </w: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Potential Quality of Life</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min/d/ca</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502.2</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485.8</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454.4</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417.2</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270.5</w:t>
            </w: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Effectiveness</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74.7%</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81.4%</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84.8%</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85.8%</w:t>
            </w: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Actualized Quality of Life</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min/d/ca</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184.5</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268.0</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257.1</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234.5</w:t>
            </w:r>
          </w:p>
        </w:tc>
        <w:tc>
          <w:tcPr>
            <w:tcW w:w="96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77.2</w:t>
            </w: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1042"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6B7C13" w:rsidRPr="006D75CA" w:rsidTr="003E2927">
        <w:trPr>
          <w:trHeight w:val="300"/>
        </w:trPr>
        <w:tc>
          <w:tcPr>
            <w:tcW w:w="3480" w:type="dxa"/>
            <w:tcBorders>
              <w:top w:val="nil"/>
              <w:left w:val="nil"/>
              <w:bottom w:val="nil"/>
              <w:right w:val="nil"/>
            </w:tcBorders>
            <w:shd w:val="clear" w:color="auto" w:fill="auto"/>
            <w:noWrap/>
            <w:vAlign w:val="bottom"/>
            <w:hideMark/>
          </w:tcPr>
          <w:p w:rsidR="006B7C13" w:rsidRPr="006D75CA" w:rsidRDefault="006B7C13" w:rsidP="00DE7FAB">
            <w:pPr>
              <w:rPr>
                <w:rFonts w:ascii="Calibri" w:eastAsia="Times New Roman" w:hAnsi="Calibri" w:cs="Calibri"/>
                <w:color w:val="000000"/>
                <w:sz w:val="22"/>
                <w:szCs w:val="22"/>
              </w:rPr>
            </w:pPr>
            <w:proofErr w:type="spellStart"/>
            <w:r w:rsidRPr="006D75CA">
              <w:rPr>
                <w:rFonts w:ascii="Calibri" w:eastAsia="Times New Roman" w:hAnsi="Calibri" w:cs="Calibri"/>
                <w:color w:val="000000"/>
                <w:sz w:val="22"/>
                <w:szCs w:val="22"/>
              </w:rPr>
              <w:t>Effectivenesss</w:t>
            </w:r>
            <w:proofErr w:type="spellEnd"/>
          </w:p>
        </w:tc>
        <w:tc>
          <w:tcPr>
            <w:tcW w:w="2084" w:type="dxa"/>
            <w:gridSpan w:val="2"/>
            <w:tcBorders>
              <w:top w:val="nil"/>
              <w:left w:val="nil"/>
              <w:bottom w:val="nil"/>
              <w:right w:val="nil"/>
            </w:tcBorders>
            <w:shd w:val="clear" w:color="auto" w:fill="auto"/>
            <w:noWrap/>
            <w:vAlign w:val="bottom"/>
            <w:hideMark/>
          </w:tcPr>
          <w:p w:rsidR="006B7C13" w:rsidRPr="006D75CA" w:rsidRDefault="006B7C13" w:rsidP="003E2927">
            <w:pPr>
              <w:rPr>
                <w:rFonts w:eastAsia="Times New Roman"/>
                <w:sz w:val="20"/>
                <w:szCs w:val="20"/>
              </w:rPr>
            </w:pPr>
            <w:r w:rsidRPr="006D75CA">
              <w:rPr>
                <w:rFonts w:ascii="Calibri" w:eastAsia="Times New Roman" w:hAnsi="Calibri" w:cs="Calibri"/>
                <w:color w:val="000000"/>
                <w:sz w:val="22"/>
                <w:szCs w:val="22"/>
              </w:rPr>
              <w:t xml:space="preserve">Eff=c </w:t>
            </w:r>
            <w:proofErr w:type="spellStart"/>
            <w:r w:rsidRPr="006D75CA">
              <w:rPr>
                <w:rFonts w:ascii="Calibri" w:eastAsia="Times New Roman" w:hAnsi="Calibri" w:cs="Calibri"/>
                <w:color w:val="000000"/>
                <w:sz w:val="22"/>
                <w:szCs w:val="22"/>
              </w:rPr>
              <w:t>EF</w:t>
            </w:r>
            <w:r w:rsidR="003E2927" w:rsidRPr="003E2927">
              <w:rPr>
                <w:rFonts w:ascii="Calibri" w:eastAsia="Times New Roman" w:hAnsi="Calibri" w:cs="Calibri"/>
                <w:color w:val="000000"/>
                <w:sz w:val="22"/>
                <w:szCs w:val="22"/>
                <w:vertAlign w:val="superscript"/>
              </w:rPr>
              <w:t>d</w:t>
            </w:r>
            <w:proofErr w:type="spellEnd"/>
            <w:r w:rsidRPr="003E2927">
              <w:rPr>
                <w:rFonts w:ascii="Calibri" w:eastAsia="Times New Roman" w:hAnsi="Calibri" w:cs="Calibri"/>
                <w:color w:val="000000"/>
                <w:sz w:val="22"/>
                <w:szCs w:val="22"/>
                <w:vertAlign w:val="superscript"/>
              </w:rPr>
              <w:t xml:space="preserve"> </w:t>
            </w:r>
            <w:r w:rsidRPr="006D75CA">
              <w:rPr>
                <w:rFonts w:ascii="Calibri" w:eastAsia="Times New Roman" w:hAnsi="Calibri" w:cs="Calibri"/>
                <w:color w:val="000000"/>
                <w:sz w:val="22"/>
                <w:szCs w:val="22"/>
              </w:rPr>
              <w:t>+ j</w:t>
            </w:r>
          </w:p>
        </w:tc>
        <w:tc>
          <w:tcPr>
            <w:tcW w:w="960" w:type="dxa"/>
            <w:tcBorders>
              <w:top w:val="nil"/>
              <w:left w:val="nil"/>
              <w:bottom w:val="nil"/>
              <w:right w:val="nil"/>
            </w:tcBorders>
            <w:shd w:val="clear" w:color="auto" w:fill="auto"/>
            <w:noWrap/>
            <w:vAlign w:val="bottom"/>
            <w:hideMark/>
          </w:tcPr>
          <w:p w:rsidR="006B7C13" w:rsidRPr="006D75CA" w:rsidRDefault="006B7C13"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B7C13" w:rsidRPr="006D75CA" w:rsidRDefault="006B7C13"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B7C13" w:rsidRPr="006D75CA" w:rsidRDefault="006B7C13"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6B7C13" w:rsidRPr="006D75CA" w:rsidRDefault="006B7C13" w:rsidP="00DE7FAB">
            <w:pPr>
              <w:rPr>
                <w:rFonts w:eastAsia="Times New Roman"/>
                <w:sz w:val="20"/>
                <w:szCs w:val="20"/>
              </w:rPr>
            </w:pP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c=</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-21.3</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3E2927" w:rsidP="00DE7FAB">
            <w:pPr>
              <w:rPr>
                <w:rFonts w:ascii="Calibri" w:eastAsia="Times New Roman" w:hAnsi="Calibri" w:cs="Calibri"/>
                <w:color w:val="000000"/>
                <w:sz w:val="22"/>
                <w:szCs w:val="22"/>
              </w:rPr>
            </w:pPr>
            <w:r>
              <w:rPr>
                <w:rFonts w:ascii="Calibri" w:eastAsia="Times New Roman" w:hAnsi="Calibri" w:cs="Calibri"/>
                <w:color w:val="000000"/>
                <w:sz w:val="22"/>
                <w:szCs w:val="22"/>
              </w:rPr>
              <w:t>d</w:t>
            </w:r>
            <w:r w:rsidR="00DE7FAB" w:rsidRPr="006D75CA">
              <w:rPr>
                <w:rFonts w:ascii="Calibri" w:eastAsia="Times New Roman" w:hAnsi="Calibri" w:cs="Calibri"/>
                <w:color w:val="000000"/>
                <w:sz w:val="22"/>
                <w:szCs w:val="22"/>
              </w:rPr>
              <w:t>=</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-0.968</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00"/>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j=</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82.82%</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r w:rsidR="00DE7FAB" w:rsidRPr="006D75CA" w:rsidTr="00DE7FAB">
        <w:trPr>
          <w:trHeight w:val="345"/>
        </w:trPr>
        <w:tc>
          <w:tcPr>
            <w:tcW w:w="3480" w:type="dxa"/>
            <w:tcBorders>
              <w:top w:val="nil"/>
              <w:left w:val="nil"/>
              <w:bottom w:val="nil"/>
              <w:right w:val="nil"/>
            </w:tcBorders>
            <w:shd w:val="clear" w:color="auto" w:fill="auto"/>
            <w:noWrap/>
            <w:vAlign w:val="bottom"/>
            <w:hideMark/>
          </w:tcPr>
          <w:p w:rsidR="00DE7FAB" w:rsidRPr="006D75CA" w:rsidRDefault="00DE7FAB" w:rsidP="00DE7FAB">
            <w:pPr>
              <w:rPr>
                <w:rFonts w:ascii="Calibri" w:eastAsia="Times New Roman" w:hAnsi="Calibri" w:cs="Calibri"/>
                <w:color w:val="000000"/>
                <w:sz w:val="22"/>
                <w:szCs w:val="22"/>
              </w:rPr>
            </w:pPr>
            <w:r w:rsidRPr="006D75CA">
              <w:rPr>
                <w:rFonts w:ascii="Calibri" w:eastAsia="Times New Roman" w:hAnsi="Calibri" w:cs="Calibri"/>
                <w:color w:val="000000"/>
                <w:sz w:val="22"/>
                <w:szCs w:val="22"/>
              </w:rPr>
              <w:t>R</w:t>
            </w:r>
            <w:r w:rsidRPr="006D75CA">
              <w:rPr>
                <w:rFonts w:ascii="Calibri" w:eastAsia="Times New Roman" w:hAnsi="Calibri" w:cs="Calibri"/>
                <w:color w:val="000000"/>
                <w:sz w:val="22"/>
                <w:szCs w:val="22"/>
                <w:vertAlign w:val="superscript"/>
              </w:rPr>
              <w:t>2</w:t>
            </w:r>
            <w:r w:rsidRPr="006D75CA">
              <w:rPr>
                <w:rFonts w:ascii="Calibri" w:eastAsia="Times New Roman" w:hAnsi="Calibri" w:cs="Calibri"/>
                <w:color w:val="000000"/>
                <w:sz w:val="22"/>
                <w:szCs w:val="22"/>
              </w:rPr>
              <w:t>=</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r w:rsidRPr="006D75CA">
              <w:rPr>
                <w:rFonts w:ascii="Calibri" w:eastAsia="Times New Roman" w:hAnsi="Calibri" w:cs="Calibri"/>
                <w:color w:val="000000"/>
                <w:sz w:val="22"/>
                <w:szCs w:val="22"/>
              </w:rPr>
              <w:t>99.83%</w:t>
            </w:r>
          </w:p>
        </w:tc>
        <w:tc>
          <w:tcPr>
            <w:tcW w:w="1042" w:type="dxa"/>
            <w:tcBorders>
              <w:top w:val="nil"/>
              <w:left w:val="nil"/>
              <w:bottom w:val="nil"/>
              <w:right w:val="nil"/>
            </w:tcBorders>
            <w:shd w:val="clear" w:color="auto" w:fill="auto"/>
            <w:noWrap/>
            <w:vAlign w:val="bottom"/>
            <w:hideMark/>
          </w:tcPr>
          <w:p w:rsidR="00DE7FAB" w:rsidRPr="006D75CA" w:rsidRDefault="00DE7FAB" w:rsidP="00DE7FAB">
            <w:pPr>
              <w:jc w:val="righ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DE7FAB" w:rsidRPr="006D75CA" w:rsidRDefault="00DE7FAB" w:rsidP="00DE7FAB">
            <w:pPr>
              <w:rPr>
                <w:rFonts w:eastAsia="Times New Roman"/>
                <w:sz w:val="20"/>
                <w:szCs w:val="20"/>
              </w:rPr>
            </w:pPr>
          </w:p>
        </w:tc>
      </w:tr>
    </w:tbl>
    <w:p w:rsidR="00541DAD" w:rsidRPr="00BE6617" w:rsidRDefault="00541DAD" w:rsidP="0011737B">
      <w:pPr>
        <w:rPr>
          <w:rFonts w:asciiTheme="minorHAnsi" w:hAnsiTheme="minorHAnsi" w:cstheme="minorHAnsi"/>
          <w:sz w:val="22"/>
          <w:szCs w:val="22"/>
        </w:rPr>
      </w:pPr>
    </w:p>
    <w:sectPr w:rsidR="00541DAD" w:rsidRPr="00BE6617" w:rsidSect="00DE7FA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pt;height:22.6pt;visibility:visible" o:bullet="t">
        <v:imagedata r:id="rId1" o:title=""/>
      </v:shape>
    </w:pict>
  </w:numPicBullet>
  <w:abstractNum w:abstractNumId="0">
    <w:nsid w:val="100E1C91"/>
    <w:multiLevelType w:val="hybridMultilevel"/>
    <w:tmpl w:val="302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B1176"/>
    <w:multiLevelType w:val="hybridMultilevel"/>
    <w:tmpl w:val="7C20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D56DB"/>
    <w:multiLevelType w:val="hybridMultilevel"/>
    <w:tmpl w:val="C9C6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01EB6"/>
    <w:multiLevelType w:val="hybridMultilevel"/>
    <w:tmpl w:val="A17C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F56AB"/>
    <w:multiLevelType w:val="hybridMultilevel"/>
    <w:tmpl w:val="503A1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81138"/>
    <w:multiLevelType w:val="hybridMultilevel"/>
    <w:tmpl w:val="9A5A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25365D"/>
    <w:multiLevelType w:val="hybridMultilevel"/>
    <w:tmpl w:val="7472B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864FA7"/>
    <w:multiLevelType w:val="hybridMultilevel"/>
    <w:tmpl w:val="88A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01B42"/>
    <w:multiLevelType w:val="hybridMultilevel"/>
    <w:tmpl w:val="F51C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0255E"/>
    <w:multiLevelType w:val="hybridMultilevel"/>
    <w:tmpl w:val="CA1A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E0509"/>
    <w:multiLevelType w:val="hybridMultilevel"/>
    <w:tmpl w:val="8F7E7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3F315E"/>
    <w:multiLevelType w:val="hybridMultilevel"/>
    <w:tmpl w:val="2F30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BA2C74"/>
    <w:multiLevelType w:val="hybridMultilevel"/>
    <w:tmpl w:val="D170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0"/>
  </w:num>
  <w:num w:numId="6">
    <w:abstractNumId w:val="6"/>
  </w:num>
  <w:num w:numId="7">
    <w:abstractNumId w:val="11"/>
  </w:num>
  <w:num w:numId="8">
    <w:abstractNumId w:val="9"/>
  </w:num>
  <w:num w:numId="9">
    <w:abstractNumId w:val="1"/>
  </w:num>
  <w:num w:numId="10">
    <w:abstractNumId w:val="12"/>
  </w:num>
  <w:num w:numId="11">
    <w:abstractNumId w:val="2"/>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F0"/>
    <w:rsid w:val="0000355E"/>
    <w:rsid w:val="00005E43"/>
    <w:rsid w:val="00020199"/>
    <w:rsid w:val="000247BE"/>
    <w:rsid w:val="000512E7"/>
    <w:rsid w:val="00054652"/>
    <w:rsid w:val="00092FE1"/>
    <w:rsid w:val="00093CF4"/>
    <w:rsid w:val="000B11C9"/>
    <w:rsid w:val="000B6A0E"/>
    <w:rsid w:val="000C24A8"/>
    <w:rsid w:val="000C6B55"/>
    <w:rsid w:val="000D64FE"/>
    <w:rsid w:val="000F594E"/>
    <w:rsid w:val="0011737B"/>
    <w:rsid w:val="001202F9"/>
    <w:rsid w:val="00127892"/>
    <w:rsid w:val="001572D2"/>
    <w:rsid w:val="00161C24"/>
    <w:rsid w:val="001647DB"/>
    <w:rsid w:val="00165B75"/>
    <w:rsid w:val="00170C2C"/>
    <w:rsid w:val="00175119"/>
    <w:rsid w:val="0019040D"/>
    <w:rsid w:val="001A7EDA"/>
    <w:rsid w:val="001C188E"/>
    <w:rsid w:val="001C4A44"/>
    <w:rsid w:val="001D2C93"/>
    <w:rsid w:val="001D31E8"/>
    <w:rsid w:val="001F37DD"/>
    <w:rsid w:val="001F4A40"/>
    <w:rsid w:val="001F53AD"/>
    <w:rsid w:val="00212536"/>
    <w:rsid w:val="00223122"/>
    <w:rsid w:val="002367F5"/>
    <w:rsid w:val="00241BBD"/>
    <w:rsid w:val="002516B8"/>
    <w:rsid w:val="00253588"/>
    <w:rsid w:val="00254F6E"/>
    <w:rsid w:val="00260B5F"/>
    <w:rsid w:val="00275BF2"/>
    <w:rsid w:val="002773D6"/>
    <w:rsid w:val="002826AE"/>
    <w:rsid w:val="00285C3B"/>
    <w:rsid w:val="00286657"/>
    <w:rsid w:val="0029033E"/>
    <w:rsid w:val="00297909"/>
    <w:rsid w:val="002A5DDB"/>
    <w:rsid w:val="002B1014"/>
    <w:rsid w:val="002D0B35"/>
    <w:rsid w:val="002D4330"/>
    <w:rsid w:val="002E1C7A"/>
    <w:rsid w:val="002E39FC"/>
    <w:rsid w:val="002F2647"/>
    <w:rsid w:val="00304EE6"/>
    <w:rsid w:val="00307D6B"/>
    <w:rsid w:val="00314D38"/>
    <w:rsid w:val="0032618B"/>
    <w:rsid w:val="00337CE6"/>
    <w:rsid w:val="0034272C"/>
    <w:rsid w:val="0034730F"/>
    <w:rsid w:val="003554B0"/>
    <w:rsid w:val="00364D0A"/>
    <w:rsid w:val="00374117"/>
    <w:rsid w:val="00381B92"/>
    <w:rsid w:val="00387CC0"/>
    <w:rsid w:val="003952C7"/>
    <w:rsid w:val="003A2DAA"/>
    <w:rsid w:val="003A44A3"/>
    <w:rsid w:val="003A48FB"/>
    <w:rsid w:val="003B36D7"/>
    <w:rsid w:val="003D7B1D"/>
    <w:rsid w:val="003E2927"/>
    <w:rsid w:val="003F2366"/>
    <w:rsid w:val="00403A24"/>
    <w:rsid w:val="00411BDE"/>
    <w:rsid w:val="00411C9D"/>
    <w:rsid w:val="00416EE0"/>
    <w:rsid w:val="004351BE"/>
    <w:rsid w:val="00440FDE"/>
    <w:rsid w:val="00472133"/>
    <w:rsid w:val="00474A03"/>
    <w:rsid w:val="004D2C6B"/>
    <w:rsid w:val="004D580E"/>
    <w:rsid w:val="004F2F7B"/>
    <w:rsid w:val="004F3039"/>
    <w:rsid w:val="004F3531"/>
    <w:rsid w:val="00502C5C"/>
    <w:rsid w:val="00517B28"/>
    <w:rsid w:val="00525300"/>
    <w:rsid w:val="0052782D"/>
    <w:rsid w:val="00530105"/>
    <w:rsid w:val="005323AF"/>
    <w:rsid w:val="005354AD"/>
    <w:rsid w:val="00541DAD"/>
    <w:rsid w:val="005500F7"/>
    <w:rsid w:val="0055465F"/>
    <w:rsid w:val="005724DE"/>
    <w:rsid w:val="0058431A"/>
    <w:rsid w:val="00584B66"/>
    <w:rsid w:val="00585001"/>
    <w:rsid w:val="0058675D"/>
    <w:rsid w:val="005962F7"/>
    <w:rsid w:val="005A1042"/>
    <w:rsid w:val="005B7DBC"/>
    <w:rsid w:val="005C72EB"/>
    <w:rsid w:val="005D6535"/>
    <w:rsid w:val="005E34B3"/>
    <w:rsid w:val="005F5D2B"/>
    <w:rsid w:val="005F7A35"/>
    <w:rsid w:val="006028E1"/>
    <w:rsid w:val="00604D1C"/>
    <w:rsid w:val="006345B4"/>
    <w:rsid w:val="00643F5E"/>
    <w:rsid w:val="00644C3E"/>
    <w:rsid w:val="00657A28"/>
    <w:rsid w:val="00664D4C"/>
    <w:rsid w:val="006904E7"/>
    <w:rsid w:val="006969F9"/>
    <w:rsid w:val="006B09FA"/>
    <w:rsid w:val="006B796F"/>
    <w:rsid w:val="006B7C13"/>
    <w:rsid w:val="006C283D"/>
    <w:rsid w:val="006D1810"/>
    <w:rsid w:val="006D22D8"/>
    <w:rsid w:val="006D6BE4"/>
    <w:rsid w:val="006D75CA"/>
    <w:rsid w:val="006E642B"/>
    <w:rsid w:val="006F4C44"/>
    <w:rsid w:val="00722863"/>
    <w:rsid w:val="00795178"/>
    <w:rsid w:val="0079558D"/>
    <w:rsid w:val="007A26FB"/>
    <w:rsid w:val="007A2B86"/>
    <w:rsid w:val="007A50C9"/>
    <w:rsid w:val="007A79CB"/>
    <w:rsid w:val="007B5B5E"/>
    <w:rsid w:val="007D3DB7"/>
    <w:rsid w:val="007E398F"/>
    <w:rsid w:val="007E3D2B"/>
    <w:rsid w:val="007E4FC8"/>
    <w:rsid w:val="007F02B3"/>
    <w:rsid w:val="008130D1"/>
    <w:rsid w:val="00814FF5"/>
    <w:rsid w:val="00824E89"/>
    <w:rsid w:val="00840967"/>
    <w:rsid w:val="0085054D"/>
    <w:rsid w:val="00871A51"/>
    <w:rsid w:val="008873A4"/>
    <w:rsid w:val="008C1FAA"/>
    <w:rsid w:val="008C451A"/>
    <w:rsid w:val="008C635C"/>
    <w:rsid w:val="008D66C7"/>
    <w:rsid w:val="008E0861"/>
    <w:rsid w:val="008E634D"/>
    <w:rsid w:val="008F1E81"/>
    <w:rsid w:val="008F5D9F"/>
    <w:rsid w:val="008F6F47"/>
    <w:rsid w:val="008F7CC5"/>
    <w:rsid w:val="009037F0"/>
    <w:rsid w:val="009059BF"/>
    <w:rsid w:val="009078DF"/>
    <w:rsid w:val="00913C26"/>
    <w:rsid w:val="00922EAA"/>
    <w:rsid w:val="0093268B"/>
    <w:rsid w:val="009338B2"/>
    <w:rsid w:val="00947775"/>
    <w:rsid w:val="0095644F"/>
    <w:rsid w:val="009625A4"/>
    <w:rsid w:val="00962DE6"/>
    <w:rsid w:val="0096503A"/>
    <w:rsid w:val="0097395A"/>
    <w:rsid w:val="00991860"/>
    <w:rsid w:val="009B7B4B"/>
    <w:rsid w:val="009D102B"/>
    <w:rsid w:val="009D31AB"/>
    <w:rsid w:val="009D5162"/>
    <w:rsid w:val="009E45AE"/>
    <w:rsid w:val="00A06BAF"/>
    <w:rsid w:val="00A165E0"/>
    <w:rsid w:val="00A172F7"/>
    <w:rsid w:val="00A50975"/>
    <w:rsid w:val="00A5714E"/>
    <w:rsid w:val="00A61A09"/>
    <w:rsid w:val="00A67CBD"/>
    <w:rsid w:val="00A67FDA"/>
    <w:rsid w:val="00A738CE"/>
    <w:rsid w:val="00A87B87"/>
    <w:rsid w:val="00A9498D"/>
    <w:rsid w:val="00A967D4"/>
    <w:rsid w:val="00AA4893"/>
    <w:rsid w:val="00AB28ED"/>
    <w:rsid w:val="00AC5993"/>
    <w:rsid w:val="00AC7559"/>
    <w:rsid w:val="00AE34D5"/>
    <w:rsid w:val="00AF4274"/>
    <w:rsid w:val="00AF5C81"/>
    <w:rsid w:val="00AF6901"/>
    <w:rsid w:val="00B01EFA"/>
    <w:rsid w:val="00B10308"/>
    <w:rsid w:val="00B12C1D"/>
    <w:rsid w:val="00B27DD5"/>
    <w:rsid w:val="00B414CC"/>
    <w:rsid w:val="00B50C6B"/>
    <w:rsid w:val="00B51342"/>
    <w:rsid w:val="00B52565"/>
    <w:rsid w:val="00B65908"/>
    <w:rsid w:val="00B663C8"/>
    <w:rsid w:val="00B664BD"/>
    <w:rsid w:val="00B835D4"/>
    <w:rsid w:val="00B83DDC"/>
    <w:rsid w:val="00B86BC5"/>
    <w:rsid w:val="00B87356"/>
    <w:rsid w:val="00BA1286"/>
    <w:rsid w:val="00BA209E"/>
    <w:rsid w:val="00BA5B76"/>
    <w:rsid w:val="00BB2396"/>
    <w:rsid w:val="00BB6389"/>
    <w:rsid w:val="00BB7E9B"/>
    <w:rsid w:val="00BD26D8"/>
    <w:rsid w:val="00BD3ECF"/>
    <w:rsid w:val="00BE6617"/>
    <w:rsid w:val="00BF5716"/>
    <w:rsid w:val="00BF7203"/>
    <w:rsid w:val="00C01EB5"/>
    <w:rsid w:val="00C02586"/>
    <w:rsid w:val="00C10923"/>
    <w:rsid w:val="00C11074"/>
    <w:rsid w:val="00C25F8F"/>
    <w:rsid w:val="00C37B97"/>
    <w:rsid w:val="00C43BBA"/>
    <w:rsid w:val="00C54345"/>
    <w:rsid w:val="00C57ADB"/>
    <w:rsid w:val="00C67BA4"/>
    <w:rsid w:val="00C86C6F"/>
    <w:rsid w:val="00C915B4"/>
    <w:rsid w:val="00C9521A"/>
    <w:rsid w:val="00CA5FFF"/>
    <w:rsid w:val="00CA6DD9"/>
    <w:rsid w:val="00CB3F90"/>
    <w:rsid w:val="00CB4F91"/>
    <w:rsid w:val="00CB5994"/>
    <w:rsid w:val="00CC0257"/>
    <w:rsid w:val="00CC09A2"/>
    <w:rsid w:val="00CD7335"/>
    <w:rsid w:val="00CE41C5"/>
    <w:rsid w:val="00CE637E"/>
    <w:rsid w:val="00CF1B35"/>
    <w:rsid w:val="00CF46ED"/>
    <w:rsid w:val="00CF64F7"/>
    <w:rsid w:val="00CF6D8C"/>
    <w:rsid w:val="00D01734"/>
    <w:rsid w:val="00D0370E"/>
    <w:rsid w:val="00D05145"/>
    <w:rsid w:val="00D058E4"/>
    <w:rsid w:val="00D10F4F"/>
    <w:rsid w:val="00D22F0D"/>
    <w:rsid w:val="00D405A6"/>
    <w:rsid w:val="00D55346"/>
    <w:rsid w:val="00D66048"/>
    <w:rsid w:val="00D9413C"/>
    <w:rsid w:val="00D941F0"/>
    <w:rsid w:val="00D97DF1"/>
    <w:rsid w:val="00DA4964"/>
    <w:rsid w:val="00DA5690"/>
    <w:rsid w:val="00DB1392"/>
    <w:rsid w:val="00DB2489"/>
    <w:rsid w:val="00DC2C11"/>
    <w:rsid w:val="00DD427A"/>
    <w:rsid w:val="00DE7FAB"/>
    <w:rsid w:val="00DF1E86"/>
    <w:rsid w:val="00E06794"/>
    <w:rsid w:val="00E1089B"/>
    <w:rsid w:val="00E24073"/>
    <w:rsid w:val="00E268A3"/>
    <w:rsid w:val="00E74E0F"/>
    <w:rsid w:val="00E75CF8"/>
    <w:rsid w:val="00E93360"/>
    <w:rsid w:val="00EC1912"/>
    <w:rsid w:val="00ED1B0B"/>
    <w:rsid w:val="00EE571A"/>
    <w:rsid w:val="00EF18D0"/>
    <w:rsid w:val="00EF25DB"/>
    <w:rsid w:val="00EF288E"/>
    <w:rsid w:val="00F005B2"/>
    <w:rsid w:val="00F006F5"/>
    <w:rsid w:val="00F0505E"/>
    <w:rsid w:val="00F1367B"/>
    <w:rsid w:val="00F13F6A"/>
    <w:rsid w:val="00F1771B"/>
    <w:rsid w:val="00F21DD1"/>
    <w:rsid w:val="00F23B1A"/>
    <w:rsid w:val="00F428CC"/>
    <w:rsid w:val="00F75DC9"/>
    <w:rsid w:val="00F803E3"/>
    <w:rsid w:val="00F90969"/>
    <w:rsid w:val="00F911E8"/>
    <w:rsid w:val="00FB2532"/>
    <w:rsid w:val="00FB25D7"/>
    <w:rsid w:val="00FC2E19"/>
    <w:rsid w:val="00FE02DC"/>
    <w:rsid w:val="00FF1076"/>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F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337C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C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7CE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7C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C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7C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7C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37CE6"/>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1"/>
    <w:qFormat/>
    <w:rsid w:val="009037F0"/>
    <w:pPr>
      <w:ind w:left="720"/>
    </w:pPr>
  </w:style>
  <w:style w:type="paragraph" w:customStyle="1" w:styleId="Default">
    <w:name w:val="Default"/>
    <w:rsid w:val="00D9413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F1E81"/>
    <w:rPr>
      <w:color w:val="808080"/>
    </w:rPr>
  </w:style>
  <w:style w:type="table" w:styleId="TableGrid">
    <w:name w:val="Table Grid"/>
    <w:basedOn w:val="TableNormal"/>
    <w:uiPriority w:val="39"/>
    <w:rsid w:val="008C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367B"/>
    <w:pPr>
      <w:spacing w:line="259" w:lineRule="auto"/>
      <w:outlineLvl w:val="9"/>
    </w:pPr>
  </w:style>
  <w:style w:type="paragraph" w:styleId="TOC1">
    <w:name w:val="toc 1"/>
    <w:basedOn w:val="Normal"/>
    <w:next w:val="Normal"/>
    <w:autoRedefine/>
    <w:uiPriority w:val="39"/>
    <w:unhideWhenUsed/>
    <w:rsid w:val="00F1367B"/>
    <w:pPr>
      <w:spacing w:after="100"/>
    </w:pPr>
  </w:style>
  <w:style w:type="paragraph" w:styleId="TOC2">
    <w:name w:val="toc 2"/>
    <w:basedOn w:val="Normal"/>
    <w:next w:val="Normal"/>
    <w:autoRedefine/>
    <w:uiPriority w:val="39"/>
    <w:unhideWhenUsed/>
    <w:rsid w:val="00F1367B"/>
    <w:pPr>
      <w:spacing w:after="100"/>
      <w:ind w:left="240"/>
    </w:pPr>
  </w:style>
  <w:style w:type="paragraph" w:styleId="TOC3">
    <w:name w:val="toc 3"/>
    <w:basedOn w:val="Normal"/>
    <w:next w:val="Normal"/>
    <w:autoRedefine/>
    <w:uiPriority w:val="39"/>
    <w:unhideWhenUsed/>
    <w:rsid w:val="00F1367B"/>
    <w:pPr>
      <w:spacing w:after="100"/>
      <w:ind w:left="480"/>
    </w:pPr>
  </w:style>
  <w:style w:type="character" w:styleId="Hyperlink">
    <w:name w:val="Hyperlink"/>
    <w:basedOn w:val="DefaultParagraphFont"/>
    <w:uiPriority w:val="99"/>
    <w:unhideWhenUsed/>
    <w:rsid w:val="00F1367B"/>
    <w:rPr>
      <w:color w:val="0563C1" w:themeColor="hyperlink"/>
      <w:u w:val="single"/>
    </w:rPr>
  </w:style>
  <w:style w:type="paragraph" w:styleId="Title">
    <w:name w:val="Title"/>
    <w:basedOn w:val="Normal"/>
    <w:next w:val="Normal"/>
    <w:link w:val="TitleChar"/>
    <w:uiPriority w:val="10"/>
    <w:qFormat/>
    <w:rsid w:val="00B663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3C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4DE"/>
    <w:rPr>
      <w:rFonts w:ascii="Tahoma" w:hAnsi="Tahoma" w:cs="Tahoma"/>
      <w:sz w:val="16"/>
      <w:szCs w:val="16"/>
    </w:rPr>
  </w:style>
  <w:style w:type="character" w:customStyle="1" w:styleId="BalloonTextChar">
    <w:name w:val="Balloon Text Char"/>
    <w:basedOn w:val="DefaultParagraphFont"/>
    <w:link w:val="BalloonText"/>
    <w:uiPriority w:val="99"/>
    <w:semiHidden/>
    <w:rsid w:val="005724DE"/>
    <w:rPr>
      <w:rFonts w:ascii="Tahoma" w:hAnsi="Tahoma" w:cs="Tahoma"/>
      <w:sz w:val="16"/>
      <w:szCs w:val="16"/>
    </w:rPr>
  </w:style>
  <w:style w:type="character" w:styleId="CommentReference">
    <w:name w:val="annotation reference"/>
    <w:basedOn w:val="DefaultParagraphFont"/>
    <w:uiPriority w:val="99"/>
    <w:semiHidden/>
    <w:unhideWhenUsed/>
    <w:rsid w:val="005724DE"/>
    <w:rPr>
      <w:sz w:val="16"/>
      <w:szCs w:val="16"/>
    </w:rPr>
  </w:style>
  <w:style w:type="paragraph" w:styleId="CommentText">
    <w:name w:val="annotation text"/>
    <w:basedOn w:val="Normal"/>
    <w:link w:val="CommentTextChar"/>
    <w:uiPriority w:val="99"/>
    <w:semiHidden/>
    <w:unhideWhenUsed/>
    <w:rsid w:val="005724DE"/>
    <w:rPr>
      <w:sz w:val="20"/>
      <w:szCs w:val="20"/>
    </w:rPr>
  </w:style>
  <w:style w:type="character" w:customStyle="1" w:styleId="CommentTextChar">
    <w:name w:val="Comment Text Char"/>
    <w:basedOn w:val="DefaultParagraphFont"/>
    <w:link w:val="CommentText"/>
    <w:uiPriority w:val="99"/>
    <w:semiHidden/>
    <w:rsid w:val="005724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24DE"/>
    <w:rPr>
      <w:b/>
      <w:bCs/>
    </w:rPr>
  </w:style>
  <w:style w:type="character" w:customStyle="1" w:styleId="CommentSubjectChar">
    <w:name w:val="Comment Subject Char"/>
    <w:basedOn w:val="CommentTextChar"/>
    <w:link w:val="CommentSubject"/>
    <w:uiPriority w:val="99"/>
    <w:semiHidden/>
    <w:rsid w:val="005724DE"/>
    <w:rPr>
      <w:rFonts w:ascii="Times New Roman" w:hAnsi="Times New Roman" w:cs="Times New Roman"/>
      <w:b/>
      <w:bCs/>
      <w:sz w:val="20"/>
      <w:szCs w:val="20"/>
    </w:rPr>
  </w:style>
  <w:style w:type="paragraph" w:styleId="Bibliography">
    <w:name w:val="Bibliography"/>
    <w:basedOn w:val="Normal"/>
    <w:next w:val="Normal"/>
    <w:uiPriority w:val="37"/>
    <w:unhideWhenUsed/>
    <w:rsid w:val="00991860"/>
  </w:style>
  <w:style w:type="character" w:customStyle="1" w:styleId="publication-meta-journal">
    <w:name w:val="publication-meta-journal"/>
    <w:basedOn w:val="DefaultParagraphFont"/>
    <w:rsid w:val="00991860"/>
  </w:style>
  <w:style w:type="character" w:customStyle="1" w:styleId="publication-meta-date">
    <w:name w:val="publication-meta-date"/>
    <w:basedOn w:val="DefaultParagraphFont"/>
    <w:rsid w:val="00991860"/>
  </w:style>
  <w:style w:type="character" w:styleId="HTMLCite">
    <w:name w:val="HTML Cite"/>
    <w:basedOn w:val="DefaultParagraphFont"/>
    <w:uiPriority w:val="99"/>
    <w:semiHidden/>
    <w:unhideWhenUsed/>
    <w:rsid w:val="00991860"/>
    <w:rPr>
      <w:i/>
      <w:iCs/>
    </w:rPr>
  </w:style>
  <w:style w:type="character" w:customStyle="1" w:styleId="BodyTextChar">
    <w:name w:val="Body Text Char"/>
    <w:basedOn w:val="DefaultParagraphFont"/>
    <w:link w:val="BodyText"/>
    <w:uiPriority w:val="1"/>
    <w:rsid w:val="00440FDE"/>
    <w:rPr>
      <w:rFonts w:ascii="Times New Roman" w:eastAsia="Times New Roman" w:hAnsi="Times New Roman"/>
      <w:sz w:val="20"/>
      <w:szCs w:val="20"/>
    </w:rPr>
  </w:style>
  <w:style w:type="paragraph" w:styleId="BodyText">
    <w:name w:val="Body Text"/>
    <w:basedOn w:val="Normal"/>
    <w:link w:val="BodyTextChar"/>
    <w:uiPriority w:val="1"/>
    <w:qFormat/>
    <w:rsid w:val="00440FDE"/>
    <w:pPr>
      <w:widowControl w:val="0"/>
      <w:ind w:left="119"/>
    </w:pPr>
    <w:rPr>
      <w:rFonts w:eastAsia="Times New Roman" w:cstheme="minorBidi"/>
      <w:sz w:val="20"/>
      <w:szCs w:val="20"/>
    </w:rPr>
  </w:style>
  <w:style w:type="paragraph" w:customStyle="1" w:styleId="TableParagraph">
    <w:name w:val="Table Paragraph"/>
    <w:basedOn w:val="Normal"/>
    <w:uiPriority w:val="1"/>
    <w:qFormat/>
    <w:rsid w:val="00440FDE"/>
    <w:pPr>
      <w:widowControl w:val="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F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337C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C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7CE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7C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C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7C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7C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37CE6"/>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1"/>
    <w:qFormat/>
    <w:rsid w:val="009037F0"/>
    <w:pPr>
      <w:ind w:left="720"/>
    </w:pPr>
  </w:style>
  <w:style w:type="paragraph" w:customStyle="1" w:styleId="Default">
    <w:name w:val="Default"/>
    <w:rsid w:val="00D9413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F1E81"/>
    <w:rPr>
      <w:color w:val="808080"/>
    </w:rPr>
  </w:style>
  <w:style w:type="table" w:styleId="TableGrid">
    <w:name w:val="Table Grid"/>
    <w:basedOn w:val="TableNormal"/>
    <w:uiPriority w:val="39"/>
    <w:rsid w:val="008C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367B"/>
    <w:pPr>
      <w:spacing w:line="259" w:lineRule="auto"/>
      <w:outlineLvl w:val="9"/>
    </w:pPr>
  </w:style>
  <w:style w:type="paragraph" w:styleId="TOC1">
    <w:name w:val="toc 1"/>
    <w:basedOn w:val="Normal"/>
    <w:next w:val="Normal"/>
    <w:autoRedefine/>
    <w:uiPriority w:val="39"/>
    <w:unhideWhenUsed/>
    <w:rsid w:val="00F1367B"/>
    <w:pPr>
      <w:spacing w:after="100"/>
    </w:pPr>
  </w:style>
  <w:style w:type="paragraph" w:styleId="TOC2">
    <w:name w:val="toc 2"/>
    <w:basedOn w:val="Normal"/>
    <w:next w:val="Normal"/>
    <w:autoRedefine/>
    <w:uiPriority w:val="39"/>
    <w:unhideWhenUsed/>
    <w:rsid w:val="00F1367B"/>
    <w:pPr>
      <w:spacing w:after="100"/>
      <w:ind w:left="240"/>
    </w:pPr>
  </w:style>
  <w:style w:type="paragraph" w:styleId="TOC3">
    <w:name w:val="toc 3"/>
    <w:basedOn w:val="Normal"/>
    <w:next w:val="Normal"/>
    <w:autoRedefine/>
    <w:uiPriority w:val="39"/>
    <w:unhideWhenUsed/>
    <w:rsid w:val="00F1367B"/>
    <w:pPr>
      <w:spacing w:after="100"/>
      <w:ind w:left="480"/>
    </w:pPr>
  </w:style>
  <w:style w:type="character" w:styleId="Hyperlink">
    <w:name w:val="Hyperlink"/>
    <w:basedOn w:val="DefaultParagraphFont"/>
    <w:uiPriority w:val="99"/>
    <w:unhideWhenUsed/>
    <w:rsid w:val="00F1367B"/>
    <w:rPr>
      <w:color w:val="0563C1" w:themeColor="hyperlink"/>
      <w:u w:val="single"/>
    </w:rPr>
  </w:style>
  <w:style w:type="paragraph" w:styleId="Title">
    <w:name w:val="Title"/>
    <w:basedOn w:val="Normal"/>
    <w:next w:val="Normal"/>
    <w:link w:val="TitleChar"/>
    <w:uiPriority w:val="10"/>
    <w:qFormat/>
    <w:rsid w:val="00B663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3C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4DE"/>
    <w:rPr>
      <w:rFonts w:ascii="Tahoma" w:hAnsi="Tahoma" w:cs="Tahoma"/>
      <w:sz w:val="16"/>
      <w:szCs w:val="16"/>
    </w:rPr>
  </w:style>
  <w:style w:type="character" w:customStyle="1" w:styleId="BalloonTextChar">
    <w:name w:val="Balloon Text Char"/>
    <w:basedOn w:val="DefaultParagraphFont"/>
    <w:link w:val="BalloonText"/>
    <w:uiPriority w:val="99"/>
    <w:semiHidden/>
    <w:rsid w:val="005724DE"/>
    <w:rPr>
      <w:rFonts w:ascii="Tahoma" w:hAnsi="Tahoma" w:cs="Tahoma"/>
      <w:sz w:val="16"/>
      <w:szCs w:val="16"/>
    </w:rPr>
  </w:style>
  <w:style w:type="character" w:styleId="CommentReference">
    <w:name w:val="annotation reference"/>
    <w:basedOn w:val="DefaultParagraphFont"/>
    <w:uiPriority w:val="99"/>
    <w:semiHidden/>
    <w:unhideWhenUsed/>
    <w:rsid w:val="005724DE"/>
    <w:rPr>
      <w:sz w:val="16"/>
      <w:szCs w:val="16"/>
    </w:rPr>
  </w:style>
  <w:style w:type="paragraph" w:styleId="CommentText">
    <w:name w:val="annotation text"/>
    <w:basedOn w:val="Normal"/>
    <w:link w:val="CommentTextChar"/>
    <w:uiPriority w:val="99"/>
    <w:semiHidden/>
    <w:unhideWhenUsed/>
    <w:rsid w:val="005724DE"/>
    <w:rPr>
      <w:sz w:val="20"/>
      <w:szCs w:val="20"/>
    </w:rPr>
  </w:style>
  <w:style w:type="character" w:customStyle="1" w:styleId="CommentTextChar">
    <w:name w:val="Comment Text Char"/>
    <w:basedOn w:val="DefaultParagraphFont"/>
    <w:link w:val="CommentText"/>
    <w:uiPriority w:val="99"/>
    <w:semiHidden/>
    <w:rsid w:val="005724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24DE"/>
    <w:rPr>
      <w:b/>
      <w:bCs/>
    </w:rPr>
  </w:style>
  <w:style w:type="character" w:customStyle="1" w:styleId="CommentSubjectChar">
    <w:name w:val="Comment Subject Char"/>
    <w:basedOn w:val="CommentTextChar"/>
    <w:link w:val="CommentSubject"/>
    <w:uiPriority w:val="99"/>
    <w:semiHidden/>
    <w:rsid w:val="005724DE"/>
    <w:rPr>
      <w:rFonts w:ascii="Times New Roman" w:hAnsi="Times New Roman" w:cs="Times New Roman"/>
      <w:b/>
      <w:bCs/>
      <w:sz w:val="20"/>
      <w:szCs w:val="20"/>
    </w:rPr>
  </w:style>
  <w:style w:type="paragraph" w:styleId="Bibliography">
    <w:name w:val="Bibliography"/>
    <w:basedOn w:val="Normal"/>
    <w:next w:val="Normal"/>
    <w:uiPriority w:val="37"/>
    <w:unhideWhenUsed/>
    <w:rsid w:val="00991860"/>
  </w:style>
  <w:style w:type="character" w:customStyle="1" w:styleId="publication-meta-journal">
    <w:name w:val="publication-meta-journal"/>
    <w:basedOn w:val="DefaultParagraphFont"/>
    <w:rsid w:val="00991860"/>
  </w:style>
  <w:style w:type="character" w:customStyle="1" w:styleId="publication-meta-date">
    <w:name w:val="publication-meta-date"/>
    <w:basedOn w:val="DefaultParagraphFont"/>
    <w:rsid w:val="00991860"/>
  </w:style>
  <w:style w:type="character" w:styleId="HTMLCite">
    <w:name w:val="HTML Cite"/>
    <w:basedOn w:val="DefaultParagraphFont"/>
    <w:uiPriority w:val="99"/>
    <w:semiHidden/>
    <w:unhideWhenUsed/>
    <w:rsid w:val="00991860"/>
    <w:rPr>
      <w:i/>
      <w:iCs/>
    </w:rPr>
  </w:style>
  <w:style w:type="character" w:customStyle="1" w:styleId="BodyTextChar">
    <w:name w:val="Body Text Char"/>
    <w:basedOn w:val="DefaultParagraphFont"/>
    <w:link w:val="BodyText"/>
    <w:uiPriority w:val="1"/>
    <w:rsid w:val="00440FDE"/>
    <w:rPr>
      <w:rFonts w:ascii="Times New Roman" w:eastAsia="Times New Roman" w:hAnsi="Times New Roman"/>
      <w:sz w:val="20"/>
      <w:szCs w:val="20"/>
    </w:rPr>
  </w:style>
  <w:style w:type="paragraph" w:styleId="BodyText">
    <w:name w:val="Body Text"/>
    <w:basedOn w:val="Normal"/>
    <w:link w:val="BodyTextChar"/>
    <w:uiPriority w:val="1"/>
    <w:qFormat/>
    <w:rsid w:val="00440FDE"/>
    <w:pPr>
      <w:widowControl w:val="0"/>
      <w:ind w:left="119"/>
    </w:pPr>
    <w:rPr>
      <w:rFonts w:eastAsia="Times New Roman" w:cstheme="minorBidi"/>
      <w:sz w:val="20"/>
      <w:szCs w:val="20"/>
    </w:rPr>
  </w:style>
  <w:style w:type="paragraph" w:customStyle="1" w:styleId="TableParagraph">
    <w:name w:val="Table Paragraph"/>
    <w:basedOn w:val="Normal"/>
    <w:uiPriority w:val="1"/>
    <w:qFormat/>
    <w:rsid w:val="00440FDE"/>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944">
      <w:bodyDiv w:val="1"/>
      <w:marLeft w:val="0"/>
      <w:marRight w:val="0"/>
      <w:marTop w:val="0"/>
      <w:marBottom w:val="0"/>
      <w:divBdr>
        <w:top w:val="none" w:sz="0" w:space="0" w:color="auto"/>
        <w:left w:val="none" w:sz="0" w:space="0" w:color="auto"/>
        <w:bottom w:val="none" w:sz="0" w:space="0" w:color="auto"/>
        <w:right w:val="none" w:sz="0" w:space="0" w:color="auto"/>
      </w:divBdr>
    </w:div>
    <w:div w:id="346299312">
      <w:bodyDiv w:val="1"/>
      <w:marLeft w:val="0"/>
      <w:marRight w:val="0"/>
      <w:marTop w:val="0"/>
      <w:marBottom w:val="0"/>
      <w:divBdr>
        <w:top w:val="none" w:sz="0" w:space="0" w:color="auto"/>
        <w:left w:val="none" w:sz="0" w:space="0" w:color="auto"/>
        <w:bottom w:val="none" w:sz="0" w:space="0" w:color="auto"/>
        <w:right w:val="none" w:sz="0" w:space="0" w:color="auto"/>
      </w:divBdr>
    </w:div>
    <w:div w:id="974483334">
      <w:bodyDiv w:val="1"/>
      <w:marLeft w:val="0"/>
      <w:marRight w:val="0"/>
      <w:marTop w:val="0"/>
      <w:marBottom w:val="0"/>
      <w:divBdr>
        <w:top w:val="none" w:sz="0" w:space="0" w:color="auto"/>
        <w:left w:val="none" w:sz="0" w:space="0" w:color="auto"/>
        <w:bottom w:val="none" w:sz="0" w:space="0" w:color="auto"/>
        <w:right w:val="none" w:sz="0" w:space="0" w:color="auto"/>
      </w:divBdr>
    </w:div>
    <w:div w:id="1018459908">
      <w:bodyDiv w:val="1"/>
      <w:marLeft w:val="0"/>
      <w:marRight w:val="0"/>
      <w:marTop w:val="0"/>
      <w:marBottom w:val="0"/>
      <w:divBdr>
        <w:top w:val="none" w:sz="0" w:space="0" w:color="auto"/>
        <w:left w:val="none" w:sz="0" w:space="0" w:color="auto"/>
        <w:bottom w:val="none" w:sz="0" w:space="0" w:color="auto"/>
        <w:right w:val="none" w:sz="0" w:space="0" w:color="auto"/>
      </w:divBdr>
    </w:div>
    <w:div w:id="1224677421">
      <w:bodyDiv w:val="1"/>
      <w:marLeft w:val="0"/>
      <w:marRight w:val="0"/>
      <w:marTop w:val="0"/>
      <w:marBottom w:val="0"/>
      <w:divBdr>
        <w:top w:val="none" w:sz="0" w:space="0" w:color="auto"/>
        <w:left w:val="none" w:sz="0" w:space="0" w:color="auto"/>
        <w:bottom w:val="none" w:sz="0" w:space="0" w:color="auto"/>
        <w:right w:val="none" w:sz="0" w:space="0" w:color="auto"/>
      </w:divBdr>
    </w:div>
    <w:div w:id="1444033332">
      <w:bodyDiv w:val="1"/>
      <w:marLeft w:val="0"/>
      <w:marRight w:val="0"/>
      <w:marTop w:val="0"/>
      <w:marBottom w:val="0"/>
      <w:divBdr>
        <w:top w:val="none" w:sz="0" w:space="0" w:color="auto"/>
        <w:left w:val="none" w:sz="0" w:space="0" w:color="auto"/>
        <w:bottom w:val="none" w:sz="0" w:space="0" w:color="auto"/>
        <w:right w:val="none" w:sz="0" w:space="0" w:color="auto"/>
      </w:divBdr>
    </w:div>
    <w:div w:id="1765152683">
      <w:bodyDiv w:val="1"/>
      <w:marLeft w:val="0"/>
      <w:marRight w:val="0"/>
      <w:marTop w:val="0"/>
      <w:marBottom w:val="0"/>
      <w:divBdr>
        <w:top w:val="none" w:sz="0" w:space="0" w:color="auto"/>
        <w:left w:val="none" w:sz="0" w:space="0" w:color="auto"/>
        <w:bottom w:val="none" w:sz="0" w:space="0" w:color="auto"/>
        <w:right w:val="none" w:sz="0" w:space="0" w:color="auto"/>
      </w:divBdr>
    </w:div>
    <w:div w:id="1801344476">
      <w:bodyDiv w:val="1"/>
      <w:marLeft w:val="0"/>
      <w:marRight w:val="0"/>
      <w:marTop w:val="0"/>
      <w:marBottom w:val="0"/>
      <w:divBdr>
        <w:top w:val="none" w:sz="0" w:space="0" w:color="auto"/>
        <w:left w:val="none" w:sz="0" w:space="0" w:color="auto"/>
        <w:bottom w:val="none" w:sz="0" w:space="0" w:color="auto"/>
        <w:right w:val="none" w:sz="0" w:space="0" w:color="auto"/>
      </w:divBdr>
    </w:div>
    <w:div w:id="1863082957">
      <w:bodyDiv w:val="1"/>
      <w:marLeft w:val="0"/>
      <w:marRight w:val="0"/>
      <w:marTop w:val="0"/>
      <w:marBottom w:val="0"/>
      <w:divBdr>
        <w:top w:val="none" w:sz="0" w:space="0" w:color="auto"/>
        <w:left w:val="none" w:sz="0" w:space="0" w:color="auto"/>
        <w:bottom w:val="none" w:sz="0" w:space="0" w:color="auto"/>
        <w:right w:val="none" w:sz="0" w:space="0" w:color="auto"/>
      </w:divBdr>
    </w:div>
    <w:div w:id="21398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uttall@xplornet.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young@parl.gc.ca" TargetMode="External"/><Relationship Id="rId12" Type="http://schemas.openxmlformats.org/officeDocument/2006/relationships/image" Target="media/image2.jpg"/><Relationship Id="rId17" Type="http://schemas.openxmlformats.org/officeDocument/2006/relationships/hyperlink" Target="https://uwaterloo.ca/canadian-index-wellbeing/sites/ca.canadian-index-wellbeing/files/uploads/files/whycanadaneedstheciw-2-pager-oct2015.pdf" TargetMode="External"/><Relationship Id="rId2" Type="http://schemas.openxmlformats.org/officeDocument/2006/relationships/numbering" Target="numbering.xml"/><Relationship Id="rId16" Type="http://schemas.openxmlformats.org/officeDocument/2006/relationships/hyperlink" Target="http://plato.stanford.edu/entries/well-be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epa.gov/sustainability/learn-about-sustainability"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ustainablemeasures.com/node/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Doug%20Nuttall\Desktop\AQoL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oug%20Nuttall\Desktop\AQoL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oug%20Nuttall\Desktop\AQoL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13648293963255"/>
          <c:y val="6.4486904171943527E-2"/>
          <c:w val="0.59480949256342952"/>
          <c:h val="0.78644714865187304"/>
        </c:manualLayout>
      </c:layout>
      <c:scatterChart>
        <c:scatterStyle val="lineMarker"/>
        <c:varyColors val="0"/>
        <c:ser>
          <c:idx val="0"/>
          <c:order val="0"/>
          <c:tx>
            <c:strRef>
              <c:f>'Community Data'!$A$36</c:f>
              <c:strCache>
                <c:ptCount val="1"/>
                <c:pt idx="0">
                  <c:v>TU</c:v>
                </c:pt>
              </c:strCache>
            </c:strRef>
          </c:tx>
          <c:spPr>
            <a:ln w="19050" cap="rnd">
              <a:solidFill>
                <a:schemeClr val="tx1"/>
              </a:solidFill>
              <a:prstDash val="dash"/>
              <a:round/>
            </a:ln>
            <a:effectLst/>
          </c:spPr>
          <c:marker>
            <c:symbol val="triangle"/>
            <c:size val="5"/>
            <c:spPr>
              <a:solidFill>
                <a:schemeClr val="tx1"/>
              </a:solidFill>
              <a:ln w="9525">
                <a:solidFill>
                  <a:schemeClr val="tx1"/>
                </a:solidFill>
              </a:ln>
              <a:effectLst/>
            </c:spPr>
          </c:marker>
          <c:xVal>
            <c:numRef>
              <c:f>'Community Data'!$C$5:$C$9</c:f>
              <c:numCache>
                <c:formatCode>General</c:formatCode>
                <c:ptCount val="5"/>
                <c:pt idx="0">
                  <c:v>5.3450000000000006</c:v>
                </c:pt>
                <c:pt idx="1">
                  <c:v>6.41</c:v>
                </c:pt>
                <c:pt idx="2">
                  <c:v>7.1449999999999996</c:v>
                </c:pt>
                <c:pt idx="3">
                  <c:v>7.8949999999999996</c:v>
                </c:pt>
                <c:pt idx="4">
                  <c:v>10.645</c:v>
                </c:pt>
              </c:numCache>
            </c:numRef>
          </c:xVal>
          <c:yVal>
            <c:numRef>
              <c:f>'Community Data'!$E$5:$E$9</c:f>
              <c:numCache>
                <c:formatCode>General</c:formatCode>
                <c:ptCount val="5"/>
                <c:pt idx="0">
                  <c:v>15.65</c:v>
                </c:pt>
                <c:pt idx="1">
                  <c:v>14.816666666666666</c:v>
                </c:pt>
                <c:pt idx="2">
                  <c:v>14.6</c:v>
                </c:pt>
                <c:pt idx="3">
                  <c:v>14.475</c:v>
                </c:pt>
                <c:pt idx="4">
                  <c:v>14.266666666666667</c:v>
                </c:pt>
              </c:numCache>
            </c:numRef>
          </c:yVal>
          <c:smooth val="0"/>
        </c:ser>
        <c:dLbls>
          <c:showLegendKey val="0"/>
          <c:showVal val="0"/>
          <c:showCatName val="0"/>
          <c:showSerName val="0"/>
          <c:showPercent val="0"/>
          <c:showBubbleSize val="0"/>
        </c:dLbls>
        <c:axId val="128542592"/>
        <c:axId val="128544768"/>
      </c:scatterChart>
      <c:scatterChart>
        <c:scatterStyle val="lineMarker"/>
        <c:varyColors val="0"/>
        <c:ser>
          <c:idx val="3"/>
          <c:order val="1"/>
          <c:tx>
            <c:v>Eff.</c:v>
          </c:tx>
          <c:spPr>
            <a:ln w="19050" cap="rnd">
              <a:solidFill>
                <a:schemeClr val="tx1"/>
              </a:solidFill>
              <a:prstDash val="lgDashDot"/>
              <a:round/>
            </a:ln>
            <a:effectLst/>
          </c:spPr>
          <c:marker>
            <c:symbol val="circle"/>
            <c:size val="5"/>
            <c:spPr>
              <a:solidFill>
                <a:schemeClr val="tx1"/>
              </a:solidFill>
              <a:ln w="9525">
                <a:solidFill>
                  <a:schemeClr val="tx1"/>
                </a:solidFill>
              </a:ln>
              <a:effectLst/>
            </c:spPr>
          </c:marker>
          <c:xVal>
            <c:numRef>
              <c:f>'Community Data'!$C$5:$C$9</c:f>
              <c:numCache>
                <c:formatCode>General</c:formatCode>
                <c:ptCount val="5"/>
                <c:pt idx="0">
                  <c:v>5.3450000000000006</c:v>
                </c:pt>
                <c:pt idx="1">
                  <c:v>6.41</c:v>
                </c:pt>
                <c:pt idx="2">
                  <c:v>7.1449999999999996</c:v>
                </c:pt>
                <c:pt idx="3">
                  <c:v>7.8949999999999996</c:v>
                </c:pt>
                <c:pt idx="4">
                  <c:v>10.645</c:v>
                </c:pt>
              </c:numCache>
            </c:numRef>
          </c:xVal>
          <c:yVal>
            <c:numRef>
              <c:f>'Community Data'!$I$5:$I$9</c:f>
              <c:numCache>
                <c:formatCode>0.00%</c:formatCode>
                <c:ptCount val="5"/>
                <c:pt idx="0">
                  <c:v>0.71427330766192187</c:v>
                </c:pt>
                <c:pt idx="1">
                  <c:v>0.78413075347142525</c:v>
                </c:pt>
                <c:pt idx="2">
                  <c:v>0.80448535429724399</c:v>
                </c:pt>
                <c:pt idx="3">
                  <c:v>0.8188405501407906</c:v>
                </c:pt>
                <c:pt idx="4">
                  <c:v>0.8274925613043459</c:v>
                </c:pt>
              </c:numCache>
            </c:numRef>
          </c:yVal>
          <c:smooth val="0"/>
        </c:ser>
        <c:ser>
          <c:idx val="5"/>
          <c:order val="2"/>
          <c:tx>
            <c:v>Subsist.</c:v>
          </c:tx>
          <c:spPr>
            <a:ln w="19050" cap="rnd">
              <a:solidFill>
                <a:srgbClr val="FF0000"/>
              </a:solidFill>
              <a:round/>
            </a:ln>
            <a:effectLst/>
          </c:spPr>
          <c:marker>
            <c:symbol val="none"/>
          </c:marker>
          <c:xVal>
            <c:numRef>
              <c:f>'Community Data'!$D$45:$D$46</c:f>
              <c:numCache>
                <c:formatCode>General</c:formatCode>
                <c:ptCount val="2"/>
                <c:pt idx="0">
                  <c:v>3.3354551247319848</c:v>
                </c:pt>
                <c:pt idx="1">
                  <c:v>3.3354551247319848</c:v>
                </c:pt>
              </c:numCache>
            </c:numRef>
          </c:xVal>
          <c:yVal>
            <c:numRef>
              <c:f>'Community Data'!$B$45:$B$46</c:f>
              <c:numCache>
                <c:formatCode>General</c:formatCode>
                <c:ptCount val="2"/>
                <c:pt idx="0">
                  <c:v>0</c:v>
                </c:pt>
                <c:pt idx="1">
                  <c:v>24</c:v>
                </c:pt>
              </c:numCache>
            </c:numRef>
          </c:yVal>
          <c:smooth val="0"/>
        </c:ser>
        <c:ser>
          <c:idx val="6"/>
          <c:order val="3"/>
          <c:tx>
            <c:v>CMBC</c:v>
          </c:tx>
          <c:spPr>
            <a:ln w="19050" cap="rnd">
              <a:solidFill>
                <a:schemeClr val="accent6"/>
              </a:solidFill>
              <a:prstDash val="sysDash"/>
              <a:round/>
            </a:ln>
            <a:effectLst/>
          </c:spPr>
          <c:marker>
            <c:symbol val="none"/>
          </c:marker>
          <c:xVal>
            <c:numRef>
              <c:f>'Community Data'!$C$45:$C$46</c:f>
              <c:numCache>
                <c:formatCode>General</c:formatCode>
                <c:ptCount val="2"/>
                <c:pt idx="0">
                  <c:v>5.5</c:v>
                </c:pt>
                <c:pt idx="1">
                  <c:v>5.5</c:v>
                </c:pt>
              </c:numCache>
            </c:numRef>
          </c:xVal>
          <c:yVal>
            <c:numRef>
              <c:f>'Community Data'!$B$45:$B$46</c:f>
              <c:numCache>
                <c:formatCode>General</c:formatCode>
                <c:ptCount val="2"/>
                <c:pt idx="0">
                  <c:v>0</c:v>
                </c:pt>
                <c:pt idx="1">
                  <c:v>24</c:v>
                </c:pt>
              </c:numCache>
            </c:numRef>
          </c:yVal>
          <c:smooth val="0"/>
        </c:ser>
        <c:dLbls>
          <c:showLegendKey val="0"/>
          <c:showVal val="0"/>
          <c:showCatName val="0"/>
          <c:showSerName val="0"/>
          <c:showPercent val="0"/>
          <c:showBubbleSize val="0"/>
        </c:dLbls>
        <c:axId val="128548864"/>
        <c:axId val="128546688"/>
      </c:scatterChart>
      <c:valAx>
        <c:axId val="128542592"/>
        <c:scaling>
          <c:orientation val="minMax"/>
          <c:max val="12"/>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Ecological Footprint (GHa/ca)</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44768"/>
        <c:crosses val="autoZero"/>
        <c:crossBetween val="midCat"/>
      </c:valAx>
      <c:valAx>
        <c:axId val="128544768"/>
        <c:scaling>
          <c:orientation val="minMax"/>
          <c:max val="2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Use (h/d/ca)</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42592"/>
        <c:crosses val="autoZero"/>
        <c:crossBetween val="midCat"/>
        <c:majorUnit val="4"/>
      </c:valAx>
      <c:valAx>
        <c:axId val="128546688"/>
        <c:scaling>
          <c:orientation val="minMax"/>
          <c:max val="1"/>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Effectiveness</a:t>
                </a:r>
              </a:p>
            </c:rich>
          </c:tx>
          <c:layout/>
          <c:overlay val="0"/>
          <c:spPr>
            <a:noFill/>
            <a:ln>
              <a:noFill/>
            </a:ln>
            <a:effectLst/>
          </c:sp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48864"/>
        <c:crosses val="max"/>
        <c:crossBetween val="midCat"/>
      </c:valAx>
      <c:valAx>
        <c:axId val="128548864"/>
        <c:scaling>
          <c:orientation val="minMax"/>
        </c:scaling>
        <c:delete val="1"/>
        <c:axPos val="b"/>
        <c:numFmt formatCode="General" sourceLinked="1"/>
        <c:majorTickMark val="out"/>
        <c:minorTickMark val="none"/>
        <c:tickLblPos val="nextTo"/>
        <c:crossAx val="128546688"/>
        <c:crosses val="autoZero"/>
        <c:crossBetween val="midCat"/>
      </c:valAx>
      <c:spPr>
        <a:noFill/>
        <a:ln>
          <a:noFill/>
        </a:ln>
        <a:effectLst/>
      </c:spPr>
    </c:plotArea>
    <c:legend>
      <c:legendPos val="r"/>
      <c:layout>
        <c:manualLayout>
          <c:xMode val="edge"/>
          <c:yMode val="edge"/>
          <c:x val="2.0473448496481125E-2"/>
          <c:y val="0.18686893159334103"/>
          <c:w val="0.15892534546425457"/>
          <c:h val="0.629375034414404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26399473377726"/>
          <c:y val="5.982489950993887E-2"/>
          <c:w val="0.72985779510680138"/>
          <c:h val="0.79110915331387777"/>
        </c:manualLayout>
      </c:layout>
      <c:scatterChart>
        <c:scatterStyle val="lineMarker"/>
        <c:varyColors val="0"/>
        <c:ser>
          <c:idx val="0"/>
          <c:order val="0"/>
          <c:tx>
            <c:strRef>
              <c:f>'Community Data'!$A$36</c:f>
              <c:strCache>
                <c:ptCount val="1"/>
                <c:pt idx="0">
                  <c:v>TU</c:v>
                </c:pt>
              </c:strCache>
            </c:strRef>
          </c:tx>
          <c:spPr>
            <a:ln w="19050" cap="rnd">
              <a:solidFill>
                <a:schemeClr val="tx1"/>
              </a:solidFill>
              <a:prstDash val="dash"/>
              <a:round/>
            </a:ln>
            <a:effectLst/>
          </c:spPr>
          <c:marker>
            <c:symbol val="none"/>
          </c:marker>
          <c:xVal>
            <c:numRef>
              <c:f>'Community Data'!$B$51:$B$102</c:f>
              <c:numCache>
                <c:formatCode>General</c:formatCode>
                <c:ptCount val="52"/>
                <c:pt idx="0">
                  <c:v>3.3354551247319848</c:v>
                </c:pt>
                <c:pt idx="1">
                  <c:v>3.5</c:v>
                </c:pt>
                <c:pt idx="2">
                  <c:v>3.6</c:v>
                </c:pt>
                <c:pt idx="3">
                  <c:v>3.7</c:v>
                </c:pt>
                <c:pt idx="4">
                  <c:v>3.8000000000000003</c:v>
                </c:pt>
                <c:pt idx="5">
                  <c:v>3.9000000000000004</c:v>
                </c:pt>
                <c:pt idx="6">
                  <c:v>4</c:v>
                </c:pt>
                <c:pt idx="7">
                  <c:v>4.0999999999999996</c:v>
                </c:pt>
                <c:pt idx="8">
                  <c:v>4.1999999999999993</c:v>
                </c:pt>
                <c:pt idx="9">
                  <c:v>4.2999999999999989</c:v>
                </c:pt>
                <c:pt idx="10">
                  <c:v>4.3999999999999986</c:v>
                </c:pt>
                <c:pt idx="11">
                  <c:v>4.4999999999999982</c:v>
                </c:pt>
                <c:pt idx="12">
                  <c:v>4.5999999999999979</c:v>
                </c:pt>
                <c:pt idx="13">
                  <c:v>4.6999999999999975</c:v>
                </c:pt>
                <c:pt idx="14">
                  <c:v>4.7999999999999972</c:v>
                </c:pt>
                <c:pt idx="15">
                  <c:v>4.8999999999999968</c:v>
                </c:pt>
                <c:pt idx="16">
                  <c:v>4.9999999999999964</c:v>
                </c:pt>
                <c:pt idx="17">
                  <c:v>5.0999999999999961</c:v>
                </c:pt>
                <c:pt idx="18">
                  <c:v>5.1999999999999957</c:v>
                </c:pt>
                <c:pt idx="19">
                  <c:v>5.2999999999999954</c:v>
                </c:pt>
                <c:pt idx="20">
                  <c:v>5.399999999999995</c:v>
                </c:pt>
                <c:pt idx="21">
                  <c:v>5.4999999999999947</c:v>
                </c:pt>
                <c:pt idx="22">
                  <c:v>5.5999999999999943</c:v>
                </c:pt>
                <c:pt idx="23">
                  <c:v>5.699999999999994</c:v>
                </c:pt>
                <c:pt idx="24">
                  <c:v>5.7999999999999936</c:v>
                </c:pt>
                <c:pt idx="25">
                  <c:v>5.8999999999999932</c:v>
                </c:pt>
                <c:pt idx="26">
                  <c:v>5.9999999999999929</c:v>
                </c:pt>
                <c:pt idx="27">
                  <c:v>6.4999999999999929</c:v>
                </c:pt>
                <c:pt idx="28">
                  <c:v>6.9999999999999929</c:v>
                </c:pt>
                <c:pt idx="29">
                  <c:v>7.4999999999999929</c:v>
                </c:pt>
                <c:pt idx="30">
                  <c:v>7.9999999999999929</c:v>
                </c:pt>
                <c:pt idx="31">
                  <c:v>8.4999999999999929</c:v>
                </c:pt>
                <c:pt idx="32">
                  <c:v>8.9999999999999929</c:v>
                </c:pt>
                <c:pt idx="33">
                  <c:v>9.4999999999999929</c:v>
                </c:pt>
                <c:pt idx="34">
                  <c:v>9.9999999999999929</c:v>
                </c:pt>
                <c:pt idx="35">
                  <c:v>10.499999999999993</c:v>
                </c:pt>
                <c:pt idx="36">
                  <c:v>10.999999999999993</c:v>
                </c:pt>
                <c:pt idx="37">
                  <c:v>11.499999999999993</c:v>
                </c:pt>
                <c:pt idx="38">
                  <c:v>11.999999999999993</c:v>
                </c:pt>
                <c:pt idx="39">
                  <c:v>12.499999999999993</c:v>
                </c:pt>
                <c:pt idx="40">
                  <c:v>12.999999999999993</c:v>
                </c:pt>
                <c:pt idx="41">
                  <c:v>13.499999999999993</c:v>
                </c:pt>
                <c:pt idx="42">
                  <c:v>13.999999999999993</c:v>
                </c:pt>
                <c:pt idx="43">
                  <c:v>14.499999999999993</c:v>
                </c:pt>
                <c:pt idx="44">
                  <c:v>14.999999999999993</c:v>
                </c:pt>
                <c:pt idx="45">
                  <c:v>15.499999999999993</c:v>
                </c:pt>
                <c:pt idx="46">
                  <c:v>15.999999999999993</c:v>
                </c:pt>
                <c:pt idx="47">
                  <c:v>16.499999999999993</c:v>
                </c:pt>
                <c:pt idx="48">
                  <c:v>16.999999999999993</c:v>
                </c:pt>
                <c:pt idx="49">
                  <c:v>17.499999999999993</c:v>
                </c:pt>
                <c:pt idx="50">
                  <c:v>17.999999999999993</c:v>
                </c:pt>
                <c:pt idx="51">
                  <c:v>18.499999999999993</c:v>
                </c:pt>
              </c:numCache>
            </c:numRef>
          </c:xVal>
          <c:yVal>
            <c:numRef>
              <c:f>'Community Data'!$C$51:$C$102</c:f>
              <c:numCache>
                <c:formatCode>0.00</c:formatCode>
                <c:ptCount val="52"/>
                <c:pt idx="0">
                  <c:v>24.000000000000007</c:v>
                </c:pt>
                <c:pt idx="1">
                  <c:v>22.235127193433819</c:v>
                </c:pt>
                <c:pt idx="2">
                  <c:v>21.353665838507794</c:v>
                </c:pt>
                <c:pt idx="3">
                  <c:v>20.58901956735183</c:v>
                </c:pt>
                <c:pt idx="4">
                  <c:v>19.923151694619275</c:v>
                </c:pt>
                <c:pt idx="5">
                  <c:v>19.341185551562525</c:v>
                </c:pt>
                <c:pt idx="6">
                  <c:v>18.830788313828663</c:v>
                </c:pt>
                <c:pt idx="7">
                  <c:v>18.381686596076406</c:v>
                </c:pt>
                <c:pt idx="8">
                  <c:v>17.985283265148958</c:v>
                </c:pt>
                <c:pt idx="9">
                  <c:v>17.634352530490588</c:v>
                </c:pt>
                <c:pt idx="10">
                  <c:v>17.322795958285454</c:v>
                </c:pt>
                <c:pt idx="11">
                  <c:v>17.045446192115982</c:v>
                </c:pt>
                <c:pt idx="12">
                  <c:v>16.797908247322592</c:v>
                </c:pt>
                <c:pt idx="13">
                  <c:v>16.576430562317192</c:v>
                </c:pt>
                <c:pt idx="14">
                  <c:v>16.377799740846395</c:v>
                </c:pt>
                <c:pt idx="15">
                  <c:v>16.199254251031583</c:v>
                </c:pt>
                <c:pt idx="16">
                  <c:v>16.038413366329031</c:v>
                </c:pt>
                <c:pt idx="17">
                  <c:v>15.89321841822364</c:v>
                </c:pt>
                <c:pt idx="18">
                  <c:v>15.761884037872148</c:v>
                </c:pt>
                <c:pt idx="19">
                  <c:v>15.642857536601888</c:v>
                </c:pt>
                <c:pt idx="20">
                  <c:v>15.534784944907692</c:v>
                </c:pt>
                <c:pt idx="21">
                  <c:v>15.436482520216737</c:v>
                </c:pt>
                <c:pt idx="22">
                  <c:v>15.346912763212643</c:v>
                </c:pt>
                <c:pt idx="23">
                  <c:v>15.265164164596193</c:v>
                </c:pt>
                <c:pt idx="24">
                  <c:v>15.19043404924426</c:v>
                </c:pt>
                <c:pt idx="25">
                  <c:v>15.122014000816128</c:v>
                </c:pt>
                <c:pt idx="26">
                  <c:v>15.059277443118642</c:v>
                </c:pt>
                <c:pt idx="27">
                  <c:v>14.813428278922057</c:v>
                </c:pt>
                <c:pt idx="28">
                  <c:v>14.647788175011771</c:v>
                </c:pt>
                <c:pt idx="29">
                  <c:v>14.532975542865771</c:v>
                </c:pt>
                <c:pt idx="30">
                  <c:v>14.451414335489874</c:v>
                </c:pt>
                <c:pt idx="31">
                  <c:v>14.392216780152369</c:v>
                </c:pt>
                <c:pt idx="32">
                  <c:v>14.348429732693354</c:v>
                </c:pt>
                <c:pt idx="33">
                  <c:v>14.315492245593678</c:v>
                </c:pt>
                <c:pt idx="34">
                  <c:v>14.290340655924561</c:v>
                </c:pt>
                <c:pt idx="35">
                  <c:v>14.270872961912184</c:v>
                </c:pt>
                <c:pt idx="36">
                  <c:v>14.255619238475237</c:v>
                </c:pt>
                <c:pt idx="37">
                  <c:v>14.243533736012729</c:v>
                </c:pt>
                <c:pt idx="38">
                  <c:v>14.233860767331056</c:v>
                </c:pt>
                <c:pt idx="39">
                  <c:v>14.226046420034855</c:v>
                </c:pt>
                <c:pt idx="40">
                  <c:v>14.219679351783455</c:v>
                </c:pt>
                <c:pt idx="41">
                  <c:v>14.214450411212107</c:v>
                </c:pt>
                <c:pt idx="42">
                  <c:v>14.210124667501425</c:v>
                </c:pt>
                <c:pt idx="43">
                  <c:v>14.206521756167254</c:v>
                </c:pt>
                <c:pt idx="44">
                  <c:v>14.2035018845772</c:v>
                </c:pt>
                <c:pt idx="45">
                  <c:v>14.200955744404309</c:v>
                </c:pt>
                <c:pt idx="46">
                  <c:v>14.198797156870919</c:v>
                </c:pt>
                <c:pt idx="47">
                  <c:v>14.196957653115943</c:v>
                </c:pt>
                <c:pt idx="48">
                  <c:v>14.195382440638767</c:v>
                </c:pt>
                <c:pt idx="49">
                  <c:v>14.194027373250046</c:v>
                </c:pt>
                <c:pt idx="50">
                  <c:v>14.192856654888597</c:v>
                </c:pt>
                <c:pt idx="51">
                  <c:v>14.191841085204626</c:v>
                </c:pt>
              </c:numCache>
            </c:numRef>
          </c:yVal>
          <c:smooth val="0"/>
        </c:ser>
        <c:ser>
          <c:idx val="5"/>
          <c:order val="1"/>
          <c:tx>
            <c:strRef>
              <c:f>'Community Data'!$D$44</c:f>
              <c:strCache>
                <c:ptCount val="1"/>
                <c:pt idx="0">
                  <c:v>Subsist.</c:v>
                </c:pt>
              </c:strCache>
            </c:strRef>
          </c:tx>
          <c:spPr>
            <a:ln w="19050" cap="rnd">
              <a:solidFill>
                <a:srgbClr val="FF0000"/>
              </a:solidFill>
              <a:round/>
            </a:ln>
            <a:effectLst/>
          </c:spPr>
          <c:marker>
            <c:symbol val="none"/>
          </c:marker>
          <c:xVal>
            <c:numRef>
              <c:f>'Community Data'!$D$45:$D$46</c:f>
              <c:numCache>
                <c:formatCode>General</c:formatCode>
                <c:ptCount val="2"/>
                <c:pt idx="0">
                  <c:v>3.3354551247319848</c:v>
                </c:pt>
                <c:pt idx="1">
                  <c:v>3.3354551247319848</c:v>
                </c:pt>
              </c:numCache>
            </c:numRef>
          </c:xVal>
          <c:yVal>
            <c:numRef>
              <c:f>'Community Data'!$B$45:$B$46</c:f>
              <c:numCache>
                <c:formatCode>General</c:formatCode>
                <c:ptCount val="2"/>
                <c:pt idx="0">
                  <c:v>0</c:v>
                </c:pt>
                <c:pt idx="1">
                  <c:v>24</c:v>
                </c:pt>
              </c:numCache>
            </c:numRef>
          </c:yVal>
          <c:smooth val="0"/>
        </c:ser>
        <c:ser>
          <c:idx val="6"/>
          <c:order val="2"/>
          <c:tx>
            <c:strRef>
              <c:f>'Community Data'!$C$44</c:f>
              <c:strCache>
                <c:ptCount val="1"/>
                <c:pt idx="0">
                  <c:v>CMBC</c:v>
                </c:pt>
              </c:strCache>
            </c:strRef>
          </c:tx>
          <c:spPr>
            <a:ln w="19050" cap="rnd">
              <a:solidFill>
                <a:schemeClr val="accent6"/>
              </a:solidFill>
              <a:prstDash val="sysDash"/>
              <a:round/>
            </a:ln>
            <a:effectLst/>
          </c:spPr>
          <c:marker>
            <c:symbol val="none"/>
          </c:marker>
          <c:xVal>
            <c:numRef>
              <c:f>'Community Data'!$C$45:$C$46</c:f>
              <c:numCache>
                <c:formatCode>General</c:formatCode>
                <c:ptCount val="2"/>
                <c:pt idx="0">
                  <c:v>5.5</c:v>
                </c:pt>
                <c:pt idx="1">
                  <c:v>5.5</c:v>
                </c:pt>
              </c:numCache>
            </c:numRef>
          </c:xVal>
          <c:yVal>
            <c:numRef>
              <c:f>'Community Data'!$B$45:$B$46</c:f>
              <c:numCache>
                <c:formatCode>General</c:formatCode>
                <c:ptCount val="2"/>
                <c:pt idx="0">
                  <c:v>0</c:v>
                </c:pt>
                <c:pt idx="1">
                  <c:v>24</c:v>
                </c:pt>
              </c:numCache>
            </c:numRef>
          </c:yVal>
          <c:smooth val="0"/>
        </c:ser>
        <c:ser>
          <c:idx val="1"/>
          <c:order val="3"/>
          <c:tx>
            <c:v>PQoL</c:v>
          </c:tx>
          <c:spPr>
            <a:ln w="19050" cap="rnd">
              <a:solidFill>
                <a:schemeClr val="tx1"/>
              </a:solidFill>
              <a:prstDash val="dashDot"/>
              <a:round/>
            </a:ln>
            <a:effectLst/>
          </c:spPr>
          <c:marker>
            <c:symbol val="none"/>
          </c:marker>
          <c:xVal>
            <c:numRef>
              <c:f>'Community Data'!$B$51:$B$102</c:f>
              <c:numCache>
                <c:formatCode>General</c:formatCode>
                <c:ptCount val="52"/>
                <c:pt idx="0">
                  <c:v>3.3354551247319848</c:v>
                </c:pt>
                <c:pt idx="1">
                  <c:v>3.5</c:v>
                </c:pt>
                <c:pt idx="2">
                  <c:v>3.6</c:v>
                </c:pt>
                <c:pt idx="3">
                  <c:v>3.7</c:v>
                </c:pt>
                <c:pt idx="4">
                  <c:v>3.8000000000000003</c:v>
                </c:pt>
                <c:pt idx="5">
                  <c:v>3.9000000000000004</c:v>
                </c:pt>
                <c:pt idx="6">
                  <c:v>4</c:v>
                </c:pt>
                <c:pt idx="7">
                  <c:v>4.0999999999999996</c:v>
                </c:pt>
                <c:pt idx="8">
                  <c:v>4.1999999999999993</c:v>
                </c:pt>
                <c:pt idx="9">
                  <c:v>4.2999999999999989</c:v>
                </c:pt>
                <c:pt idx="10">
                  <c:v>4.3999999999999986</c:v>
                </c:pt>
                <c:pt idx="11">
                  <c:v>4.4999999999999982</c:v>
                </c:pt>
                <c:pt idx="12">
                  <c:v>4.5999999999999979</c:v>
                </c:pt>
                <c:pt idx="13">
                  <c:v>4.6999999999999975</c:v>
                </c:pt>
                <c:pt idx="14">
                  <c:v>4.7999999999999972</c:v>
                </c:pt>
                <c:pt idx="15">
                  <c:v>4.8999999999999968</c:v>
                </c:pt>
                <c:pt idx="16">
                  <c:v>4.9999999999999964</c:v>
                </c:pt>
                <c:pt idx="17">
                  <c:v>5.0999999999999961</c:v>
                </c:pt>
                <c:pt idx="18">
                  <c:v>5.1999999999999957</c:v>
                </c:pt>
                <c:pt idx="19">
                  <c:v>5.2999999999999954</c:v>
                </c:pt>
                <c:pt idx="20">
                  <c:v>5.399999999999995</c:v>
                </c:pt>
                <c:pt idx="21">
                  <c:v>5.4999999999999947</c:v>
                </c:pt>
                <c:pt idx="22">
                  <c:v>5.5999999999999943</c:v>
                </c:pt>
                <c:pt idx="23">
                  <c:v>5.699999999999994</c:v>
                </c:pt>
                <c:pt idx="24">
                  <c:v>5.7999999999999936</c:v>
                </c:pt>
                <c:pt idx="25">
                  <c:v>5.8999999999999932</c:v>
                </c:pt>
                <c:pt idx="26">
                  <c:v>5.9999999999999929</c:v>
                </c:pt>
                <c:pt idx="27">
                  <c:v>6.4999999999999929</c:v>
                </c:pt>
                <c:pt idx="28">
                  <c:v>6.9999999999999929</c:v>
                </c:pt>
                <c:pt idx="29">
                  <c:v>7.4999999999999929</c:v>
                </c:pt>
                <c:pt idx="30">
                  <c:v>7.9999999999999929</c:v>
                </c:pt>
                <c:pt idx="31">
                  <c:v>8.4999999999999929</c:v>
                </c:pt>
                <c:pt idx="32">
                  <c:v>8.9999999999999929</c:v>
                </c:pt>
                <c:pt idx="33">
                  <c:v>9.4999999999999929</c:v>
                </c:pt>
                <c:pt idx="34">
                  <c:v>9.9999999999999929</c:v>
                </c:pt>
                <c:pt idx="35">
                  <c:v>10.499999999999993</c:v>
                </c:pt>
                <c:pt idx="36">
                  <c:v>10.999999999999993</c:v>
                </c:pt>
                <c:pt idx="37">
                  <c:v>11.499999999999993</c:v>
                </c:pt>
                <c:pt idx="38">
                  <c:v>11.999999999999993</c:v>
                </c:pt>
                <c:pt idx="39">
                  <c:v>12.499999999999993</c:v>
                </c:pt>
                <c:pt idx="40">
                  <c:v>12.999999999999993</c:v>
                </c:pt>
                <c:pt idx="41">
                  <c:v>13.499999999999993</c:v>
                </c:pt>
                <c:pt idx="42">
                  <c:v>13.999999999999993</c:v>
                </c:pt>
                <c:pt idx="43">
                  <c:v>14.499999999999993</c:v>
                </c:pt>
                <c:pt idx="44">
                  <c:v>14.999999999999993</c:v>
                </c:pt>
                <c:pt idx="45">
                  <c:v>15.499999999999993</c:v>
                </c:pt>
                <c:pt idx="46">
                  <c:v>15.999999999999993</c:v>
                </c:pt>
                <c:pt idx="47">
                  <c:v>16.499999999999993</c:v>
                </c:pt>
                <c:pt idx="48">
                  <c:v>16.999999999999993</c:v>
                </c:pt>
                <c:pt idx="49">
                  <c:v>17.499999999999993</c:v>
                </c:pt>
                <c:pt idx="50">
                  <c:v>17.999999999999993</c:v>
                </c:pt>
                <c:pt idx="51">
                  <c:v>18.499999999999993</c:v>
                </c:pt>
              </c:numCache>
            </c:numRef>
          </c:xVal>
          <c:yVal>
            <c:numRef>
              <c:f>'Community Data'!$E$51:$E$102</c:f>
              <c:numCache>
                <c:formatCode>0.00</c:formatCode>
                <c:ptCount val="52"/>
                <c:pt idx="0">
                  <c:v>2.0297866508748932</c:v>
                </c:pt>
                <c:pt idx="1">
                  <c:v>3.6403586641865466</c:v>
                </c:pt>
                <c:pt idx="2">
                  <c:v>4.4280457262315531</c:v>
                </c:pt>
                <c:pt idx="3">
                  <c:v>5.0989177045064986</c:v>
                </c:pt>
                <c:pt idx="4">
                  <c:v>5.6710112843580358</c:v>
                </c:pt>
                <c:pt idx="5">
                  <c:v>6.159203134533767</c:v>
                </c:pt>
                <c:pt idx="6">
                  <c:v>6.5758260793866112</c:v>
                </c:pt>
                <c:pt idx="7">
                  <c:v>6.9311535042578498</c:v>
                </c:pt>
                <c:pt idx="8">
                  <c:v>7.2337825423042803</c:v>
                </c:pt>
                <c:pt idx="9">
                  <c:v>7.4909389840816321</c:v>
                </c:pt>
                <c:pt idx="10">
                  <c:v>7.7087212634057485</c:v>
                </c:pt>
                <c:pt idx="11">
                  <c:v>7.8922967366942025</c:v>
                </c:pt>
                <c:pt idx="12">
                  <c:v>8.0460603886065734</c:v>
                </c:pt>
                <c:pt idx="13">
                  <c:v>8.1737637807309564</c:v>
                </c:pt>
                <c:pt idx="14">
                  <c:v>8.2786203093207344</c:v>
                </c:pt>
                <c:pt idx="15">
                  <c:v>8.3633915062545299</c:v>
                </c:pt>
                <c:pt idx="16">
                  <c:v>8.4304580980760626</c:v>
                </c:pt>
                <c:pt idx="17">
                  <c:v>8.4818787533004372</c:v>
                </c:pt>
                <c:pt idx="18">
                  <c:v>8.5194388407709098</c:v>
                </c:pt>
                <c:pt idx="19">
                  <c:v>8.5446910491601535</c:v>
                </c:pt>
                <c:pt idx="20">
                  <c:v>8.5589893479733306</c:v>
                </c:pt>
                <c:pt idx="21">
                  <c:v>8.5635174797832683</c:v>
                </c:pt>
                <c:pt idx="22">
                  <c:v>8.5593129439063436</c:v>
                </c:pt>
                <c:pt idx="23">
                  <c:v>8.5472872496417764</c:v>
                </c:pt>
                <c:pt idx="24">
                  <c:v>8.5282430721126907</c:v>
                </c:pt>
                <c:pt idx="25">
                  <c:v>8.502888827659806</c:v>
                </c:pt>
                <c:pt idx="26">
                  <c:v>8.4718510924762729</c:v>
                </c:pt>
                <c:pt idx="27">
                  <c:v>8.2488287922677674</c:v>
                </c:pt>
                <c:pt idx="28">
                  <c:v>7.9455974317729616</c:v>
                </c:pt>
                <c:pt idx="29">
                  <c:v>7.5915385995138704</c:v>
                </c:pt>
                <c:pt idx="30">
                  <c:v>7.2042283424846758</c:v>
                </c:pt>
                <c:pt idx="31">
                  <c:v>6.7945544334170895</c:v>
                </c:pt>
                <c:pt idx="32">
                  <c:v>6.3694700164710127</c:v>
                </c:pt>
                <c:pt idx="33">
                  <c:v>5.933536039165598</c:v>
                </c:pt>
                <c:pt idx="34">
                  <c:v>5.4898161644296231</c:v>
                </c:pt>
                <c:pt idx="35">
                  <c:v>5.0404123940369088</c:v>
                </c:pt>
                <c:pt idx="36">
                  <c:v>4.5867946530687647</c:v>
                </c:pt>
                <c:pt idx="37">
                  <c:v>4.1300086911261813</c:v>
                </c:pt>
                <c:pt idx="38">
                  <c:v>3.6708101954027637</c:v>
                </c:pt>
                <c:pt idx="39">
                  <c:v>3.2097530782938728</c:v>
                </c:pt>
                <c:pt idx="40">
                  <c:v>2.7472486821401816</c:v>
                </c:pt>
                <c:pt idx="41">
                  <c:v>2.283606158306438</c:v>
                </c:pt>
                <c:pt idx="42">
                  <c:v>1.8190604376120278</c:v>
                </c:pt>
                <c:pt idx="43">
                  <c:v>1.3537918845411081</c:v>
                </c:pt>
                <c:pt idx="44">
                  <c:v>0.88794029172607125</c:v>
                </c:pt>
                <c:pt idx="45">
                  <c:v>0.42161496749386984</c:v>
                </c:pt>
                <c:pt idx="46">
                  <c:v>-4.5097909377830092E-2</c:v>
                </c:pt>
                <c:pt idx="47">
                  <c:v>-0.51212987002794641</c:v>
                </c:pt>
                <c:pt idx="48">
                  <c:v>-0.97942612195586065</c:v>
                </c:pt>
                <c:pt idx="49">
                  <c:v>-1.4469425189722323</c:v>
                </c:pt>
                <c:pt idx="50">
                  <c:v>-1.9146432650158758</c:v>
                </c:pt>
                <c:pt idx="51">
                  <c:v>-2.3824991597369944</c:v>
                </c:pt>
              </c:numCache>
            </c:numRef>
          </c:yVal>
          <c:smooth val="0"/>
        </c:ser>
        <c:ser>
          <c:idx val="2"/>
          <c:order val="4"/>
          <c:tx>
            <c:strRef>
              <c:f>'Community Data'!$G$44</c:f>
              <c:strCache>
                <c:ptCount val="1"/>
                <c:pt idx="0">
                  <c:v>FTC</c:v>
                </c:pt>
              </c:strCache>
            </c:strRef>
          </c:tx>
          <c:spPr>
            <a:ln w="19050" cap="rnd">
              <a:solidFill>
                <a:schemeClr val="accent3"/>
              </a:solidFill>
              <a:round/>
            </a:ln>
            <a:effectLst/>
          </c:spPr>
          <c:marker>
            <c:symbol val="none"/>
          </c:marker>
          <c:xVal>
            <c:numRef>
              <c:f>'Community Data'!$G$45:$G$46</c:f>
              <c:numCache>
                <c:formatCode>General</c:formatCode>
                <c:ptCount val="2"/>
                <c:pt idx="0">
                  <c:v>5.5</c:v>
                </c:pt>
                <c:pt idx="1">
                  <c:v>28.005830291444386</c:v>
                </c:pt>
              </c:numCache>
            </c:numRef>
          </c:xVal>
          <c:yVal>
            <c:numRef>
              <c:f>'Community Data'!$B$45:$B$46</c:f>
              <c:numCache>
                <c:formatCode>General</c:formatCode>
                <c:ptCount val="2"/>
                <c:pt idx="0">
                  <c:v>0</c:v>
                </c:pt>
                <c:pt idx="1">
                  <c:v>24</c:v>
                </c:pt>
              </c:numCache>
            </c:numRef>
          </c:yVal>
          <c:smooth val="0"/>
        </c:ser>
        <c:dLbls>
          <c:showLegendKey val="0"/>
          <c:showVal val="0"/>
          <c:showCatName val="0"/>
          <c:showSerName val="0"/>
          <c:showPercent val="0"/>
          <c:showBubbleSize val="0"/>
        </c:dLbls>
        <c:axId val="130132608"/>
        <c:axId val="130138880"/>
      </c:scatterChart>
      <c:valAx>
        <c:axId val="130132608"/>
        <c:scaling>
          <c:orientation val="minMax"/>
          <c:max val="18"/>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Ecological Footprint (GHa/ca)</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38880"/>
        <c:crosses val="autoZero"/>
        <c:crossBetween val="midCat"/>
      </c:valAx>
      <c:valAx>
        <c:axId val="130138880"/>
        <c:scaling>
          <c:orientation val="minMax"/>
          <c:max val="2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Use (h/d/ca)</a:t>
                </a:r>
              </a:p>
            </c:rich>
          </c:tx>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132608"/>
        <c:crosses val="autoZero"/>
        <c:crossBetween val="midCat"/>
        <c:majorUnit val="4"/>
      </c:valAx>
      <c:spPr>
        <a:noFill/>
        <a:ln w="25400">
          <a:noFill/>
        </a:ln>
        <a:effectLst/>
      </c:spPr>
    </c:plotArea>
    <c:legend>
      <c:legendPos val="l"/>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lt1">
          <a:shade val="50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26399473377726"/>
          <c:y val="6.9148908833948197E-2"/>
          <c:w val="0.63768201804356439"/>
          <c:h val="0.78178514398986843"/>
        </c:manualLayout>
      </c:layout>
      <c:scatterChart>
        <c:scatterStyle val="lineMarker"/>
        <c:varyColors val="0"/>
        <c:ser>
          <c:idx val="0"/>
          <c:order val="0"/>
          <c:tx>
            <c:strRef>
              <c:f>'Community Data'!$A$36</c:f>
              <c:strCache>
                <c:ptCount val="1"/>
                <c:pt idx="0">
                  <c:v>TU</c:v>
                </c:pt>
              </c:strCache>
            </c:strRef>
          </c:tx>
          <c:spPr>
            <a:ln w="19050" cap="rnd">
              <a:solidFill>
                <a:schemeClr val="tx1"/>
              </a:solidFill>
              <a:prstDash val="dash"/>
              <a:round/>
            </a:ln>
            <a:effectLst/>
          </c:spPr>
          <c:marker>
            <c:symbol val="none"/>
          </c:marker>
          <c:xVal>
            <c:numRef>
              <c:f>'Community Data'!$B$51:$B$102</c:f>
              <c:numCache>
                <c:formatCode>General</c:formatCode>
                <c:ptCount val="52"/>
                <c:pt idx="0">
                  <c:v>3.3354551247319848</c:v>
                </c:pt>
                <c:pt idx="1">
                  <c:v>3.5</c:v>
                </c:pt>
                <c:pt idx="2">
                  <c:v>3.6</c:v>
                </c:pt>
                <c:pt idx="3">
                  <c:v>3.7</c:v>
                </c:pt>
                <c:pt idx="4">
                  <c:v>3.8000000000000003</c:v>
                </c:pt>
                <c:pt idx="5">
                  <c:v>3.9000000000000004</c:v>
                </c:pt>
                <c:pt idx="6">
                  <c:v>4</c:v>
                </c:pt>
                <c:pt idx="7">
                  <c:v>4.0999999999999996</c:v>
                </c:pt>
                <c:pt idx="8">
                  <c:v>4.1999999999999993</c:v>
                </c:pt>
                <c:pt idx="9">
                  <c:v>4.2999999999999989</c:v>
                </c:pt>
                <c:pt idx="10">
                  <c:v>4.3999999999999986</c:v>
                </c:pt>
                <c:pt idx="11">
                  <c:v>4.4999999999999982</c:v>
                </c:pt>
                <c:pt idx="12">
                  <c:v>4.5999999999999979</c:v>
                </c:pt>
                <c:pt idx="13">
                  <c:v>4.6999999999999975</c:v>
                </c:pt>
                <c:pt idx="14">
                  <c:v>4.7999999999999972</c:v>
                </c:pt>
                <c:pt idx="15">
                  <c:v>4.8999999999999968</c:v>
                </c:pt>
                <c:pt idx="16">
                  <c:v>4.9999999999999964</c:v>
                </c:pt>
                <c:pt idx="17">
                  <c:v>5.0999999999999961</c:v>
                </c:pt>
                <c:pt idx="18">
                  <c:v>5.1999999999999957</c:v>
                </c:pt>
                <c:pt idx="19">
                  <c:v>5.2999999999999954</c:v>
                </c:pt>
                <c:pt idx="20">
                  <c:v>5.399999999999995</c:v>
                </c:pt>
                <c:pt idx="21">
                  <c:v>5.4999999999999947</c:v>
                </c:pt>
                <c:pt idx="22">
                  <c:v>5.5999999999999943</c:v>
                </c:pt>
                <c:pt idx="23">
                  <c:v>5.699999999999994</c:v>
                </c:pt>
                <c:pt idx="24">
                  <c:v>5.7999999999999936</c:v>
                </c:pt>
                <c:pt idx="25">
                  <c:v>5.8999999999999932</c:v>
                </c:pt>
                <c:pt idx="26">
                  <c:v>5.9999999999999929</c:v>
                </c:pt>
                <c:pt idx="27">
                  <c:v>6.4999999999999929</c:v>
                </c:pt>
                <c:pt idx="28">
                  <c:v>6.9999999999999929</c:v>
                </c:pt>
                <c:pt idx="29">
                  <c:v>7.4999999999999929</c:v>
                </c:pt>
                <c:pt idx="30">
                  <c:v>7.9999999999999929</c:v>
                </c:pt>
                <c:pt idx="31">
                  <c:v>8.4999999999999929</c:v>
                </c:pt>
                <c:pt idx="32">
                  <c:v>8.9999999999999929</c:v>
                </c:pt>
                <c:pt idx="33">
                  <c:v>9.4999999999999929</c:v>
                </c:pt>
                <c:pt idx="34">
                  <c:v>9.9999999999999929</c:v>
                </c:pt>
                <c:pt idx="35">
                  <c:v>10.499999999999993</c:v>
                </c:pt>
                <c:pt idx="36">
                  <c:v>10.999999999999993</c:v>
                </c:pt>
                <c:pt idx="37">
                  <c:v>11.499999999999993</c:v>
                </c:pt>
                <c:pt idx="38">
                  <c:v>11.999999999999993</c:v>
                </c:pt>
                <c:pt idx="39">
                  <c:v>12.499999999999993</c:v>
                </c:pt>
                <c:pt idx="40">
                  <c:v>12.999999999999993</c:v>
                </c:pt>
                <c:pt idx="41">
                  <c:v>13.499999999999993</c:v>
                </c:pt>
                <c:pt idx="42">
                  <c:v>13.999999999999993</c:v>
                </c:pt>
                <c:pt idx="43">
                  <c:v>14.499999999999993</c:v>
                </c:pt>
                <c:pt idx="44">
                  <c:v>14.999999999999993</c:v>
                </c:pt>
                <c:pt idx="45">
                  <c:v>15.499999999999993</c:v>
                </c:pt>
                <c:pt idx="46">
                  <c:v>15.999999999999993</c:v>
                </c:pt>
                <c:pt idx="47">
                  <c:v>16.499999999999993</c:v>
                </c:pt>
                <c:pt idx="48">
                  <c:v>16.999999999999993</c:v>
                </c:pt>
                <c:pt idx="49">
                  <c:v>17.499999999999993</c:v>
                </c:pt>
                <c:pt idx="50">
                  <c:v>17.999999999999993</c:v>
                </c:pt>
                <c:pt idx="51">
                  <c:v>18.499999999999993</c:v>
                </c:pt>
              </c:numCache>
            </c:numRef>
          </c:xVal>
          <c:yVal>
            <c:numRef>
              <c:f>'Community Data'!$C$51:$C$102</c:f>
              <c:numCache>
                <c:formatCode>0.00</c:formatCode>
                <c:ptCount val="52"/>
                <c:pt idx="0">
                  <c:v>24.000000000000007</c:v>
                </c:pt>
                <c:pt idx="1">
                  <c:v>22.235127193433819</c:v>
                </c:pt>
                <c:pt idx="2">
                  <c:v>21.353665838507794</c:v>
                </c:pt>
                <c:pt idx="3">
                  <c:v>20.58901956735183</c:v>
                </c:pt>
                <c:pt idx="4">
                  <c:v>19.923151694619275</c:v>
                </c:pt>
                <c:pt idx="5">
                  <c:v>19.341185551562525</c:v>
                </c:pt>
                <c:pt idx="6">
                  <c:v>18.830788313828663</c:v>
                </c:pt>
                <c:pt idx="7">
                  <c:v>18.381686596076406</c:v>
                </c:pt>
                <c:pt idx="8">
                  <c:v>17.985283265148958</c:v>
                </c:pt>
                <c:pt idx="9">
                  <c:v>17.634352530490588</c:v>
                </c:pt>
                <c:pt idx="10">
                  <c:v>17.322795958285454</c:v>
                </c:pt>
                <c:pt idx="11">
                  <c:v>17.045446192115982</c:v>
                </c:pt>
                <c:pt idx="12">
                  <c:v>16.797908247322592</c:v>
                </c:pt>
                <c:pt idx="13">
                  <c:v>16.576430562317192</c:v>
                </c:pt>
                <c:pt idx="14">
                  <c:v>16.377799740846395</c:v>
                </c:pt>
                <c:pt idx="15">
                  <c:v>16.199254251031583</c:v>
                </c:pt>
                <c:pt idx="16">
                  <c:v>16.038413366329031</c:v>
                </c:pt>
                <c:pt idx="17">
                  <c:v>15.89321841822364</c:v>
                </c:pt>
                <c:pt idx="18">
                  <c:v>15.761884037872148</c:v>
                </c:pt>
                <c:pt idx="19">
                  <c:v>15.642857536601888</c:v>
                </c:pt>
                <c:pt idx="20">
                  <c:v>15.534784944907692</c:v>
                </c:pt>
                <c:pt idx="21">
                  <c:v>15.436482520216737</c:v>
                </c:pt>
                <c:pt idx="22">
                  <c:v>15.346912763212643</c:v>
                </c:pt>
                <c:pt idx="23">
                  <c:v>15.265164164596193</c:v>
                </c:pt>
                <c:pt idx="24">
                  <c:v>15.19043404924426</c:v>
                </c:pt>
                <c:pt idx="25">
                  <c:v>15.122014000816128</c:v>
                </c:pt>
                <c:pt idx="26">
                  <c:v>15.059277443118642</c:v>
                </c:pt>
                <c:pt idx="27">
                  <c:v>14.813428278922057</c:v>
                </c:pt>
                <c:pt idx="28">
                  <c:v>14.647788175011771</c:v>
                </c:pt>
                <c:pt idx="29">
                  <c:v>14.532975542865771</c:v>
                </c:pt>
                <c:pt idx="30">
                  <c:v>14.451414335489874</c:v>
                </c:pt>
                <c:pt idx="31">
                  <c:v>14.392216780152369</c:v>
                </c:pt>
                <c:pt idx="32">
                  <c:v>14.348429732693354</c:v>
                </c:pt>
                <c:pt idx="33">
                  <c:v>14.315492245593678</c:v>
                </c:pt>
                <c:pt idx="34">
                  <c:v>14.290340655924561</c:v>
                </c:pt>
                <c:pt idx="35">
                  <c:v>14.270872961912184</c:v>
                </c:pt>
                <c:pt idx="36">
                  <c:v>14.255619238475237</c:v>
                </c:pt>
                <c:pt idx="37">
                  <c:v>14.243533736012729</c:v>
                </c:pt>
                <c:pt idx="38">
                  <c:v>14.233860767331056</c:v>
                </c:pt>
                <c:pt idx="39">
                  <c:v>14.226046420034855</c:v>
                </c:pt>
                <c:pt idx="40">
                  <c:v>14.219679351783455</c:v>
                </c:pt>
                <c:pt idx="41">
                  <c:v>14.214450411212107</c:v>
                </c:pt>
                <c:pt idx="42">
                  <c:v>14.210124667501425</c:v>
                </c:pt>
                <c:pt idx="43">
                  <c:v>14.206521756167254</c:v>
                </c:pt>
                <c:pt idx="44">
                  <c:v>14.2035018845772</c:v>
                </c:pt>
                <c:pt idx="45">
                  <c:v>14.200955744404309</c:v>
                </c:pt>
                <c:pt idx="46">
                  <c:v>14.198797156870919</c:v>
                </c:pt>
                <c:pt idx="47">
                  <c:v>14.196957653115943</c:v>
                </c:pt>
                <c:pt idx="48">
                  <c:v>14.195382440638767</c:v>
                </c:pt>
                <c:pt idx="49">
                  <c:v>14.194027373250046</c:v>
                </c:pt>
                <c:pt idx="50">
                  <c:v>14.192856654888597</c:v>
                </c:pt>
                <c:pt idx="51">
                  <c:v>14.191841085204626</c:v>
                </c:pt>
              </c:numCache>
            </c:numRef>
          </c:yVal>
          <c:smooth val="0"/>
        </c:ser>
        <c:ser>
          <c:idx val="1"/>
          <c:order val="4"/>
          <c:tx>
            <c:v>PQoL</c:v>
          </c:tx>
          <c:spPr>
            <a:ln w="19050" cap="rnd">
              <a:solidFill>
                <a:schemeClr val="tx1"/>
              </a:solidFill>
              <a:prstDash val="dashDot"/>
              <a:round/>
            </a:ln>
            <a:effectLst/>
          </c:spPr>
          <c:marker>
            <c:symbol val="none"/>
          </c:marker>
          <c:xVal>
            <c:numRef>
              <c:f>'Community Data'!$B$51:$B$102</c:f>
              <c:numCache>
                <c:formatCode>General</c:formatCode>
                <c:ptCount val="52"/>
                <c:pt idx="0">
                  <c:v>3.3354551247319848</c:v>
                </c:pt>
                <c:pt idx="1">
                  <c:v>3.5</c:v>
                </c:pt>
                <c:pt idx="2">
                  <c:v>3.6</c:v>
                </c:pt>
                <c:pt idx="3">
                  <c:v>3.7</c:v>
                </c:pt>
                <c:pt idx="4">
                  <c:v>3.8000000000000003</c:v>
                </c:pt>
                <c:pt idx="5">
                  <c:v>3.9000000000000004</c:v>
                </c:pt>
                <c:pt idx="6">
                  <c:v>4</c:v>
                </c:pt>
                <c:pt idx="7">
                  <c:v>4.0999999999999996</c:v>
                </c:pt>
                <c:pt idx="8">
                  <c:v>4.1999999999999993</c:v>
                </c:pt>
                <c:pt idx="9">
                  <c:v>4.2999999999999989</c:v>
                </c:pt>
                <c:pt idx="10">
                  <c:v>4.3999999999999986</c:v>
                </c:pt>
                <c:pt idx="11">
                  <c:v>4.4999999999999982</c:v>
                </c:pt>
                <c:pt idx="12">
                  <c:v>4.5999999999999979</c:v>
                </c:pt>
                <c:pt idx="13">
                  <c:v>4.6999999999999975</c:v>
                </c:pt>
                <c:pt idx="14">
                  <c:v>4.7999999999999972</c:v>
                </c:pt>
                <c:pt idx="15">
                  <c:v>4.8999999999999968</c:v>
                </c:pt>
                <c:pt idx="16">
                  <c:v>4.9999999999999964</c:v>
                </c:pt>
                <c:pt idx="17">
                  <c:v>5.0999999999999961</c:v>
                </c:pt>
                <c:pt idx="18">
                  <c:v>5.1999999999999957</c:v>
                </c:pt>
                <c:pt idx="19">
                  <c:v>5.2999999999999954</c:v>
                </c:pt>
                <c:pt idx="20">
                  <c:v>5.399999999999995</c:v>
                </c:pt>
                <c:pt idx="21">
                  <c:v>5.4999999999999947</c:v>
                </c:pt>
                <c:pt idx="22">
                  <c:v>5.5999999999999943</c:v>
                </c:pt>
                <c:pt idx="23">
                  <c:v>5.699999999999994</c:v>
                </c:pt>
                <c:pt idx="24">
                  <c:v>5.7999999999999936</c:v>
                </c:pt>
                <c:pt idx="25">
                  <c:v>5.8999999999999932</c:v>
                </c:pt>
                <c:pt idx="26">
                  <c:v>5.9999999999999929</c:v>
                </c:pt>
                <c:pt idx="27">
                  <c:v>6.4999999999999929</c:v>
                </c:pt>
                <c:pt idx="28">
                  <c:v>6.9999999999999929</c:v>
                </c:pt>
                <c:pt idx="29">
                  <c:v>7.4999999999999929</c:v>
                </c:pt>
                <c:pt idx="30">
                  <c:v>7.9999999999999929</c:v>
                </c:pt>
                <c:pt idx="31">
                  <c:v>8.4999999999999929</c:v>
                </c:pt>
                <c:pt idx="32">
                  <c:v>8.9999999999999929</c:v>
                </c:pt>
                <c:pt idx="33">
                  <c:v>9.4999999999999929</c:v>
                </c:pt>
                <c:pt idx="34">
                  <c:v>9.9999999999999929</c:v>
                </c:pt>
                <c:pt idx="35">
                  <c:v>10.499999999999993</c:v>
                </c:pt>
                <c:pt idx="36">
                  <c:v>10.999999999999993</c:v>
                </c:pt>
                <c:pt idx="37">
                  <c:v>11.499999999999993</c:v>
                </c:pt>
                <c:pt idx="38">
                  <c:v>11.999999999999993</c:v>
                </c:pt>
                <c:pt idx="39">
                  <c:v>12.499999999999993</c:v>
                </c:pt>
                <c:pt idx="40">
                  <c:v>12.999999999999993</c:v>
                </c:pt>
                <c:pt idx="41">
                  <c:v>13.499999999999993</c:v>
                </c:pt>
                <c:pt idx="42">
                  <c:v>13.999999999999993</c:v>
                </c:pt>
                <c:pt idx="43">
                  <c:v>14.499999999999993</c:v>
                </c:pt>
                <c:pt idx="44">
                  <c:v>14.999999999999993</c:v>
                </c:pt>
                <c:pt idx="45">
                  <c:v>15.499999999999993</c:v>
                </c:pt>
                <c:pt idx="46">
                  <c:v>15.999999999999993</c:v>
                </c:pt>
                <c:pt idx="47">
                  <c:v>16.499999999999993</c:v>
                </c:pt>
                <c:pt idx="48">
                  <c:v>16.999999999999993</c:v>
                </c:pt>
                <c:pt idx="49">
                  <c:v>17.499999999999993</c:v>
                </c:pt>
                <c:pt idx="50">
                  <c:v>17.999999999999993</c:v>
                </c:pt>
                <c:pt idx="51">
                  <c:v>18.499999999999993</c:v>
                </c:pt>
              </c:numCache>
            </c:numRef>
          </c:xVal>
          <c:yVal>
            <c:numRef>
              <c:f>'Community Data'!$E$51:$E$102</c:f>
              <c:numCache>
                <c:formatCode>0.00</c:formatCode>
                <c:ptCount val="52"/>
                <c:pt idx="0">
                  <c:v>2.0297866508748932</c:v>
                </c:pt>
                <c:pt idx="1">
                  <c:v>3.6403586641865466</c:v>
                </c:pt>
                <c:pt idx="2">
                  <c:v>4.4280457262315531</c:v>
                </c:pt>
                <c:pt idx="3">
                  <c:v>5.0989177045064986</c:v>
                </c:pt>
                <c:pt idx="4">
                  <c:v>5.6710112843580358</c:v>
                </c:pt>
                <c:pt idx="5">
                  <c:v>6.159203134533767</c:v>
                </c:pt>
                <c:pt idx="6">
                  <c:v>6.5758260793866112</c:v>
                </c:pt>
                <c:pt idx="7">
                  <c:v>6.9311535042578498</c:v>
                </c:pt>
                <c:pt idx="8">
                  <c:v>7.2337825423042803</c:v>
                </c:pt>
                <c:pt idx="9">
                  <c:v>7.4909389840816321</c:v>
                </c:pt>
                <c:pt idx="10">
                  <c:v>7.7087212634057485</c:v>
                </c:pt>
                <c:pt idx="11">
                  <c:v>7.8922967366942025</c:v>
                </c:pt>
                <c:pt idx="12">
                  <c:v>8.0460603886065734</c:v>
                </c:pt>
                <c:pt idx="13">
                  <c:v>8.1737637807309564</c:v>
                </c:pt>
                <c:pt idx="14">
                  <c:v>8.2786203093207344</c:v>
                </c:pt>
                <c:pt idx="15">
                  <c:v>8.3633915062545299</c:v>
                </c:pt>
                <c:pt idx="16">
                  <c:v>8.4304580980760626</c:v>
                </c:pt>
                <c:pt idx="17">
                  <c:v>8.4818787533004372</c:v>
                </c:pt>
                <c:pt idx="18">
                  <c:v>8.5194388407709098</c:v>
                </c:pt>
                <c:pt idx="19">
                  <c:v>8.5446910491601535</c:v>
                </c:pt>
                <c:pt idx="20">
                  <c:v>8.5589893479733306</c:v>
                </c:pt>
                <c:pt idx="21">
                  <c:v>8.5635174797832683</c:v>
                </c:pt>
                <c:pt idx="22">
                  <c:v>8.5593129439063436</c:v>
                </c:pt>
                <c:pt idx="23">
                  <c:v>8.5472872496417764</c:v>
                </c:pt>
                <c:pt idx="24">
                  <c:v>8.5282430721126907</c:v>
                </c:pt>
                <c:pt idx="25">
                  <c:v>8.502888827659806</c:v>
                </c:pt>
                <c:pt idx="26">
                  <c:v>8.4718510924762729</c:v>
                </c:pt>
                <c:pt idx="27">
                  <c:v>8.2488287922677674</c:v>
                </c:pt>
                <c:pt idx="28">
                  <c:v>7.9455974317729616</c:v>
                </c:pt>
                <c:pt idx="29">
                  <c:v>7.5915385995138704</c:v>
                </c:pt>
                <c:pt idx="30">
                  <c:v>7.2042283424846758</c:v>
                </c:pt>
                <c:pt idx="31">
                  <c:v>6.7945544334170895</c:v>
                </c:pt>
                <c:pt idx="32">
                  <c:v>6.3694700164710127</c:v>
                </c:pt>
                <c:pt idx="33">
                  <c:v>5.933536039165598</c:v>
                </c:pt>
                <c:pt idx="34">
                  <c:v>5.4898161644296231</c:v>
                </c:pt>
                <c:pt idx="35">
                  <c:v>5.0404123940369088</c:v>
                </c:pt>
                <c:pt idx="36">
                  <c:v>4.5867946530687647</c:v>
                </c:pt>
                <c:pt idx="37">
                  <c:v>4.1300086911261813</c:v>
                </c:pt>
                <c:pt idx="38">
                  <c:v>3.6708101954027637</c:v>
                </c:pt>
                <c:pt idx="39">
                  <c:v>3.2097530782938728</c:v>
                </c:pt>
                <c:pt idx="40">
                  <c:v>2.7472486821401816</c:v>
                </c:pt>
                <c:pt idx="41">
                  <c:v>2.283606158306438</c:v>
                </c:pt>
                <c:pt idx="42">
                  <c:v>1.8190604376120278</c:v>
                </c:pt>
                <c:pt idx="43">
                  <c:v>1.3537918845411081</c:v>
                </c:pt>
                <c:pt idx="44">
                  <c:v>0.88794029172607125</c:v>
                </c:pt>
                <c:pt idx="45">
                  <c:v>0.42161496749386984</c:v>
                </c:pt>
                <c:pt idx="46">
                  <c:v>-4.5097909377830092E-2</c:v>
                </c:pt>
                <c:pt idx="47">
                  <c:v>-0.51212987002794641</c:v>
                </c:pt>
                <c:pt idx="48">
                  <c:v>-0.97942612195586065</c:v>
                </c:pt>
                <c:pt idx="49">
                  <c:v>-1.4469425189722323</c:v>
                </c:pt>
                <c:pt idx="50">
                  <c:v>-1.9146432650158758</c:v>
                </c:pt>
                <c:pt idx="51">
                  <c:v>-2.3824991597369944</c:v>
                </c:pt>
              </c:numCache>
            </c:numRef>
          </c:yVal>
          <c:smooth val="0"/>
        </c:ser>
        <c:ser>
          <c:idx val="2"/>
          <c:order val="5"/>
          <c:tx>
            <c:v>AQoL</c:v>
          </c:tx>
          <c:spPr>
            <a:ln w="19050" cap="rnd">
              <a:solidFill>
                <a:schemeClr val="bg2">
                  <a:lumMod val="75000"/>
                </a:schemeClr>
              </a:solidFill>
              <a:round/>
            </a:ln>
            <a:effectLst/>
          </c:spPr>
          <c:marker>
            <c:symbol val="none"/>
          </c:marker>
          <c:xVal>
            <c:numRef>
              <c:f>'Community Data'!$B$51:$B$102</c:f>
              <c:numCache>
                <c:formatCode>General</c:formatCode>
                <c:ptCount val="52"/>
                <c:pt idx="0">
                  <c:v>3.3354551247319848</c:v>
                </c:pt>
                <c:pt idx="1">
                  <c:v>3.5</c:v>
                </c:pt>
                <c:pt idx="2">
                  <c:v>3.6</c:v>
                </c:pt>
                <c:pt idx="3">
                  <c:v>3.7</c:v>
                </c:pt>
                <c:pt idx="4">
                  <c:v>3.8000000000000003</c:v>
                </c:pt>
                <c:pt idx="5">
                  <c:v>3.9000000000000004</c:v>
                </c:pt>
                <c:pt idx="6">
                  <c:v>4</c:v>
                </c:pt>
                <c:pt idx="7">
                  <c:v>4.0999999999999996</c:v>
                </c:pt>
                <c:pt idx="8">
                  <c:v>4.1999999999999993</c:v>
                </c:pt>
                <c:pt idx="9">
                  <c:v>4.2999999999999989</c:v>
                </c:pt>
                <c:pt idx="10">
                  <c:v>4.3999999999999986</c:v>
                </c:pt>
                <c:pt idx="11">
                  <c:v>4.4999999999999982</c:v>
                </c:pt>
                <c:pt idx="12">
                  <c:v>4.5999999999999979</c:v>
                </c:pt>
                <c:pt idx="13">
                  <c:v>4.6999999999999975</c:v>
                </c:pt>
                <c:pt idx="14">
                  <c:v>4.7999999999999972</c:v>
                </c:pt>
                <c:pt idx="15">
                  <c:v>4.8999999999999968</c:v>
                </c:pt>
                <c:pt idx="16">
                  <c:v>4.9999999999999964</c:v>
                </c:pt>
                <c:pt idx="17">
                  <c:v>5.0999999999999961</c:v>
                </c:pt>
                <c:pt idx="18">
                  <c:v>5.1999999999999957</c:v>
                </c:pt>
                <c:pt idx="19">
                  <c:v>5.2999999999999954</c:v>
                </c:pt>
                <c:pt idx="20">
                  <c:v>5.399999999999995</c:v>
                </c:pt>
                <c:pt idx="21">
                  <c:v>5.4999999999999947</c:v>
                </c:pt>
                <c:pt idx="22">
                  <c:v>5.5999999999999943</c:v>
                </c:pt>
                <c:pt idx="23">
                  <c:v>5.699999999999994</c:v>
                </c:pt>
                <c:pt idx="24">
                  <c:v>5.7999999999999936</c:v>
                </c:pt>
                <c:pt idx="25">
                  <c:v>5.8999999999999932</c:v>
                </c:pt>
                <c:pt idx="26">
                  <c:v>5.9999999999999929</c:v>
                </c:pt>
                <c:pt idx="27">
                  <c:v>6.4999999999999929</c:v>
                </c:pt>
                <c:pt idx="28">
                  <c:v>6.9999999999999929</c:v>
                </c:pt>
                <c:pt idx="29">
                  <c:v>7.4999999999999929</c:v>
                </c:pt>
                <c:pt idx="30">
                  <c:v>7.9999999999999929</c:v>
                </c:pt>
                <c:pt idx="31">
                  <c:v>8.4999999999999929</c:v>
                </c:pt>
                <c:pt idx="32">
                  <c:v>8.9999999999999929</c:v>
                </c:pt>
                <c:pt idx="33">
                  <c:v>9.4999999999999929</c:v>
                </c:pt>
                <c:pt idx="34">
                  <c:v>9.9999999999999929</c:v>
                </c:pt>
                <c:pt idx="35">
                  <c:v>10.499999999999993</c:v>
                </c:pt>
                <c:pt idx="36">
                  <c:v>10.999999999999993</c:v>
                </c:pt>
                <c:pt idx="37">
                  <c:v>11.499999999999993</c:v>
                </c:pt>
                <c:pt idx="38">
                  <c:v>11.999999999999993</c:v>
                </c:pt>
                <c:pt idx="39">
                  <c:v>12.499999999999993</c:v>
                </c:pt>
                <c:pt idx="40">
                  <c:v>12.999999999999993</c:v>
                </c:pt>
                <c:pt idx="41">
                  <c:v>13.499999999999993</c:v>
                </c:pt>
                <c:pt idx="42">
                  <c:v>13.999999999999993</c:v>
                </c:pt>
                <c:pt idx="43">
                  <c:v>14.499999999999993</c:v>
                </c:pt>
                <c:pt idx="44">
                  <c:v>14.999999999999993</c:v>
                </c:pt>
                <c:pt idx="45">
                  <c:v>15.499999999999993</c:v>
                </c:pt>
                <c:pt idx="46">
                  <c:v>15.999999999999993</c:v>
                </c:pt>
                <c:pt idx="47">
                  <c:v>16.499999999999993</c:v>
                </c:pt>
                <c:pt idx="48">
                  <c:v>16.999999999999993</c:v>
                </c:pt>
                <c:pt idx="49">
                  <c:v>17.499999999999993</c:v>
                </c:pt>
                <c:pt idx="50">
                  <c:v>17.999999999999993</c:v>
                </c:pt>
                <c:pt idx="51">
                  <c:v>18.499999999999993</c:v>
                </c:pt>
              </c:numCache>
            </c:numRef>
          </c:xVal>
          <c:yVal>
            <c:numRef>
              <c:f>'Community Data'!$H$51:$H$102</c:f>
              <c:numCache>
                <c:formatCode>General</c:formatCode>
                <c:ptCount val="52"/>
                <c:pt idx="2">
                  <c:v>-1082.3179175192738</c:v>
                </c:pt>
                <c:pt idx="3">
                  <c:v>-190.68017220503654</c:v>
                </c:pt>
                <c:pt idx="4">
                  <c:v>-96.357118879254642</c:v>
                </c:pt>
                <c:pt idx="5">
                  <c:v>-60.570666601975617</c:v>
                </c:pt>
                <c:pt idx="6">
                  <c:v>-41.867493503149092</c:v>
                </c:pt>
                <c:pt idx="7">
                  <c:v>-30.453067789004614</c:v>
                </c:pt>
                <c:pt idx="8">
                  <c:v>-22.814825464326823</c:v>
                </c:pt>
                <c:pt idx="9">
                  <c:v>-17.382295894774181</c:v>
                </c:pt>
                <c:pt idx="10">
                  <c:v>-13.348203189292022</c:v>
                </c:pt>
                <c:pt idx="11">
                  <c:v>-10.255289393301936</c:v>
                </c:pt>
                <c:pt idx="12">
                  <c:v>-7.8253006907170963</c:v>
                </c:pt>
                <c:pt idx="13">
                  <c:v>-5.8792911804731709</c:v>
                </c:pt>
                <c:pt idx="14">
                  <c:v>-4.297008810588455</c:v>
                </c:pt>
                <c:pt idx="15">
                  <c:v>-2.9946958476344783</c:v>
                </c:pt>
                <c:pt idx="16">
                  <c:v>-1.9122493407924992</c:v>
                </c:pt>
                <c:pt idx="17">
                  <c:v>-1.0054409582060906</c:v>
                </c:pt>
                <c:pt idx="18">
                  <c:v>-0.2410145354650659</c:v>
                </c:pt>
                <c:pt idx="19">
                  <c:v>0.40650771780494921</c:v>
                </c:pt>
                <c:pt idx="20">
                  <c:v>0.9569665231298643</c:v>
                </c:pt>
                <c:pt idx="21">
                  <c:v>1.4260375930858551</c:v>
                </c:pt>
                <c:pt idx="22">
                  <c:v>1.8262661471262156</c:v>
                </c:pt>
                <c:pt idx="23">
                  <c:v>2.1678082704869475</c:v>
                </c:pt>
                <c:pt idx="24">
                  <c:v>2.4589715330118587</c:v>
                </c:pt>
                <c:pt idx="25">
                  <c:v>2.7066154473298916</c:v>
                </c:pt>
                <c:pt idx="26">
                  <c:v>2.9164523339650472</c:v>
                </c:pt>
                <c:pt idx="27">
                  <c:v>3.5430410705695969</c:v>
                </c:pt>
                <c:pt idx="28">
                  <c:v>3.7092256954008533</c:v>
                </c:pt>
                <c:pt idx="29">
                  <c:v>3.6095394060325745</c:v>
                </c:pt>
                <c:pt idx="30">
                  <c:v>3.3481978635462681</c:v>
                </c:pt>
                <c:pt idx="31">
                  <c:v>2.9851209351810617</c:v>
                </c:pt>
                <c:pt idx="32">
                  <c:v>2.5564604595871891</c:v>
                </c:pt>
                <c:pt idx="33">
                  <c:v>2.0847646660381187</c:v>
                </c:pt>
                <c:pt idx="34">
                  <c:v>1.5844290069964622</c:v>
                </c:pt>
                <c:pt idx="35">
                  <c:v>1.0648009706727883</c:v>
                </c:pt>
                <c:pt idx="36">
                  <c:v>0.53202936869763562</c:v>
                </c:pt>
                <c:pt idx="37">
                  <c:v>-9.7978963358080762E-3</c:v>
                </c:pt>
                <c:pt idx="38">
                  <c:v>-0.55793734708360532</c:v>
                </c:pt>
                <c:pt idx="39">
                  <c:v>-1.1105311325709799</c:v>
                </c:pt>
                <c:pt idx="40">
                  <c:v>-1.666309616804412</c:v>
                </c:pt>
                <c:pt idx="41">
                  <c:v>-2.224396780063973</c:v>
                </c:pt>
                <c:pt idx="42">
                  <c:v>-2.7841819314322613</c:v>
                </c:pt>
                <c:pt idx="43">
                  <c:v>-3.3452345846042952</c:v>
                </c:pt>
                <c:pt idx="44">
                  <c:v>-3.9072476306128046</c:v>
                </c:pt>
                <c:pt idx="45">
                  <c:v>-4.4699991710785909</c:v>
                </c:pt>
                <c:pt idx="46">
                  <c:v>-5.0333267218715818</c:v>
                </c:pt>
                <c:pt idx="47">
                  <c:v>-5.5971096584835358</c:v>
                </c:pt>
                <c:pt idx="48">
                  <c:v>-6.1612571803328784</c:v>
                </c:pt>
                <c:pt idx="49">
                  <c:v>-6.7256999906670991</c:v>
                </c:pt>
                <c:pt idx="50">
                  <c:v>-7.2903844926727785</c:v>
                </c:pt>
                <c:pt idx="51">
                  <c:v>-7.8552687006286313</c:v>
                </c:pt>
              </c:numCache>
            </c:numRef>
          </c:yVal>
          <c:smooth val="0"/>
        </c:ser>
        <c:dLbls>
          <c:showLegendKey val="0"/>
          <c:showVal val="0"/>
          <c:showCatName val="0"/>
          <c:showSerName val="0"/>
          <c:showPercent val="0"/>
          <c:showBubbleSize val="0"/>
        </c:dLbls>
        <c:axId val="202912512"/>
        <c:axId val="202914432"/>
      </c:scatterChart>
      <c:scatterChart>
        <c:scatterStyle val="lineMarker"/>
        <c:varyColors val="0"/>
        <c:ser>
          <c:idx val="3"/>
          <c:order val="1"/>
          <c:tx>
            <c:v>Eff.</c:v>
          </c:tx>
          <c:spPr>
            <a:ln w="19050" cap="rnd">
              <a:solidFill>
                <a:schemeClr val="tx1"/>
              </a:solidFill>
              <a:prstDash val="lgDashDot"/>
              <a:round/>
            </a:ln>
            <a:effectLst/>
          </c:spPr>
          <c:marker>
            <c:symbol val="none"/>
          </c:marker>
          <c:xVal>
            <c:numRef>
              <c:f>'Community Data'!$B$51:$B$102</c:f>
              <c:numCache>
                <c:formatCode>General</c:formatCode>
                <c:ptCount val="52"/>
                <c:pt idx="0">
                  <c:v>3.3354551247319848</c:v>
                </c:pt>
                <c:pt idx="1">
                  <c:v>3.5</c:v>
                </c:pt>
                <c:pt idx="2">
                  <c:v>3.6</c:v>
                </c:pt>
                <c:pt idx="3">
                  <c:v>3.7</c:v>
                </c:pt>
                <c:pt idx="4">
                  <c:v>3.8000000000000003</c:v>
                </c:pt>
                <c:pt idx="5">
                  <c:v>3.9000000000000004</c:v>
                </c:pt>
                <c:pt idx="6">
                  <c:v>4</c:v>
                </c:pt>
                <c:pt idx="7">
                  <c:v>4.0999999999999996</c:v>
                </c:pt>
                <c:pt idx="8">
                  <c:v>4.1999999999999993</c:v>
                </c:pt>
                <c:pt idx="9">
                  <c:v>4.2999999999999989</c:v>
                </c:pt>
                <c:pt idx="10">
                  <c:v>4.3999999999999986</c:v>
                </c:pt>
                <c:pt idx="11">
                  <c:v>4.4999999999999982</c:v>
                </c:pt>
                <c:pt idx="12">
                  <c:v>4.5999999999999979</c:v>
                </c:pt>
                <c:pt idx="13">
                  <c:v>4.6999999999999975</c:v>
                </c:pt>
                <c:pt idx="14">
                  <c:v>4.7999999999999972</c:v>
                </c:pt>
                <c:pt idx="15">
                  <c:v>4.8999999999999968</c:v>
                </c:pt>
                <c:pt idx="16">
                  <c:v>4.9999999999999964</c:v>
                </c:pt>
                <c:pt idx="17">
                  <c:v>5.0999999999999961</c:v>
                </c:pt>
                <c:pt idx="18">
                  <c:v>5.1999999999999957</c:v>
                </c:pt>
                <c:pt idx="19">
                  <c:v>5.2999999999999954</c:v>
                </c:pt>
                <c:pt idx="20">
                  <c:v>5.399999999999995</c:v>
                </c:pt>
                <c:pt idx="21">
                  <c:v>5.4999999999999947</c:v>
                </c:pt>
                <c:pt idx="22">
                  <c:v>5.5999999999999943</c:v>
                </c:pt>
                <c:pt idx="23">
                  <c:v>5.699999999999994</c:v>
                </c:pt>
                <c:pt idx="24">
                  <c:v>5.7999999999999936</c:v>
                </c:pt>
                <c:pt idx="25">
                  <c:v>5.8999999999999932</c:v>
                </c:pt>
                <c:pt idx="26">
                  <c:v>5.9999999999999929</c:v>
                </c:pt>
                <c:pt idx="27">
                  <c:v>6.4999999999999929</c:v>
                </c:pt>
                <c:pt idx="28">
                  <c:v>6.9999999999999929</c:v>
                </c:pt>
                <c:pt idx="29">
                  <c:v>7.4999999999999929</c:v>
                </c:pt>
                <c:pt idx="30">
                  <c:v>7.9999999999999929</c:v>
                </c:pt>
                <c:pt idx="31">
                  <c:v>8.4999999999999929</c:v>
                </c:pt>
                <c:pt idx="32">
                  <c:v>8.9999999999999929</c:v>
                </c:pt>
                <c:pt idx="33">
                  <c:v>9.4999999999999929</c:v>
                </c:pt>
                <c:pt idx="34">
                  <c:v>9.9999999999999929</c:v>
                </c:pt>
                <c:pt idx="35">
                  <c:v>10.499999999999993</c:v>
                </c:pt>
                <c:pt idx="36">
                  <c:v>10.999999999999993</c:v>
                </c:pt>
                <c:pt idx="37">
                  <c:v>11.499999999999993</c:v>
                </c:pt>
                <c:pt idx="38">
                  <c:v>11.999999999999993</c:v>
                </c:pt>
                <c:pt idx="39">
                  <c:v>12.499999999999993</c:v>
                </c:pt>
                <c:pt idx="40">
                  <c:v>12.999999999999993</c:v>
                </c:pt>
                <c:pt idx="41">
                  <c:v>13.499999999999993</c:v>
                </c:pt>
                <c:pt idx="42">
                  <c:v>13.999999999999993</c:v>
                </c:pt>
                <c:pt idx="43">
                  <c:v>14.499999999999993</c:v>
                </c:pt>
                <c:pt idx="44">
                  <c:v>14.999999999999993</c:v>
                </c:pt>
                <c:pt idx="45">
                  <c:v>15.499999999999993</c:v>
                </c:pt>
                <c:pt idx="46">
                  <c:v>15.999999999999993</c:v>
                </c:pt>
                <c:pt idx="47">
                  <c:v>16.499999999999993</c:v>
                </c:pt>
                <c:pt idx="48">
                  <c:v>16.999999999999993</c:v>
                </c:pt>
                <c:pt idx="49">
                  <c:v>17.499999999999993</c:v>
                </c:pt>
                <c:pt idx="50">
                  <c:v>17.999999999999993</c:v>
                </c:pt>
                <c:pt idx="51">
                  <c:v>18.499999999999993</c:v>
                </c:pt>
              </c:numCache>
            </c:numRef>
          </c:xVal>
          <c:yVal>
            <c:numRef>
              <c:f>'Community Data'!$G$51:$G$102</c:f>
              <c:numCache>
                <c:formatCode>0.00%</c:formatCode>
                <c:ptCount val="52"/>
                <c:pt idx="0">
                  <c:v>-0.20237182640577989</c:v>
                </c:pt>
                <c:pt idx="1">
                  <c:v>-5.9347775719682083E-2</c:v>
                </c:pt>
                <c:pt idx="2">
                  <c:v>1.7691075922963595E-2</c:v>
                </c:pt>
                <c:pt idx="3">
                  <c:v>8.8042980874085908E-2</c:v>
                </c:pt>
                <c:pt idx="4">
                  <c:v>0.15228836388174161</c:v>
                </c:pt>
                <c:pt idx="5">
                  <c:v>0.21095726901896572</c:v>
                </c:pt>
                <c:pt idx="6">
                  <c:v>0.26453373270960046</c:v>
                </c:pt>
                <c:pt idx="7">
                  <c:v>0.31345977717693918</c:v>
                </c:pt>
                <c:pt idx="8">
                  <c:v>0.35813905726235545</c:v>
                </c:pt>
                <c:pt idx="9">
                  <c:v>0.39894019070128872</c:v>
                </c:pt>
                <c:pt idx="10">
                  <c:v>0.43619979933238306</c:v>
                </c:pt>
                <c:pt idx="11">
                  <c:v>0.47022528633068261</c:v>
                </c:pt>
                <c:pt idx="12">
                  <c:v>0.50129737237791194</c:v>
                </c:pt>
                <c:pt idx="13">
                  <c:v>0.52967241169401857</c:v>
                </c:pt>
                <c:pt idx="14">
                  <c:v>0.55558450703794826</c:v>
                </c:pt>
                <c:pt idx="15">
                  <c:v>0.57924744112705728</c:v>
                </c:pt>
                <c:pt idx="16">
                  <c:v>0.60085644040996089</c:v>
                </c:pt>
                <c:pt idx="17">
                  <c:v>0.62058978574448798</c:v>
                </c:pt>
                <c:pt idx="18">
                  <c:v>0.63861028326932168</c:v>
                </c:pt>
                <c:pt idx="19">
                  <c:v>0.65506660760447377</c:v>
                </c:pt>
                <c:pt idx="20">
                  <c:v>0.67009452846240336</c:v>
                </c:pt>
                <c:pt idx="21">
                  <c:v>0.68381803078969927</c:v>
                </c:pt>
                <c:pt idx="22">
                  <c:v>0.69635033768083654</c:v>
                </c:pt>
                <c:pt idx="23">
                  <c:v>0.7077948445033595</c:v>
                </c:pt>
                <c:pt idx="24">
                  <c:v>0.71824597194130924</c:v>
                </c:pt>
                <c:pt idx="25">
                  <c:v>0.72778994499476668</c:v>
                </c:pt>
                <c:pt idx="26">
                  <c:v>0.73650550436249262</c:v>
                </c:pt>
                <c:pt idx="27">
                  <c:v>0.76996640908692504</c:v>
                </c:pt>
                <c:pt idx="28">
                  <c:v>0.79121685191619906</c:v>
                </c:pt>
                <c:pt idx="29">
                  <c:v>0.8047126412309008</c:v>
                </c:pt>
                <c:pt idx="30">
                  <c:v>0.81328358399619283</c:v>
                </c:pt>
                <c:pt idx="31">
                  <c:v>0.81872684175406885</c:v>
                </c:pt>
                <c:pt idx="32">
                  <c:v>0.82218376076870281</c:v>
                </c:pt>
                <c:pt idx="33">
                  <c:v>0.82437919034512641</c:v>
                </c:pt>
                <c:pt idx="34">
                  <c:v>0.8257734697611705</c:v>
                </c:pt>
                <c:pt idx="35">
                  <c:v>0.82665895254362032</c:v>
                </c:pt>
                <c:pt idx="36">
                  <c:v>0.82722130736934074</c:v>
                </c:pt>
                <c:pt idx="37">
                  <c:v>0.82757844920911328</c:v>
                </c:pt>
                <c:pt idx="38">
                  <c:v>0.82780526382487252</c:v>
                </c:pt>
                <c:pt idx="39">
                  <c:v>0.82794930987098903</c:v>
                </c:pt>
                <c:pt idx="40">
                  <c:v>0.82804079102766992</c:v>
                </c:pt>
                <c:pt idx="41">
                  <c:v>0.8280988891306954</c:v>
                </c:pt>
                <c:pt idx="42">
                  <c:v>0.82813578623276118</c:v>
                </c:pt>
                <c:pt idx="43">
                  <c:v>0.82815921894518996</c:v>
                </c:pt>
                <c:pt idx="44">
                  <c:v>0.82817410065624664</c:v>
                </c:pt>
                <c:pt idx="45">
                  <c:v>0.82818355177397984</c:v>
                </c:pt>
                <c:pt idx="46">
                  <c:v>0.82818955401566208</c:v>
                </c:pt>
                <c:pt idx="47">
                  <c:v>0.82819336593571524</c:v>
                </c:pt>
                <c:pt idx="48">
                  <c:v>0.82819578682032158</c:v>
                </c:pt>
                <c:pt idx="49">
                  <c:v>0.82819732428233417</c:v>
                </c:pt>
                <c:pt idx="50">
                  <c:v>0.82819830069791145</c:v>
                </c:pt>
                <c:pt idx="51">
                  <c:v>0.82819892080258495</c:v>
                </c:pt>
              </c:numCache>
            </c:numRef>
          </c:yVal>
          <c:smooth val="0"/>
        </c:ser>
        <c:ser>
          <c:idx val="5"/>
          <c:order val="2"/>
          <c:tx>
            <c:v>Subsist.</c:v>
          </c:tx>
          <c:spPr>
            <a:ln w="19050" cap="rnd">
              <a:solidFill>
                <a:srgbClr val="FF0000"/>
              </a:solidFill>
              <a:round/>
            </a:ln>
            <a:effectLst/>
          </c:spPr>
          <c:marker>
            <c:symbol val="none"/>
          </c:marker>
          <c:xVal>
            <c:numRef>
              <c:f>'Community Data'!$D$45:$D$46</c:f>
              <c:numCache>
                <c:formatCode>General</c:formatCode>
                <c:ptCount val="2"/>
                <c:pt idx="0">
                  <c:v>3.3354551247319848</c:v>
                </c:pt>
                <c:pt idx="1">
                  <c:v>3.3354551247319848</c:v>
                </c:pt>
              </c:numCache>
            </c:numRef>
          </c:xVal>
          <c:yVal>
            <c:numRef>
              <c:f>'Community Data'!$B$45:$B$46</c:f>
              <c:numCache>
                <c:formatCode>General</c:formatCode>
                <c:ptCount val="2"/>
                <c:pt idx="0">
                  <c:v>0</c:v>
                </c:pt>
                <c:pt idx="1">
                  <c:v>24</c:v>
                </c:pt>
              </c:numCache>
            </c:numRef>
          </c:yVal>
          <c:smooth val="0"/>
        </c:ser>
        <c:ser>
          <c:idx val="6"/>
          <c:order val="3"/>
          <c:tx>
            <c:v>CMBC</c:v>
          </c:tx>
          <c:spPr>
            <a:ln w="19050" cap="rnd">
              <a:solidFill>
                <a:schemeClr val="accent6"/>
              </a:solidFill>
              <a:prstDash val="sysDash"/>
              <a:round/>
            </a:ln>
            <a:effectLst/>
          </c:spPr>
          <c:marker>
            <c:symbol val="none"/>
          </c:marker>
          <c:xVal>
            <c:numRef>
              <c:f>'Community Data'!$C$45:$C$46</c:f>
              <c:numCache>
                <c:formatCode>General</c:formatCode>
                <c:ptCount val="2"/>
                <c:pt idx="0">
                  <c:v>5.5</c:v>
                </c:pt>
                <c:pt idx="1">
                  <c:v>5.5</c:v>
                </c:pt>
              </c:numCache>
            </c:numRef>
          </c:xVal>
          <c:yVal>
            <c:numRef>
              <c:f>'Community Data'!$B$45:$B$46</c:f>
              <c:numCache>
                <c:formatCode>General</c:formatCode>
                <c:ptCount val="2"/>
                <c:pt idx="0">
                  <c:v>0</c:v>
                </c:pt>
                <c:pt idx="1">
                  <c:v>24</c:v>
                </c:pt>
              </c:numCache>
            </c:numRef>
          </c:yVal>
          <c:smooth val="0"/>
        </c:ser>
        <c:dLbls>
          <c:showLegendKey val="0"/>
          <c:showVal val="0"/>
          <c:showCatName val="0"/>
          <c:showSerName val="0"/>
          <c:showPercent val="0"/>
          <c:showBubbleSize val="0"/>
        </c:dLbls>
        <c:axId val="202926720"/>
        <c:axId val="202924800"/>
      </c:scatterChart>
      <c:valAx>
        <c:axId val="202912512"/>
        <c:scaling>
          <c:orientation val="minMax"/>
          <c:max val="18"/>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Ecological Footprint (GHa/ca)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14432"/>
        <c:crosses val="autoZero"/>
        <c:crossBetween val="midCat"/>
      </c:valAx>
      <c:valAx>
        <c:axId val="202914432"/>
        <c:scaling>
          <c:orientation val="minMax"/>
          <c:max val="2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Use (h/d/ca)</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12512"/>
        <c:crosses val="autoZero"/>
        <c:crossBetween val="midCat"/>
        <c:majorUnit val="4"/>
      </c:valAx>
      <c:valAx>
        <c:axId val="202924800"/>
        <c:scaling>
          <c:orientation val="minMax"/>
          <c:max val="1"/>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Effectiveness</a:t>
                </a:r>
              </a:p>
            </c:rich>
          </c:tx>
          <c:overlay val="0"/>
          <c:spPr>
            <a:noFill/>
            <a:ln>
              <a:noFill/>
            </a:ln>
            <a:effectLst/>
          </c:sp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926720"/>
        <c:crosses val="max"/>
        <c:crossBetween val="midCat"/>
      </c:valAx>
      <c:valAx>
        <c:axId val="202926720"/>
        <c:scaling>
          <c:orientation val="minMax"/>
        </c:scaling>
        <c:delete val="1"/>
        <c:axPos val="b"/>
        <c:numFmt formatCode="General" sourceLinked="1"/>
        <c:majorTickMark val="out"/>
        <c:minorTickMark val="none"/>
        <c:tickLblPos val="nextTo"/>
        <c:crossAx val="202924800"/>
        <c:crosses val="autoZero"/>
        <c:crossBetween val="midCat"/>
      </c:valAx>
      <c:spPr>
        <a:noFill/>
        <a:ln w="25400">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lt1">
          <a:shade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3698-A6D5-4D03-BF1C-2F10AFEA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9664</Words>
  <Characters>55091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Nuttall</dc:creator>
  <cp:lastModifiedBy>Andrea and Doug</cp:lastModifiedBy>
  <cp:revision>2</cp:revision>
  <cp:lastPrinted>2017-07-03T04:39:00Z</cp:lastPrinted>
  <dcterms:created xsi:type="dcterms:W3CDTF">2017-10-20T10:48:00Z</dcterms:created>
  <dcterms:modified xsi:type="dcterms:W3CDTF">2017-10-20T10:48:00Z</dcterms:modified>
</cp:coreProperties>
</file>